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03" w:rsidRDefault="00323003" w:rsidP="00323003">
      <w:pPr>
        <w:jc w:val="center"/>
        <w:rPr>
          <w:sz w:val="28"/>
          <w:szCs w:val="28"/>
        </w:rPr>
      </w:pPr>
      <w:r>
        <w:rPr>
          <w:noProof/>
          <w:sz w:val="28"/>
          <w:szCs w:val="28"/>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23003" w:rsidRDefault="00323003" w:rsidP="00323003">
      <w:pPr>
        <w:pStyle w:val="a8"/>
        <w:jc w:val="center"/>
        <w:rPr>
          <w:b/>
          <w:i/>
          <w:sz w:val="36"/>
          <w:szCs w:val="36"/>
        </w:rPr>
      </w:pPr>
      <w:r>
        <w:rPr>
          <w:b/>
          <w:i/>
          <w:sz w:val="36"/>
          <w:szCs w:val="36"/>
        </w:rPr>
        <w:t xml:space="preserve">Администрация </w:t>
      </w:r>
      <w:r w:rsidR="00440361">
        <w:rPr>
          <w:b/>
          <w:i/>
          <w:sz w:val="36"/>
          <w:szCs w:val="36"/>
        </w:rPr>
        <w:t>Козловского</w:t>
      </w:r>
      <w:r>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23003" w:rsidRDefault="00323003" w:rsidP="00323003">
      <w:pPr>
        <w:pStyle w:val="12"/>
        <w:rPr>
          <w:rFonts w:ascii="Times New Roman" w:hAnsi="Times New Roman"/>
          <w:sz w:val="26"/>
          <w:szCs w:val="26"/>
        </w:rPr>
      </w:pPr>
      <w:r>
        <w:rPr>
          <w:rFonts w:ascii="Times New Roman" w:hAnsi="Times New Roman"/>
          <w:sz w:val="26"/>
          <w:szCs w:val="26"/>
        </w:rPr>
        <w:t xml:space="preserve">от </w:t>
      </w:r>
      <w:r w:rsidR="00440361">
        <w:rPr>
          <w:rFonts w:ascii="Times New Roman" w:hAnsi="Times New Roman"/>
          <w:sz w:val="26"/>
          <w:szCs w:val="26"/>
        </w:rPr>
        <w:t>29.11.2023 г.</w:t>
      </w:r>
      <w:r w:rsidR="00C223C0">
        <w:rPr>
          <w:rFonts w:ascii="Times New Roman" w:hAnsi="Times New Roman"/>
          <w:sz w:val="26"/>
          <w:szCs w:val="26"/>
        </w:rPr>
        <w:t xml:space="preserve"> </w:t>
      </w:r>
      <w:r>
        <w:rPr>
          <w:rFonts w:ascii="Times New Roman" w:hAnsi="Times New Roman"/>
          <w:sz w:val="26"/>
          <w:szCs w:val="26"/>
        </w:rPr>
        <w:t xml:space="preserve">№ </w:t>
      </w:r>
      <w:r w:rsidR="00440361">
        <w:rPr>
          <w:rFonts w:ascii="Times New Roman" w:hAnsi="Times New Roman"/>
          <w:sz w:val="26"/>
          <w:szCs w:val="26"/>
        </w:rPr>
        <w:t>78</w:t>
      </w:r>
    </w:p>
    <w:p w:rsidR="00323003" w:rsidRDefault="00323003" w:rsidP="00323003">
      <w:pPr>
        <w:pStyle w:val="12"/>
        <w:rPr>
          <w:rFonts w:ascii="Times New Roman" w:hAnsi="Times New Roman"/>
          <w:sz w:val="24"/>
          <w:szCs w:val="24"/>
        </w:rPr>
      </w:pPr>
      <w:r>
        <w:rPr>
          <w:rFonts w:ascii="Times New Roman" w:hAnsi="Times New Roman"/>
          <w:sz w:val="24"/>
          <w:szCs w:val="24"/>
        </w:rPr>
        <w:t>с.</w:t>
      </w:r>
      <w:r w:rsidR="00440361">
        <w:rPr>
          <w:rFonts w:ascii="Times New Roman" w:hAnsi="Times New Roman"/>
          <w:sz w:val="24"/>
          <w:szCs w:val="24"/>
        </w:rPr>
        <w:t>Козловка</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 xml:space="preserve">Предварительное </w:t>
      </w:r>
      <w:r w:rsidR="00C223C0">
        <w:rPr>
          <w:rFonts w:ascii="Times New Roman" w:hAnsi="Times New Roman" w:cs="Times New Roman"/>
          <w:sz w:val="28"/>
          <w:szCs w:val="28"/>
        </w:rPr>
        <w:t xml:space="preserve"> </w:t>
      </w:r>
      <w:r w:rsidRPr="008B4D34">
        <w:rPr>
          <w:rFonts w:ascii="Times New Roman" w:hAnsi="Times New Roman" w:cs="Times New Roman"/>
          <w:sz w:val="28"/>
          <w:szCs w:val="28"/>
        </w:rPr>
        <w:t>согласование предоставления земельного участка</w:t>
      </w:r>
      <w:r>
        <w:rPr>
          <w:rFonts w:ascii="Times New Roman" w:hAnsi="Times New Roman" w:cs="Times New Roman"/>
          <w:sz w:val="28"/>
          <w:szCs w:val="28"/>
        </w:rPr>
        <w:t xml:space="preserve">» на территории </w:t>
      </w:r>
      <w:r w:rsidR="00E11777">
        <w:rPr>
          <w:rFonts w:ascii="Times New Roman" w:hAnsi="Times New Roman" w:cs="Times New Roman"/>
          <w:sz w:val="28"/>
          <w:szCs w:val="28"/>
        </w:rPr>
        <w:t>Козловского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440361">
        <w:rPr>
          <w:rFonts w:ascii="Times New Roman" w:hAnsi="Times New Roman"/>
          <w:sz w:val="28"/>
          <w:szCs w:val="28"/>
        </w:rPr>
        <w:t>Козловского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440361">
        <w:rPr>
          <w:rFonts w:ascii="Times New Roman" w:hAnsi="Times New Roman"/>
          <w:sz w:val="28"/>
          <w:szCs w:val="28"/>
        </w:rPr>
        <w:t>Козловского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Default="00323003" w:rsidP="00323003">
      <w:pPr>
        <w:rPr>
          <w:rFonts w:ascii="Times New Roman" w:hAnsi="Times New Roman"/>
          <w:sz w:val="28"/>
          <w:szCs w:val="28"/>
        </w:rPr>
      </w:pPr>
      <w:r>
        <w:rPr>
          <w:rFonts w:ascii="Times New Roman" w:hAnsi="Times New Roman"/>
          <w:sz w:val="28"/>
          <w:szCs w:val="28"/>
        </w:rPr>
        <w:t>1.Утвердить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на территории </w:t>
      </w:r>
      <w:r w:rsidR="00440361">
        <w:rPr>
          <w:rFonts w:ascii="Times New Roman" w:hAnsi="Times New Roman"/>
          <w:sz w:val="28"/>
          <w:szCs w:val="28"/>
        </w:rPr>
        <w:t>Козловского</w:t>
      </w:r>
      <w:r>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23003" w:rsidRDefault="00323003" w:rsidP="00323003">
      <w:pPr>
        <w:rPr>
          <w:rFonts w:ascii="Times New Roman" w:hAnsi="Times New Roman"/>
          <w:sz w:val="28"/>
          <w:szCs w:val="28"/>
        </w:rPr>
      </w:pPr>
      <w:r>
        <w:rPr>
          <w:rFonts w:ascii="Times New Roman" w:hAnsi="Times New Roman"/>
          <w:sz w:val="28"/>
          <w:szCs w:val="28"/>
        </w:rPr>
        <w:lastRenderedPageBreak/>
        <w:t xml:space="preserve">2. Признать утратившими силу следующие постановления администрации </w:t>
      </w:r>
      <w:r w:rsidR="00440361">
        <w:rPr>
          <w:rFonts w:ascii="Times New Roman" w:hAnsi="Times New Roman"/>
          <w:sz w:val="28"/>
          <w:szCs w:val="28"/>
        </w:rPr>
        <w:t>Козловского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Pr="00C223C0" w:rsidRDefault="00323003" w:rsidP="00323003">
      <w:pPr>
        <w:rPr>
          <w:rFonts w:ascii="Times New Roman" w:hAnsi="Times New Roman"/>
          <w:sz w:val="28"/>
          <w:szCs w:val="28"/>
        </w:rPr>
      </w:pPr>
      <w:r w:rsidRPr="00C223C0">
        <w:rPr>
          <w:rFonts w:ascii="Times New Roman" w:hAnsi="Times New Roman"/>
          <w:sz w:val="28"/>
          <w:szCs w:val="28"/>
        </w:rPr>
        <w:t>- от «</w:t>
      </w:r>
      <w:r w:rsidR="00C223C0" w:rsidRPr="00C223C0">
        <w:rPr>
          <w:rFonts w:ascii="Times New Roman" w:hAnsi="Times New Roman"/>
          <w:sz w:val="28"/>
          <w:szCs w:val="28"/>
        </w:rPr>
        <w:t>08</w:t>
      </w:r>
      <w:r w:rsidRPr="00C223C0">
        <w:rPr>
          <w:rFonts w:ascii="Times New Roman" w:hAnsi="Times New Roman"/>
          <w:sz w:val="28"/>
          <w:szCs w:val="28"/>
        </w:rPr>
        <w:t>»</w:t>
      </w:r>
      <w:r w:rsidR="00C223C0" w:rsidRPr="00C223C0">
        <w:rPr>
          <w:rFonts w:ascii="Times New Roman" w:hAnsi="Times New Roman"/>
          <w:sz w:val="28"/>
          <w:szCs w:val="28"/>
        </w:rPr>
        <w:t xml:space="preserve"> сентября </w:t>
      </w:r>
      <w:r w:rsidRPr="00C223C0">
        <w:rPr>
          <w:rFonts w:ascii="Times New Roman" w:hAnsi="Times New Roman"/>
          <w:sz w:val="28"/>
          <w:szCs w:val="28"/>
        </w:rPr>
        <w:t xml:space="preserve">2015 г. № </w:t>
      </w:r>
      <w:r w:rsidR="00C223C0" w:rsidRPr="00C223C0">
        <w:rPr>
          <w:rFonts w:ascii="Times New Roman" w:hAnsi="Times New Roman"/>
          <w:sz w:val="28"/>
          <w:szCs w:val="28"/>
        </w:rPr>
        <w:t xml:space="preserve">94 </w:t>
      </w:r>
      <w:r w:rsidRPr="00C223C0">
        <w:rPr>
          <w:rFonts w:ascii="Times New Roman" w:hAnsi="Times New Roman"/>
          <w:sz w:val="28"/>
          <w:szCs w:val="28"/>
        </w:rPr>
        <w:t>«</w:t>
      </w:r>
      <w:r w:rsidRPr="00C223C0">
        <w:rPr>
          <w:rFonts w:ascii="Times New Roman" w:hAnsi="Times New Roman"/>
          <w:sz w:val="28"/>
          <w:szCs w:val="28"/>
          <w:lang w:eastAsia="ar-SA"/>
        </w:rPr>
        <w:t xml:space="preserve">Об утверждении административного регламента администрации </w:t>
      </w:r>
      <w:r w:rsidR="00C223C0" w:rsidRPr="00C223C0">
        <w:rPr>
          <w:rFonts w:ascii="Times New Roman" w:hAnsi="Times New Roman"/>
          <w:sz w:val="28"/>
          <w:szCs w:val="28"/>
          <w:lang w:eastAsia="ar-SA"/>
        </w:rPr>
        <w:t>Козловского</w:t>
      </w:r>
      <w:r w:rsidRPr="00C223C0">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C223C0">
        <w:rPr>
          <w:rFonts w:ascii="Times New Roman" w:hAnsi="Times New Roman"/>
          <w:sz w:val="28"/>
          <w:szCs w:val="28"/>
        </w:rPr>
        <w:t>«</w:t>
      </w:r>
      <w:r w:rsidR="00440361" w:rsidRPr="00C223C0">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223C0">
        <w:rPr>
          <w:rFonts w:ascii="Times New Roman" w:hAnsi="Times New Roman"/>
          <w:sz w:val="28"/>
          <w:szCs w:val="28"/>
        </w:rPr>
        <w:t>»;</w:t>
      </w:r>
    </w:p>
    <w:p w:rsidR="00323003" w:rsidRPr="00C223C0" w:rsidRDefault="00323003" w:rsidP="00323003">
      <w:pPr>
        <w:rPr>
          <w:rFonts w:ascii="Times New Roman" w:hAnsi="Times New Roman"/>
          <w:sz w:val="28"/>
          <w:szCs w:val="28"/>
        </w:rPr>
      </w:pPr>
      <w:r w:rsidRPr="00C223C0">
        <w:rPr>
          <w:rFonts w:ascii="Times New Roman" w:hAnsi="Times New Roman"/>
          <w:sz w:val="28"/>
          <w:szCs w:val="28"/>
        </w:rPr>
        <w:t>- от «</w:t>
      </w:r>
      <w:r w:rsidR="00C223C0" w:rsidRPr="00C223C0">
        <w:rPr>
          <w:rFonts w:ascii="Times New Roman" w:hAnsi="Times New Roman"/>
          <w:sz w:val="28"/>
          <w:szCs w:val="28"/>
        </w:rPr>
        <w:t>26</w:t>
      </w:r>
      <w:r w:rsidRPr="00C223C0">
        <w:rPr>
          <w:rFonts w:ascii="Times New Roman" w:hAnsi="Times New Roman"/>
          <w:sz w:val="28"/>
          <w:szCs w:val="28"/>
        </w:rPr>
        <w:t>»</w:t>
      </w:r>
      <w:r w:rsidR="00C223C0" w:rsidRPr="00C223C0">
        <w:rPr>
          <w:rFonts w:ascii="Times New Roman" w:hAnsi="Times New Roman"/>
          <w:sz w:val="28"/>
          <w:szCs w:val="28"/>
        </w:rPr>
        <w:t xml:space="preserve"> февраля </w:t>
      </w:r>
      <w:r w:rsidRPr="00C223C0">
        <w:rPr>
          <w:rFonts w:ascii="Times New Roman" w:hAnsi="Times New Roman"/>
          <w:sz w:val="28"/>
          <w:szCs w:val="28"/>
        </w:rPr>
        <w:t xml:space="preserve">2016 г. № </w:t>
      </w:r>
      <w:r w:rsidR="00C223C0" w:rsidRPr="00C223C0">
        <w:rPr>
          <w:rFonts w:ascii="Times New Roman" w:hAnsi="Times New Roman"/>
          <w:sz w:val="28"/>
          <w:szCs w:val="28"/>
        </w:rPr>
        <w:t>43</w:t>
      </w:r>
      <w:r w:rsidRPr="00C223C0">
        <w:rPr>
          <w:rFonts w:ascii="Times New Roman" w:hAnsi="Times New Roman"/>
          <w:sz w:val="28"/>
          <w:szCs w:val="28"/>
        </w:rPr>
        <w:t xml:space="preserve"> «О внесении изменений в постановление администрации </w:t>
      </w:r>
      <w:r w:rsidR="00C223C0" w:rsidRPr="00C223C0">
        <w:rPr>
          <w:rFonts w:ascii="Times New Roman" w:hAnsi="Times New Roman"/>
          <w:sz w:val="28"/>
          <w:szCs w:val="28"/>
        </w:rPr>
        <w:t>Козловского</w:t>
      </w:r>
      <w:r w:rsidRPr="00C223C0">
        <w:rPr>
          <w:rFonts w:ascii="Times New Roman" w:hAnsi="Times New Roman"/>
          <w:sz w:val="28"/>
          <w:szCs w:val="28"/>
        </w:rPr>
        <w:t xml:space="preserve"> сельского поселения Бутурлиновского муниципального района от </w:t>
      </w:r>
      <w:r w:rsidR="00C223C0" w:rsidRPr="00C223C0">
        <w:rPr>
          <w:rFonts w:ascii="Times New Roman" w:hAnsi="Times New Roman"/>
          <w:sz w:val="28"/>
          <w:szCs w:val="28"/>
        </w:rPr>
        <w:t>08.09</w:t>
      </w:r>
      <w:r w:rsidRPr="00C223C0">
        <w:rPr>
          <w:rFonts w:ascii="Times New Roman" w:hAnsi="Times New Roman"/>
          <w:sz w:val="28"/>
          <w:szCs w:val="28"/>
        </w:rPr>
        <w:t xml:space="preserve">.2015 г. № </w:t>
      </w:r>
      <w:r w:rsidR="00C223C0" w:rsidRPr="00C223C0">
        <w:rPr>
          <w:rFonts w:ascii="Times New Roman" w:hAnsi="Times New Roman"/>
          <w:sz w:val="28"/>
          <w:szCs w:val="28"/>
        </w:rPr>
        <w:t>94</w:t>
      </w:r>
      <w:r w:rsidRPr="00C223C0">
        <w:rPr>
          <w:rFonts w:ascii="Times New Roman" w:hAnsi="Times New Roman"/>
          <w:sz w:val="28"/>
          <w:szCs w:val="28"/>
        </w:rPr>
        <w:t xml:space="preserve"> «Об утверждении административного регламента администрации </w:t>
      </w:r>
      <w:r w:rsidR="00C223C0" w:rsidRPr="00C223C0">
        <w:rPr>
          <w:rFonts w:ascii="Times New Roman" w:hAnsi="Times New Roman"/>
          <w:sz w:val="28"/>
          <w:szCs w:val="28"/>
          <w:lang w:eastAsia="ar-SA"/>
        </w:rPr>
        <w:t>Козловского</w:t>
      </w:r>
      <w:r w:rsidRPr="00C223C0">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323003" w:rsidRPr="00C223C0" w:rsidRDefault="00323003" w:rsidP="00323003">
      <w:pPr>
        <w:rPr>
          <w:rFonts w:ascii="Times New Roman" w:hAnsi="Times New Roman"/>
          <w:sz w:val="28"/>
          <w:szCs w:val="28"/>
        </w:rPr>
      </w:pPr>
      <w:r w:rsidRPr="00C223C0">
        <w:rPr>
          <w:rFonts w:ascii="Times New Roman" w:hAnsi="Times New Roman"/>
          <w:sz w:val="28"/>
          <w:szCs w:val="28"/>
        </w:rPr>
        <w:t>- от «</w:t>
      </w:r>
      <w:r w:rsidR="00C223C0" w:rsidRPr="00C223C0">
        <w:rPr>
          <w:rFonts w:ascii="Times New Roman" w:hAnsi="Times New Roman"/>
          <w:sz w:val="28"/>
          <w:szCs w:val="28"/>
        </w:rPr>
        <w:t>13</w:t>
      </w:r>
      <w:r w:rsidRPr="00C223C0">
        <w:rPr>
          <w:rFonts w:ascii="Times New Roman" w:hAnsi="Times New Roman"/>
          <w:sz w:val="28"/>
          <w:szCs w:val="28"/>
        </w:rPr>
        <w:t>»</w:t>
      </w:r>
      <w:r w:rsidR="00C223C0" w:rsidRPr="00C223C0">
        <w:rPr>
          <w:rFonts w:ascii="Times New Roman" w:hAnsi="Times New Roman"/>
          <w:sz w:val="28"/>
          <w:szCs w:val="28"/>
        </w:rPr>
        <w:t xml:space="preserve"> октября </w:t>
      </w:r>
      <w:r w:rsidRPr="00C223C0">
        <w:rPr>
          <w:rFonts w:ascii="Times New Roman" w:hAnsi="Times New Roman"/>
          <w:sz w:val="28"/>
          <w:szCs w:val="28"/>
        </w:rPr>
        <w:t xml:space="preserve">2020 г. № </w:t>
      </w:r>
      <w:r w:rsidR="00C223C0" w:rsidRPr="00C223C0">
        <w:rPr>
          <w:rFonts w:ascii="Times New Roman" w:hAnsi="Times New Roman"/>
          <w:sz w:val="28"/>
          <w:szCs w:val="28"/>
        </w:rPr>
        <w:t>47</w:t>
      </w:r>
      <w:r w:rsidRPr="00C223C0">
        <w:rPr>
          <w:rFonts w:ascii="Times New Roman" w:hAnsi="Times New Roman"/>
          <w:sz w:val="28"/>
          <w:szCs w:val="28"/>
        </w:rPr>
        <w:t xml:space="preserve"> «О внесении изменений в административный регламент администрации </w:t>
      </w:r>
      <w:r w:rsidR="00C223C0" w:rsidRPr="00C223C0">
        <w:rPr>
          <w:rFonts w:ascii="Times New Roman" w:hAnsi="Times New Roman"/>
          <w:sz w:val="28"/>
          <w:szCs w:val="28"/>
          <w:lang w:eastAsia="ar-SA"/>
        </w:rPr>
        <w:t>Козловского</w:t>
      </w:r>
      <w:r w:rsidRPr="00C223C0">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w:t>
      </w:r>
      <w:r w:rsidR="00C223C0" w:rsidRPr="00C223C0">
        <w:rPr>
          <w:rFonts w:ascii="Times New Roman" w:hAnsi="Times New Roman"/>
          <w:sz w:val="28"/>
          <w:szCs w:val="28"/>
        </w:rPr>
        <w:t>Козловского</w:t>
      </w:r>
      <w:r w:rsidRPr="00C223C0">
        <w:rPr>
          <w:rFonts w:ascii="Times New Roman" w:hAnsi="Times New Roman"/>
          <w:sz w:val="28"/>
          <w:szCs w:val="28"/>
        </w:rPr>
        <w:t xml:space="preserve"> сельского поселения от </w:t>
      </w:r>
      <w:r w:rsidR="00C223C0" w:rsidRPr="00C223C0">
        <w:rPr>
          <w:rFonts w:ascii="Times New Roman" w:hAnsi="Times New Roman"/>
          <w:sz w:val="28"/>
          <w:szCs w:val="28"/>
        </w:rPr>
        <w:t>08.09</w:t>
      </w:r>
      <w:r w:rsidRPr="00C223C0">
        <w:rPr>
          <w:rFonts w:ascii="Times New Roman" w:hAnsi="Times New Roman"/>
          <w:sz w:val="28"/>
          <w:szCs w:val="28"/>
        </w:rPr>
        <w:t>.2015 №</w:t>
      </w:r>
      <w:r w:rsidR="00C223C0" w:rsidRPr="00C223C0">
        <w:rPr>
          <w:rFonts w:ascii="Times New Roman" w:hAnsi="Times New Roman"/>
          <w:sz w:val="28"/>
          <w:szCs w:val="28"/>
        </w:rPr>
        <w:t xml:space="preserve"> 94"</w:t>
      </w:r>
    </w:p>
    <w:p w:rsidR="00323003" w:rsidRPr="00C223C0" w:rsidRDefault="00323003" w:rsidP="00323003">
      <w:pPr>
        <w:rPr>
          <w:rFonts w:ascii="Times New Roman" w:hAnsi="Times New Roman"/>
          <w:sz w:val="28"/>
          <w:szCs w:val="28"/>
        </w:rPr>
      </w:pPr>
      <w:r w:rsidRPr="00C223C0">
        <w:rPr>
          <w:rFonts w:ascii="Times New Roman" w:hAnsi="Times New Roman"/>
          <w:sz w:val="28"/>
          <w:szCs w:val="28"/>
        </w:rPr>
        <w:t>- от «</w:t>
      </w:r>
      <w:r w:rsidR="00C223C0" w:rsidRPr="00C223C0">
        <w:rPr>
          <w:rFonts w:ascii="Times New Roman" w:hAnsi="Times New Roman"/>
          <w:sz w:val="28"/>
          <w:szCs w:val="28"/>
        </w:rPr>
        <w:t>13</w:t>
      </w:r>
      <w:r w:rsidRPr="00C223C0">
        <w:rPr>
          <w:rFonts w:ascii="Times New Roman" w:hAnsi="Times New Roman"/>
          <w:sz w:val="28"/>
          <w:szCs w:val="28"/>
        </w:rPr>
        <w:t>»</w:t>
      </w:r>
      <w:r w:rsidR="00C223C0" w:rsidRPr="00C223C0">
        <w:rPr>
          <w:rFonts w:ascii="Times New Roman" w:hAnsi="Times New Roman"/>
          <w:sz w:val="28"/>
          <w:szCs w:val="28"/>
        </w:rPr>
        <w:t xml:space="preserve"> августа </w:t>
      </w:r>
      <w:r w:rsidRPr="00C223C0">
        <w:rPr>
          <w:rFonts w:ascii="Times New Roman" w:hAnsi="Times New Roman"/>
          <w:sz w:val="28"/>
          <w:szCs w:val="28"/>
        </w:rPr>
        <w:t xml:space="preserve">2021 г. № </w:t>
      </w:r>
      <w:r w:rsidR="00C223C0" w:rsidRPr="00C223C0">
        <w:rPr>
          <w:rFonts w:ascii="Times New Roman" w:hAnsi="Times New Roman"/>
          <w:sz w:val="28"/>
          <w:szCs w:val="28"/>
        </w:rPr>
        <w:t>32</w:t>
      </w:r>
      <w:r w:rsidRPr="00C223C0">
        <w:rPr>
          <w:rFonts w:ascii="Times New Roman" w:hAnsi="Times New Roman"/>
          <w:sz w:val="28"/>
          <w:szCs w:val="28"/>
        </w:rPr>
        <w:t xml:space="preserve"> О внесении изменений в постановление администрации </w:t>
      </w:r>
      <w:r w:rsidR="00C223C0" w:rsidRPr="00C223C0">
        <w:rPr>
          <w:rFonts w:ascii="Times New Roman" w:hAnsi="Times New Roman"/>
          <w:sz w:val="28"/>
          <w:szCs w:val="28"/>
          <w:lang w:eastAsia="ar-SA"/>
        </w:rPr>
        <w:t>Козловского</w:t>
      </w:r>
      <w:r w:rsidRPr="00C223C0">
        <w:rPr>
          <w:rFonts w:ascii="Times New Roman" w:hAnsi="Times New Roman"/>
          <w:sz w:val="28"/>
          <w:szCs w:val="28"/>
        </w:rPr>
        <w:t xml:space="preserve"> сельского поселения Бутурлиновского муниципального района Воронежской области от </w:t>
      </w:r>
      <w:r w:rsidR="00C223C0" w:rsidRPr="00C223C0">
        <w:rPr>
          <w:rFonts w:ascii="Times New Roman" w:hAnsi="Times New Roman"/>
          <w:sz w:val="28"/>
          <w:szCs w:val="28"/>
        </w:rPr>
        <w:t>08.09</w:t>
      </w:r>
      <w:r w:rsidRPr="00C223C0">
        <w:rPr>
          <w:rFonts w:ascii="Times New Roman" w:hAnsi="Times New Roman"/>
          <w:sz w:val="28"/>
          <w:szCs w:val="28"/>
        </w:rPr>
        <w:t xml:space="preserve">.2015 г. № </w:t>
      </w:r>
      <w:r w:rsidR="00C223C0" w:rsidRPr="00C223C0">
        <w:rPr>
          <w:rFonts w:ascii="Times New Roman" w:hAnsi="Times New Roman"/>
          <w:sz w:val="28"/>
          <w:szCs w:val="28"/>
        </w:rPr>
        <w:t>94</w:t>
      </w:r>
      <w:r w:rsidRPr="00C223C0">
        <w:rPr>
          <w:rFonts w:ascii="Times New Roman" w:hAnsi="Times New Roman"/>
          <w:sz w:val="28"/>
          <w:szCs w:val="28"/>
        </w:rPr>
        <w:t xml:space="preserve"> «Об утверждении административного регламента администрации </w:t>
      </w:r>
      <w:r w:rsidR="00C223C0" w:rsidRPr="00C223C0">
        <w:rPr>
          <w:rFonts w:ascii="Times New Roman" w:hAnsi="Times New Roman"/>
          <w:sz w:val="28"/>
          <w:szCs w:val="28"/>
        </w:rPr>
        <w:t>Козловского</w:t>
      </w:r>
      <w:r w:rsidRPr="00C223C0">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323003" w:rsidRPr="00C223C0" w:rsidRDefault="00323003" w:rsidP="00323003">
      <w:pPr>
        <w:rPr>
          <w:rFonts w:ascii="Times New Roman" w:hAnsi="Times New Roman"/>
          <w:sz w:val="28"/>
          <w:szCs w:val="28"/>
        </w:rPr>
      </w:pPr>
      <w:r w:rsidRPr="00C223C0">
        <w:rPr>
          <w:rFonts w:ascii="Times New Roman" w:hAnsi="Times New Roman"/>
          <w:sz w:val="28"/>
          <w:szCs w:val="28"/>
        </w:rPr>
        <w:t>3. Настоящее постановление вступает в силу со дня его официального опубликования.</w:t>
      </w:r>
    </w:p>
    <w:p w:rsidR="00323003" w:rsidRDefault="00323003" w:rsidP="00323003">
      <w:pPr>
        <w:rPr>
          <w:rFonts w:ascii="Times New Roman" w:hAnsi="Times New Roman"/>
          <w:sz w:val="28"/>
          <w:szCs w:val="28"/>
        </w:rPr>
      </w:pPr>
      <w:r w:rsidRPr="00C223C0">
        <w:rPr>
          <w:rFonts w:ascii="Times New Roman" w:hAnsi="Times New Roman"/>
          <w:sz w:val="28"/>
          <w:szCs w:val="28"/>
        </w:rPr>
        <w:t>4. Контроль за исполнением настоящего постановления оставляю за собой</w:t>
      </w:r>
      <w:r>
        <w:rPr>
          <w:rFonts w:ascii="Times New Roman" w:hAnsi="Times New Roman"/>
          <w:sz w:val="28"/>
          <w:szCs w:val="28"/>
        </w:rPr>
        <w:t>.</w:t>
      </w:r>
    </w:p>
    <w:p w:rsidR="00323003" w:rsidRDefault="00323003" w:rsidP="00323003">
      <w:pPr>
        <w:rPr>
          <w:rFonts w:ascii="Times New Roman" w:hAnsi="Times New Roman"/>
          <w:sz w:val="28"/>
          <w:szCs w:val="28"/>
        </w:rPr>
      </w:pPr>
    </w:p>
    <w:p w:rsidR="00C223C0" w:rsidRDefault="00C223C0" w:rsidP="00323003">
      <w:pPr>
        <w:rPr>
          <w:rFonts w:ascii="Times New Roman" w:hAnsi="Times New Roman"/>
          <w:sz w:val="28"/>
          <w:szCs w:val="28"/>
        </w:rPr>
      </w:pPr>
    </w:p>
    <w:p w:rsidR="00C223C0" w:rsidRPr="00C223C0" w:rsidRDefault="00C223C0" w:rsidP="00323003">
      <w:pPr>
        <w:rPr>
          <w:rFonts w:ascii="Times New Roman" w:hAnsi="Times New Roman"/>
          <w:sz w:val="28"/>
          <w:szCs w:val="28"/>
        </w:rPr>
      </w:pPr>
    </w:p>
    <w:p w:rsidR="00323003" w:rsidRPr="00C223C0" w:rsidRDefault="00C223C0" w:rsidP="00323003">
      <w:pPr>
        <w:tabs>
          <w:tab w:val="left" w:pos="0"/>
        </w:tabs>
        <w:ind w:firstLine="0"/>
        <w:rPr>
          <w:rFonts w:ascii="Times New Roman" w:hAnsi="Times New Roman"/>
          <w:sz w:val="28"/>
          <w:szCs w:val="28"/>
        </w:rPr>
      </w:pPr>
      <w:r w:rsidRPr="00C223C0">
        <w:rPr>
          <w:rFonts w:ascii="Times New Roman" w:hAnsi="Times New Roman"/>
          <w:sz w:val="28"/>
          <w:szCs w:val="28"/>
        </w:rPr>
        <w:t xml:space="preserve">Глава Козловского сельского поселения                     </w:t>
      </w:r>
      <w:r>
        <w:rPr>
          <w:rFonts w:ascii="Times New Roman" w:hAnsi="Times New Roman"/>
          <w:sz w:val="28"/>
          <w:szCs w:val="28"/>
        </w:rPr>
        <w:t xml:space="preserve">           </w:t>
      </w:r>
      <w:r w:rsidRPr="00C223C0">
        <w:rPr>
          <w:rFonts w:ascii="Times New Roman" w:hAnsi="Times New Roman"/>
          <w:sz w:val="28"/>
          <w:szCs w:val="28"/>
        </w:rPr>
        <w:t xml:space="preserve">     В.С.Раковский</w:t>
      </w:r>
    </w:p>
    <w:p w:rsidR="00323003" w:rsidRDefault="00323003" w:rsidP="00323003">
      <w:pPr>
        <w:ind w:left="5103" w:firstLine="0"/>
        <w:jc w:val="left"/>
        <w:rPr>
          <w:rFonts w:ascii="Times New Roman" w:hAnsi="Times New Roman"/>
          <w:sz w:val="28"/>
          <w:szCs w:val="28"/>
        </w:rPr>
      </w:pPr>
      <w:r>
        <w:rPr>
          <w:rFonts w:ascii="Times New Roman" w:hAnsi="Times New Roman"/>
          <w:i/>
        </w:rPr>
        <w:br w:type="page"/>
      </w:r>
      <w:r>
        <w:rPr>
          <w:rFonts w:ascii="Times New Roman" w:hAnsi="Times New Roman"/>
          <w:sz w:val="28"/>
          <w:szCs w:val="28"/>
        </w:rPr>
        <w:lastRenderedPageBreak/>
        <w:t>Приложение</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323003" w:rsidRDefault="00C223C0" w:rsidP="00323003">
      <w:pPr>
        <w:ind w:left="5103" w:firstLine="0"/>
        <w:jc w:val="left"/>
        <w:rPr>
          <w:rFonts w:ascii="Times New Roman" w:hAnsi="Times New Roman"/>
          <w:sz w:val="28"/>
          <w:szCs w:val="28"/>
        </w:rPr>
      </w:pPr>
      <w:r>
        <w:rPr>
          <w:rFonts w:ascii="Times New Roman" w:hAnsi="Times New Roman"/>
          <w:sz w:val="28"/>
          <w:szCs w:val="28"/>
        </w:rPr>
        <w:t xml:space="preserve">Козловского </w:t>
      </w:r>
      <w:r w:rsidR="00323003">
        <w:rPr>
          <w:rFonts w:ascii="Times New Roman" w:hAnsi="Times New Roman"/>
          <w:sz w:val="28"/>
          <w:szCs w:val="28"/>
        </w:rPr>
        <w:t xml:space="preserve">сельского поселения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 от «</w:t>
      </w:r>
      <w:r w:rsidR="00C223C0">
        <w:rPr>
          <w:rFonts w:ascii="Times New Roman" w:hAnsi="Times New Roman"/>
          <w:sz w:val="28"/>
          <w:szCs w:val="28"/>
        </w:rPr>
        <w:t>29</w:t>
      </w:r>
      <w:r>
        <w:rPr>
          <w:rFonts w:ascii="Times New Roman" w:hAnsi="Times New Roman"/>
          <w:sz w:val="28"/>
          <w:szCs w:val="28"/>
        </w:rPr>
        <w:t>»</w:t>
      </w:r>
      <w:r w:rsidR="00C223C0">
        <w:rPr>
          <w:rFonts w:ascii="Times New Roman" w:hAnsi="Times New Roman"/>
          <w:sz w:val="28"/>
          <w:szCs w:val="28"/>
        </w:rPr>
        <w:t xml:space="preserve"> ноября </w:t>
      </w:r>
      <w:r>
        <w:rPr>
          <w:rFonts w:ascii="Times New Roman" w:hAnsi="Times New Roman"/>
          <w:sz w:val="28"/>
          <w:szCs w:val="28"/>
        </w:rPr>
        <w:t>2023 г. №</w:t>
      </w:r>
      <w:r w:rsidR="00C223C0">
        <w:rPr>
          <w:rFonts w:ascii="Times New Roman" w:hAnsi="Times New Roman"/>
          <w:sz w:val="28"/>
          <w:szCs w:val="28"/>
        </w:rPr>
        <w:t xml:space="preserve"> 78</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C223C0">
        <w:rPr>
          <w:i w:val="0"/>
          <w:sz w:val="28"/>
          <w:szCs w:val="28"/>
        </w:rPr>
        <w:t>Козловского</w:t>
      </w:r>
      <w:r w:rsidRPr="00F63094">
        <w:rPr>
          <w:i w:val="0"/>
          <w:sz w:val="28"/>
          <w:szCs w:val="28"/>
        </w:rPr>
        <w:t xml:space="preserve"> 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223C0" w:rsidRPr="00C223C0">
        <w:rPr>
          <w:rFonts w:ascii="Times New Roman" w:hAnsi="Times New Roman"/>
          <w:sz w:val="28"/>
          <w:szCs w:val="28"/>
        </w:rPr>
        <w:t>Козловского</w:t>
      </w:r>
      <w:r w:rsidR="00A71FC9" w:rsidRPr="008B4D34">
        <w:rPr>
          <w:rFonts w:ascii="Times New Roman" w:hAnsi="Times New Roman"/>
          <w:sz w:val="28"/>
          <w:szCs w:val="28"/>
        </w:rPr>
        <w:t xml:space="preserve"> сельского поселения </w:t>
      </w:r>
      <w:r w:rsidR="00323003">
        <w:rPr>
          <w:rFonts w:ascii="Times New Roman" w:hAnsi="Times New Roman"/>
          <w:sz w:val="28"/>
          <w:szCs w:val="28"/>
        </w:rPr>
        <w:t>Бутурлиновского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223C0" w:rsidRPr="00C223C0">
        <w:rPr>
          <w:rFonts w:ascii="Times New Roman" w:hAnsi="Times New Roman"/>
          <w:sz w:val="28"/>
          <w:szCs w:val="28"/>
        </w:rPr>
        <w:t>Козловского</w:t>
      </w:r>
      <w:r w:rsidR="00F7504A" w:rsidRPr="008B4D34">
        <w:rPr>
          <w:rFonts w:ascii="Times New Roman" w:hAnsi="Times New Roman"/>
          <w:sz w:val="28"/>
          <w:szCs w:val="28"/>
        </w:rPr>
        <w:t xml:space="preserve"> </w:t>
      </w:r>
      <w:r w:rsidR="00323003"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323003"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C223C0" w:rsidRPr="00C223C0">
        <w:rPr>
          <w:rFonts w:ascii="Times New Roman" w:hAnsi="Times New Roman"/>
          <w:sz w:val="28"/>
          <w:szCs w:val="28"/>
        </w:rPr>
        <w:t>Козловского</w:t>
      </w:r>
      <w:r w:rsidR="00C223C0">
        <w:rPr>
          <w:rFonts w:ascii="Times New Roman" w:hAnsi="Times New Roman"/>
          <w:sz w:val="28"/>
          <w:szCs w:val="28"/>
        </w:rPr>
        <w:t xml:space="preserve"> сельского поселения Бутурлиновского муниципального района Воронежской области</w:t>
      </w:r>
      <w:r w:rsidRPr="008B4D34">
        <w:rPr>
          <w:rFonts w:ascii="Times New Roman" w:hAnsi="Times New Roman"/>
          <w:spacing w:val="7"/>
          <w:sz w:val="28"/>
          <w:szCs w:val="28"/>
        </w:rPr>
        <w:t xml:space="preserve"> (</w:t>
      </w:r>
      <w:r w:rsidR="00C223C0" w:rsidRPr="003426F9">
        <w:rPr>
          <w:rFonts w:ascii="Times New Roman" w:hAnsi="Times New Roman"/>
          <w:sz w:val="28"/>
          <w:szCs w:val="28"/>
        </w:rPr>
        <w:t>https://kozlovskoe-buturlinovskij-r20.gosweb.gosuslugi.ru/</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C223C0" w:rsidRPr="006045DB" w:rsidRDefault="00C223C0" w:rsidP="00C223C0">
      <w:pPr>
        <w:pStyle w:val="a8"/>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C223C0" w:rsidRPr="006045DB" w:rsidRDefault="00C223C0" w:rsidP="00C223C0">
      <w:pPr>
        <w:pStyle w:val="a8"/>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C223C0" w:rsidRPr="006045DB" w:rsidRDefault="00C223C0" w:rsidP="00C223C0">
      <w:pPr>
        <w:pStyle w:val="a8"/>
      </w:pPr>
      <w:r w:rsidRPr="006045DB">
        <w:t>понедельник - пятница: с 08.00 до 17.00;</w:t>
      </w:r>
    </w:p>
    <w:p w:rsidR="00C223C0" w:rsidRPr="006045DB" w:rsidRDefault="00C223C0" w:rsidP="00C223C0">
      <w:pPr>
        <w:pStyle w:val="a8"/>
      </w:pPr>
      <w:r w:rsidRPr="006045DB">
        <w:t>перерыв: с 12.00 до 14.00.</w:t>
      </w:r>
    </w:p>
    <w:p w:rsidR="00C223C0" w:rsidRPr="006045DB" w:rsidRDefault="00C223C0" w:rsidP="00C223C0">
      <w:pPr>
        <w:pStyle w:val="a8"/>
      </w:pPr>
      <w:r>
        <w:lastRenderedPageBreak/>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C223C0" w:rsidRPr="006045DB" w:rsidRDefault="00C223C0" w:rsidP="00C223C0">
      <w:pPr>
        <w:pStyle w:val="a8"/>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C223C0" w:rsidRPr="006045DB" w:rsidRDefault="00C223C0" w:rsidP="00C223C0">
      <w:pPr>
        <w:pStyle w:val="a8"/>
      </w:pPr>
      <w:r>
        <w:t xml:space="preserve"> </w:t>
      </w:r>
      <w:r w:rsidRPr="006045DB">
        <w:t>Телефоны для справок: 8-47361-44-3-30, факс: 8-47361-44-3-91.</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lastRenderedPageBreak/>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C223C0">
        <w:rPr>
          <w:rFonts w:ascii="Times New Roman" w:hAnsi="Times New Roman"/>
          <w:sz w:val="28"/>
          <w:szCs w:val="28"/>
        </w:rPr>
        <w:t>Козловского</w:t>
      </w:r>
      <w:r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C223C0">
        <w:rPr>
          <w:rFonts w:ascii="Times New Roman" w:hAnsi="Times New Roman"/>
          <w:sz w:val="28"/>
          <w:szCs w:val="28"/>
        </w:rPr>
        <w:t>Козловского</w:t>
      </w:r>
      <w:r w:rsidR="005F036F"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C223C0">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C223C0">
        <w:rPr>
          <w:rFonts w:ascii="Times New Roman" w:hAnsi="Times New Roman"/>
          <w:sz w:val="28"/>
          <w:szCs w:val="28"/>
        </w:rPr>
        <w:t>Козловского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C223C0">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C223C0">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0C1F0A">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0C1F0A">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0C1F0A">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C223C0">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C223C0">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C223C0">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C223C0">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C223C0">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A344A3" w:rsidRPr="009257F5" w:rsidRDefault="00CD25BA" w:rsidP="00A344A3">
      <w:pPr>
        <w:pStyle w:val="21"/>
        <w:shd w:val="clear" w:color="auto" w:fill="auto"/>
        <w:tabs>
          <w:tab w:val="left" w:pos="1341"/>
        </w:tabs>
        <w:spacing w:before="0" w:after="0" w:line="240" w:lineRule="auto"/>
        <w:ind w:firstLine="709"/>
        <w:rPr>
          <w:sz w:val="28"/>
          <w:szCs w:val="28"/>
        </w:rPr>
      </w:pPr>
      <w:r w:rsidRPr="008B4D34">
        <w:rPr>
          <w:sz w:val="28"/>
          <w:szCs w:val="28"/>
        </w:rPr>
        <w:t xml:space="preserve">8.2. </w:t>
      </w:r>
      <w:r w:rsidR="00A344A3"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A344A3" w:rsidRPr="009257F5">
        <w:rPr>
          <w:sz w:val="28"/>
          <w:szCs w:val="28"/>
        </w:rPr>
        <w:t xml:space="preserve"> реквизитов и источников официального опубликования), размещен на </w:t>
      </w:r>
      <w:r w:rsidR="00A344A3">
        <w:rPr>
          <w:sz w:val="28"/>
          <w:szCs w:val="28"/>
        </w:rPr>
        <w:t xml:space="preserve">официальном </w:t>
      </w:r>
      <w:r w:rsidR="00A344A3" w:rsidRPr="009257F5">
        <w:rPr>
          <w:sz w:val="28"/>
          <w:szCs w:val="28"/>
        </w:rPr>
        <w:t xml:space="preserve">сайте Администрации </w:t>
      </w:r>
      <w:r w:rsidR="00A344A3">
        <w:rPr>
          <w:sz w:val="28"/>
          <w:szCs w:val="28"/>
        </w:rPr>
        <w:t xml:space="preserve">Козловского </w:t>
      </w:r>
      <w:r w:rsidR="00A344A3" w:rsidRPr="003C5604">
        <w:rPr>
          <w:sz w:val="28"/>
          <w:szCs w:val="28"/>
        </w:rPr>
        <w:t>сельского поселения Бутурлиновского муниципального района</w:t>
      </w:r>
      <w:r w:rsidR="00A344A3">
        <w:rPr>
          <w:sz w:val="28"/>
          <w:szCs w:val="28"/>
        </w:rPr>
        <w:t>.</w:t>
      </w:r>
    </w:p>
    <w:p w:rsidR="00F7504A" w:rsidRPr="008B4D34" w:rsidRDefault="00F7504A" w:rsidP="00A344A3">
      <w:pPr>
        <w:ind w:firstLine="709"/>
        <w:rPr>
          <w:rFonts w:ascii="Times New Roman" w:hAnsi="Times New Roman"/>
          <w:sz w:val="28"/>
          <w:szCs w:val="28"/>
        </w:rPr>
      </w:pP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lastRenderedPageBreak/>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181D31" w:rsidRDefault="00181D31" w:rsidP="00181D31">
      <w:pPr>
        <w:spacing w:line="268" w:lineRule="auto"/>
        <w:ind w:firstLine="0"/>
        <w:rPr>
          <w:rFonts w:ascii="Times New Roman" w:hAnsi="Times New Roman"/>
          <w:sz w:val="28"/>
          <w:szCs w:val="28"/>
        </w:rPr>
      </w:pPr>
      <w:r>
        <w:rPr>
          <w:rFonts w:ascii="Times New Roman" w:hAnsi="Times New Roman"/>
          <w:sz w:val="28"/>
          <w:szCs w:val="28"/>
        </w:rPr>
        <w:t>9.2.1.</w:t>
      </w:r>
      <w:r w:rsidR="006C21D9" w:rsidRPr="00181D31">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81D31">
        <w:rPr>
          <w:rFonts w:ascii="Times New Roman" w:hAnsi="Times New Roman"/>
          <w:sz w:val="28"/>
          <w:szCs w:val="28"/>
        </w:rPr>
        <w:t>, РПГУ</w:t>
      </w:r>
      <w:r w:rsidR="006C21D9" w:rsidRPr="00181D31">
        <w:rPr>
          <w:rFonts w:ascii="Times New Roman" w:hAnsi="Times New Roman"/>
          <w:sz w:val="28"/>
          <w:szCs w:val="28"/>
        </w:rPr>
        <w:t xml:space="preserve"> сведения из документа, удостоверяющего личность</w:t>
      </w:r>
      <w:r w:rsidR="00BC5065" w:rsidRPr="00181D31">
        <w:rPr>
          <w:rFonts w:ascii="Times New Roman" w:hAnsi="Times New Roman"/>
          <w:sz w:val="28"/>
          <w:szCs w:val="28"/>
        </w:rPr>
        <w:t xml:space="preserve"> Заявитель </w:t>
      </w:r>
      <w:r w:rsidR="006C21D9" w:rsidRPr="00181D31">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81D31" w:rsidRDefault="00181D31" w:rsidP="00181D31">
      <w:pPr>
        <w:spacing w:line="268" w:lineRule="auto"/>
        <w:ind w:firstLine="0"/>
        <w:rPr>
          <w:rFonts w:ascii="Times New Roman" w:hAnsi="Times New Roman"/>
          <w:sz w:val="28"/>
          <w:szCs w:val="28"/>
        </w:rPr>
      </w:pPr>
      <w:r>
        <w:rPr>
          <w:rFonts w:ascii="Times New Roman" w:hAnsi="Times New Roman"/>
          <w:sz w:val="28"/>
          <w:szCs w:val="28"/>
        </w:rPr>
        <w:t>9.2.2.</w:t>
      </w:r>
      <w:r w:rsidR="006C21D9" w:rsidRPr="00181D31">
        <w:rPr>
          <w:rFonts w:ascii="Times New Roman" w:hAnsi="Times New Roman"/>
          <w:sz w:val="28"/>
          <w:szCs w:val="28"/>
        </w:rPr>
        <w:t xml:space="preserve">документ, подтверждающий полномочия представителя действовать  от имени </w:t>
      </w:r>
      <w:r w:rsidR="00BC5065" w:rsidRPr="00181D31">
        <w:rPr>
          <w:rFonts w:ascii="Times New Roman" w:hAnsi="Times New Roman"/>
          <w:sz w:val="28"/>
          <w:szCs w:val="28"/>
        </w:rPr>
        <w:t xml:space="preserve">Заявителя (в </w:t>
      </w:r>
      <w:r w:rsidR="006C21D9" w:rsidRPr="00181D31">
        <w:rPr>
          <w:rFonts w:ascii="Times New Roman" w:hAnsi="Times New Roman"/>
          <w:sz w:val="28"/>
          <w:szCs w:val="28"/>
        </w:rPr>
        <w:t>случае, если заявление подается представителем</w:t>
      </w:r>
      <w:r w:rsidR="00BC5065" w:rsidRPr="00181D31">
        <w:rPr>
          <w:rFonts w:ascii="Times New Roman" w:hAnsi="Times New Roman"/>
          <w:sz w:val="28"/>
          <w:szCs w:val="28"/>
        </w:rPr>
        <w:t>)</w:t>
      </w:r>
      <w:r w:rsidR="006C21D9" w:rsidRPr="00181D31">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904E88" w:rsidRDefault="006C21D9" w:rsidP="00904E88">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181D31" w:rsidP="00904E88">
      <w:pPr>
        <w:ind w:firstLine="0"/>
        <w:rPr>
          <w:rFonts w:ascii="Times New Roman" w:hAnsi="Times New Roman"/>
          <w:sz w:val="28"/>
          <w:szCs w:val="28"/>
        </w:rPr>
      </w:pPr>
      <w:r>
        <w:rPr>
          <w:rFonts w:ascii="Times New Roman" w:hAnsi="Times New Roman"/>
          <w:sz w:val="28"/>
          <w:szCs w:val="28"/>
        </w:rPr>
        <w:t>9.2.3.</w:t>
      </w:r>
      <w:r w:rsidR="006C21D9"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81D31" w:rsidRDefault="00181D31" w:rsidP="00181D31">
      <w:pPr>
        <w:spacing w:line="268" w:lineRule="auto"/>
        <w:ind w:firstLine="0"/>
        <w:rPr>
          <w:rFonts w:ascii="Times New Roman" w:hAnsi="Times New Roman"/>
          <w:sz w:val="28"/>
          <w:szCs w:val="28"/>
        </w:rPr>
      </w:pPr>
      <w:r>
        <w:rPr>
          <w:rFonts w:ascii="Times New Roman" w:hAnsi="Times New Roman"/>
          <w:sz w:val="28"/>
          <w:szCs w:val="28"/>
        </w:rPr>
        <w:t>9.2.4.</w:t>
      </w:r>
      <w:r w:rsidR="006C21D9" w:rsidRPr="00181D31">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04E88" w:rsidRDefault="00904E88" w:rsidP="00904E88">
      <w:pPr>
        <w:spacing w:line="268" w:lineRule="auto"/>
        <w:ind w:firstLine="0"/>
        <w:rPr>
          <w:rFonts w:ascii="Times New Roman" w:hAnsi="Times New Roman"/>
          <w:sz w:val="28"/>
          <w:szCs w:val="28"/>
        </w:rPr>
      </w:pPr>
      <w:r>
        <w:rPr>
          <w:rFonts w:ascii="Times New Roman" w:hAnsi="Times New Roman"/>
          <w:sz w:val="28"/>
          <w:szCs w:val="28"/>
        </w:rPr>
        <w:t>9.2.5.</w:t>
      </w:r>
      <w:r w:rsidR="006C21D9" w:rsidRPr="00904E88">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904E88" w:rsidRDefault="00904E88" w:rsidP="00904E88">
      <w:pPr>
        <w:spacing w:line="268" w:lineRule="auto"/>
        <w:ind w:firstLine="0"/>
        <w:rPr>
          <w:rFonts w:ascii="Times New Roman" w:hAnsi="Times New Roman"/>
          <w:sz w:val="28"/>
          <w:szCs w:val="28"/>
        </w:rPr>
      </w:pPr>
      <w:r>
        <w:rPr>
          <w:rFonts w:ascii="Times New Roman" w:hAnsi="Times New Roman"/>
          <w:sz w:val="28"/>
          <w:szCs w:val="28"/>
        </w:rPr>
        <w:t>9.2.6.</w:t>
      </w:r>
      <w:r w:rsidR="006C21D9" w:rsidRPr="00904E88">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04E88" w:rsidRDefault="00904E88" w:rsidP="00904E88">
      <w:pPr>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9.2.7.</w:t>
      </w:r>
      <w:r w:rsidR="006C21D9" w:rsidRPr="00904E88">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904E88">
          <w:rPr>
            <w:rFonts w:ascii="Times New Roman" w:eastAsiaTheme="minorHAnsi" w:hAnsi="Times New Roman"/>
            <w:color w:val="0000FF"/>
            <w:sz w:val="28"/>
            <w:szCs w:val="28"/>
          </w:rPr>
          <w:t>перечнем</w:t>
        </w:r>
      </w:hyperlink>
      <w:r w:rsidR="006C21D9" w:rsidRPr="00904E88">
        <w:rPr>
          <w:rFonts w:ascii="Times New Roman" w:eastAsiaTheme="minorHAnsi" w:hAnsi="Times New Roman"/>
          <w:sz w:val="28"/>
          <w:szCs w:val="28"/>
        </w:rPr>
        <w:t xml:space="preserve">, утвержденным </w:t>
      </w:r>
      <w:r w:rsidR="006C21D9" w:rsidRPr="00904E88">
        <w:rPr>
          <w:rFonts w:ascii="Times New Roman" w:eastAsiaTheme="minorHAnsi" w:hAnsi="Times New Roman"/>
          <w:sz w:val="28"/>
          <w:szCs w:val="28"/>
        </w:rPr>
        <w:lastRenderedPageBreak/>
        <w:t xml:space="preserve">Приказом Федеральной службы государственной регистрации, кадастра и картографии от 02.09.2020 </w:t>
      </w:r>
      <w:r w:rsidR="00BC5065" w:rsidRPr="00904E88">
        <w:rPr>
          <w:rFonts w:ascii="Times New Roman" w:eastAsiaTheme="minorHAnsi" w:hAnsi="Times New Roman"/>
          <w:sz w:val="28"/>
          <w:szCs w:val="28"/>
        </w:rPr>
        <w:t>№</w:t>
      </w:r>
      <w:r w:rsidR="006C21D9" w:rsidRPr="00904E88">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04E88">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181D31">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904E88">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lastRenderedPageBreak/>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8B4D34">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904E88">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904E88">
        <w:rPr>
          <w:rFonts w:ascii="Times New Roman" w:hAnsi="Times New Roman"/>
          <w:sz w:val="28"/>
          <w:szCs w:val="28"/>
        </w:rPr>
        <w:t xml:space="preserve">Козловского </w:t>
      </w:r>
      <w:r w:rsidR="00432B66">
        <w:rPr>
          <w:rFonts w:ascii="Times New Roman" w:hAnsi="Times New Roman"/>
          <w:sz w:val="28"/>
          <w:szCs w:val="28"/>
        </w:rPr>
        <w:t>сельского</w:t>
      </w:r>
      <w:r w:rsidR="00904E88">
        <w:rPr>
          <w:rFonts w:ascii="Times New Roman" w:hAnsi="Times New Roman"/>
          <w:sz w:val="28"/>
          <w:szCs w:val="28"/>
        </w:rPr>
        <w:t xml:space="preserve"> </w:t>
      </w:r>
      <w:r w:rsidRPr="008B4D34">
        <w:rPr>
          <w:rFonts w:ascii="Times New Roman" w:hAnsi="Times New Roman"/>
          <w:sz w:val="28"/>
          <w:szCs w:val="28"/>
        </w:rPr>
        <w:t>поселения</w:t>
      </w:r>
      <w:r w:rsidR="00904E88">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904E88">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904E88">
        <w:rPr>
          <w:rFonts w:ascii="Times New Roman" w:hAnsi="Times New Roman"/>
          <w:sz w:val="28"/>
          <w:szCs w:val="28"/>
        </w:rPr>
        <w:t>Козловского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904E88">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904E88">
        <w:rPr>
          <w:rFonts w:ascii="Times New Roman" w:hAnsi="Times New Roman"/>
          <w:sz w:val="28"/>
          <w:szCs w:val="28"/>
        </w:rPr>
        <w:t xml:space="preserve">Козловского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контроля за соблюдением и </w:t>
      </w:r>
      <w:r w:rsidR="000F32EB" w:rsidRPr="008B4D34">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04E88">
        <w:rPr>
          <w:rFonts w:ascii="Times New Roman" w:hAnsi="Times New Roman"/>
          <w:sz w:val="28"/>
          <w:szCs w:val="28"/>
        </w:rPr>
        <w:t>Козловского</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F32EB" w:rsidRPr="008B4D34">
        <w:rPr>
          <w:rFonts w:ascii="Times New Roman" w:hAnsi="Times New Roman"/>
          <w:b/>
          <w:bCs/>
          <w:sz w:val="28"/>
          <w:szCs w:val="28"/>
        </w:rPr>
        <w:lastRenderedPageBreak/>
        <w:t>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04E88">
        <w:rPr>
          <w:sz w:val="28"/>
          <w:szCs w:val="28"/>
        </w:rPr>
        <w:t>Козловского</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000F32EB" w:rsidRPr="008B4D34">
        <w:rPr>
          <w:rFonts w:ascii="Times New Roman" w:hAnsi="Times New Roman"/>
          <w:spacing w:val="7"/>
          <w:sz w:val="28"/>
          <w:szCs w:val="28"/>
        </w:rPr>
        <w:lastRenderedPageBreak/>
        <w:t>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B4D34">
        <w:rPr>
          <w:rFonts w:ascii="Times New Roman" w:hAnsi="Times New Roman"/>
          <w:sz w:val="28"/>
          <w:szCs w:val="28"/>
        </w:rPr>
        <w:lastRenderedPageBreak/>
        <w:t xml:space="preserve">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B4D34">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04E88">
        <w:rPr>
          <w:rFonts w:ascii="Times New Roman" w:hAnsi="Times New Roman"/>
          <w:sz w:val="28"/>
          <w:szCs w:val="28"/>
        </w:rPr>
        <w:t>Козловского</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4"/>
          <w:footerReference w:type="default" r:id="rId105"/>
          <w:footerReference w:type="first" r:id="rId106"/>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7">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8"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5B4188" w:rsidP="001C72B8">
            <w:pPr>
              <w:autoSpaceDE w:val="0"/>
              <w:autoSpaceDN w:val="0"/>
              <w:adjustRightInd w:val="0"/>
              <w:ind w:firstLine="0"/>
              <w:rPr>
                <w:rFonts w:ascii="Times New Roman" w:eastAsiaTheme="minorHAnsi" w:hAnsi="Times New Roman"/>
                <w:lang w:eastAsia="en-US"/>
              </w:rPr>
            </w:pPr>
            <w:hyperlink r:id="rId109"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10"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1"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3">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5">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6">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bookmarkStart w:id="10" w:name="_GoBack"/>
      <w:bookmarkEnd w:id="10"/>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E0" w:rsidRDefault="009D3DE0" w:rsidP="009476CE">
      <w:r>
        <w:separator/>
      </w:r>
    </w:p>
  </w:endnote>
  <w:endnote w:type="continuationSeparator" w:id="1">
    <w:p w:rsidR="009D3DE0" w:rsidRDefault="009D3D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440361" w:rsidRDefault="005B4188">
        <w:pPr>
          <w:pStyle w:val="ab"/>
          <w:jc w:val="center"/>
        </w:pPr>
        <w:fldSimple w:instr="PAGE   \* MERGEFORMAT">
          <w:r w:rsidR="000C1F0A">
            <w:rPr>
              <w:noProof/>
            </w:rPr>
            <w:t>4</w:t>
          </w:r>
        </w:fldSimple>
      </w:p>
    </w:sdtContent>
  </w:sdt>
  <w:p w:rsidR="00440361" w:rsidRDefault="0044036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440361" w:rsidRDefault="005B4188">
        <w:pPr>
          <w:pStyle w:val="ab"/>
          <w:jc w:val="center"/>
        </w:pPr>
        <w:fldSimple w:instr="PAGE   \* MERGEFORMAT">
          <w:r w:rsidR="000C1F0A">
            <w:rPr>
              <w:noProof/>
            </w:rPr>
            <w:t>59</w:t>
          </w:r>
        </w:fldSimple>
      </w:p>
    </w:sdtContent>
  </w:sdt>
  <w:p w:rsidR="00440361" w:rsidRDefault="004403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E0" w:rsidRDefault="009D3DE0" w:rsidP="009476CE">
      <w:r>
        <w:separator/>
      </w:r>
    </w:p>
  </w:footnote>
  <w:footnote w:type="continuationSeparator" w:id="1">
    <w:p w:rsidR="009D3DE0" w:rsidRDefault="009D3DE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0361" w:rsidRDefault="005B4188">
        <w:pPr>
          <w:pStyle w:val="a9"/>
          <w:jc w:val="center"/>
        </w:pPr>
        <w:fldSimple w:instr="PAGE   \* MERGEFORMAT">
          <w:r w:rsidR="000C1F0A">
            <w:rPr>
              <w:noProof/>
            </w:rPr>
            <w:t>4</w:t>
          </w:r>
        </w:fldSimple>
      </w:p>
    </w:sdtContent>
  </w:sdt>
  <w:p w:rsidR="00440361" w:rsidRDefault="0044036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1F0A"/>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1D31"/>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580B"/>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1073"/>
    <w:rsid w:val="003031D2"/>
    <w:rsid w:val="00304AE7"/>
    <w:rsid w:val="00311525"/>
    <w:rsid w:val="00311DB1"/>
    <w:rsid w:val="00314932"/>
    <w:rsid w:val="00323003"/>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4906"/>
    <w:rsid w:val="004159CB"/>
    <w:rsid w:val="004172C2"/>
    <w:rsid w:val="00421225"/>
    <w:rsid w:val="00432B66"/>
    <w:rsid w:val="004379E1"/>
    <w:rsid w:val="00440361"/>
    <w:rsid w:val="00440B96"/>
    <w:rsid w:val="00442406"/>
    <w:rsid w:val="00446423"/>
    <w:rsid w:val="00451352"/>
    <w:rsid w:val="00451542"/>
    <w:rsid w:val="00457F33"/>
    <w:rsid w:val="004633C4"/>
    <w:rsid w:val="00463DD5"/>
    <w:rsid w:val="00470BCD"/>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058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188"/>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0A"/>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1296"/>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4E88"/>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3DE0"/>
    <w:rsid w:val="009D4BE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4A3"/>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23C0"/>
    <w:rsid w:val="00C24EB3"/>
    <w:rsid w:val="00C37452"/>
    <w:rsid w:val="00C43189"/>
    <w:rsid w:val="00C44B3B"/>
    <w:rsid w:val="00C4757A"/>
    <w:rsid w:val="00C5024B"/>
    <w:rsid w:val="00C718CD"/>
    <w:rsid w:val="00C74EE4"/>
    <w:rsid w:val="00C7719C"/>
    <w:rsid w:val="00C80B6D"/>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765"/>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777"/>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footer" Target="footer1.xm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oter" Target="footer2.xml"/><Relationship Id="rId114" Type="http://schemas.openxmlformats.org/officeDocument/2006/relationships/hyperlink" Target="consultantplus://offline/ref=884260FC209D6785C193BD959CFC3509A415C89819D89E6161BF732AF896F9BCA93A76FCC3C0EC63B728FB85664D0776E97CBF53B1DBZ1M" TargetMode="External"/><Relationship Id="rId119"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8EB-2985-49C5-8751-66E2592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24902</Words>
  <Characters>141944</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37</cp:revision>
  <cp:lastPrinted>2023-07-19T09:14:00Z</cp:lastPrinted>
  <dcterms:created xsi:type="dcterms:W3CDTF">2023-05-02T11:36:00Z</dcterms:created>
  <dcterms:modified xsi:type="dcterms:W3CDTF">2023-12-11T05:44:00Z</dcterms:modified>
</cp:coreProperties>
</file>