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5D" w:rsidRPr="008A4F93" w:rsidRDefault="008A4F93" w:rsidP="008A4F9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4205" cy="72961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7642" t="13733" r="6282" b="12231"/>
                    <a:stretch>
                      <a:fillRect/>
                    </a:stretch>
                  </pic:blipFill>
                  <pic:spPr bwMode="auto">
                    <a:xfrm>
                      <a:off x="0" y="0"/>
                      <a:ext cx="624205" cy="729615"/>
                    </a:xfrm>
                    <a:prstGeom prst="rect">
                      <a:avLst/>
                    </a:prstGeom>
                    <a:noFill/>
                    <a:ln w="9525">
                      <a:noFill/>
                      <a:miter lim="800000"/>
                      <a:headEnd/>
                      <a:tailEnd/>
                    </a:ln>
                  </pic:spPr>
                </pic:pic>
              </a:graphicData>
            </a:graphic>
          </wp:inline>
        </w:drawing>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Администрация Козловского сельского поселения</w:t>
      </w:r>
    </w:p>
    <w:p w:rsidR="00DF3BAA" w:rsidRPr="00DF3BAA" w:rsidRDefault="00DF3BAA" w:rsidP="00DF3BAA">
      <w:pPr>
        <w:pStyle w:val="a4"/>
        <w:jc w:val="center"/>
        <w:rPr>
          <w:rFonts w:ascii="Times New Roman" w:hAnsi="Times New Roman" w:cs="Times New Roman"/>
          <w:b/>
          <w:sz w:val="28"/>
          <w:szCs w:val="28"/>
        </w:rPr>
      </w:pPr>
      <w:proofErr w:type="spellStart"/>
      <w:r w:rsidRPr="00DF3BAA">
        <w:rPr>
          <w:rFonts w:ascii="Times New Roman" w:hAnsi="Times New Roman" w:cs="Times New Roman"/>
          <w:b/>
          <w:sz w:val="28"/>
          <w:szCs w:val="28"/>
        </w:rPr>
        <w:t>Бутурлиновского</w:t>
      </w:r>
      <w:proofErr w:type="spellEnd"/>
      <w:r w:rsidRPr="00DF3BAA">
        <w:rPr>
          <w:rFonts w:ascii="Times New Roman" w:hAnsi="Times New Roman" w:cs="Times New Roman"/>
          <w:b/>
          <w:sz w:val="28"/>
          <w:szCs w:val="28"/>
        </w:rPr>
        <w:t xml:space="preserve"> муниципального района</w:t>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Воронежской области</w:t>
      </w:r>
    </w:p>
    <w:p w:rsidR="00DF3BAA" w:rsidRPr="00DF3BAA" w:rsidRDefault="00DF3BAA" w:rsidP="00DF3BAA">
      <w:pPr>
        <w:pStyle w:val="a4"/>
        <w:rPr>
          <w:rFonts w:ascii="Times New Roman" w:hAnsi="Times New Roman" w:cs="Times New Roman"/>
          <w:sz w:val="28"/>
          <w:szCs w:val="28"/>
        </w:rPr>
      </w:pPr>
    </w:p>
    <w:p w:rsidR="00DF3BAA" w:rsidRPr="00DF3BAA" w:rsidRDefault="00DF3BAA" w:rsidP="00DF3BAA">
      <w:pPr>
        <w:pStyle w:val="a4"/>
        <w:jc w:val="center"/>
        <w:rPr>
          <w:rFonts w:ascii="Times New Roman" w:hAnsi="Times New Roman" w:cs="Times New Roman"/>
          <w:b/>
          <w:i/>
          <w:spacing w:val="200"/>
          <w:sz w:val="28"/>
          <w:szCs w:val="28"/>
        </w:rPr>
      </w:pPr>
      <w:r w:rsidRPr="00DF3BAA">
        <w:rPr>
          <w:rFonts w:ascii="Times New Roman" w:hAnsi="Times New Roman" w:cs="Times New Roman"/>
          <w:b/>
          <w:i/>
          <w:sz w:val="28"/>
          <w:szCs w:val="28"/>
        </w:rPr>
        <w:t>ПОСТАНОВЛЕНИЕ</w:t>
      </w:r>
    </w:p>
    <w:p w:rsidR="00DF3BAA" w:rsidRPr="00DF3BAA" w:rsidRDefault="00DF3BAA" w:rsidP="00DF3BAA">
      <w:pPr>
        <w:pStyle w:val="a4"/>
        <w:rPr>
          <w:rFonts w:ascii="Times New Roman" w:hAnsi="Times New Roman" w:cs="Times New Roman"/>
          <w:sz w:val="28"/>
          <w:szCs w:val="28"/>
        </w:rPr>
      </w:pPr>
    </w:p>
    <w:p w:rsidR="00717F89" w:rsidRDefault="006975F5" w:rsidP="00717F89">
      <w:pPr>
        <w:pStyle w:val="a4"/>
        <w:rPr>
          <w:rFonts w:ascii="Times New Roman" w:hAnsi="Times New Roman" w:cs="Times New Roman"/>
          <w:sz w:val="28"/>
          <w:szCs w:val="28"/>
        </w:rPr>
      </w:pPr>
      <w:r>
        <w:rPr>
          <w:rFonts w:ascii="Times New Roman" w:hAnsi="Times New Roman" w:cs="Times New Roman"/>
          <w:sz w:val="28"/>
          <w:szCs w:val="28"/>
        </w:rPr>
        <w:t xml:space="preserve">От     </w:t>
      </w:r>
      <w:r w:rsidR="004431B4">
        <w:rPr>
          <w:rFonts w:ascii="Times New Roman" w:hAnsi="Times New Roman" w:cs="Times New Roman"/>
          <w:sz w:val="28"/>
          <w:szCs w:val="28"/>
        </w:rPr>
        <w:t>14</w:t>
      </w:r>
      <w:r w:rsidR="00EF0EE9">
        <w:rPr>
          <w:rFonts w:ascii="Times New Roman" w:hAnsi="Times New Roman" w:cs="Times New Roman"/>
          <w:sz w:val="28"/>
          <w:szCs w:val="28"/>
        </w:rPr>
        <w:t>.02.2022</w:t>
      </w:r>
      <w:r w:rsidR="007005AD">
        <w:rPr>
          <w:rFonts w:ascii="Times New Roman" w:hAnsi="Times New Roman" w:cs="Times New Roman"/>
          <w:sz w:val="28"/>
          <w:szCs w:val="28"/>
        </w:rPr>
        <w:t xml:space="preserve"> г.      №</w:t>
      </w:r>
      <w:r w:rsidR="004431B4">
        <w:rPr>
          <w:rFonts w:ascii="Times New Roman" w:hAnsi="Times New Roman" w:cs="Times New Roman"/>
          <w:sz w:val="28"/>
          <w:szCs w:val="28"/>
        </w:rPr>
        <w:t xml:space="preserve"> 0</w:t>
      </w:r>
      <w:r w:rsidR="003D7EC5">
        <w:rPr>
          <w:rFonts w:ascii="Times New Roman" w:hAnsi="Times New Roman" w:cs="Times New Roman"/>
          <w:sz w:val="28"/>
          <w:szCs w:val="28"/>
        </w:rPr>
        <w:t>9</w:t>
      </w:r>
      <w:r w:rsidR="007005AD">
        <w:rPr>
          <w:rFonts w:ascii="Times New Roman" w:hAnsi="Times New Roman" w:cs="Times New Roman"/>
          <w:sz w:val="28"/>
          <w:szCs w:val="28"/>
        </w:rPr>
        <w:t xml:space="preserve"> </w:t>
      </w:r>
    </w:p>
    <w:p w:rsidR="00440850" w:rsidRDefault="00440850" w:rsidP="00440850">
      <w:pPr>
        <w:pStyle w:val="ConsTitle"/>
        <w:widowControl/>
        <w:tabs>
          <w:tab w:val="left" w:pos="9900"/>
        </w:tabs>
        <w:ind w:right="22"/>
        <w:jc w:val="both"/>
        <w:rPr>
          <w:rFonts w:ascii="Times New Roman" w:hAnsi="Times New Roman" w:cs="Times New Roman"/>
          <w:b w:val="0"/>
          <w:bCs w:val="0"/>
        </w:rPr>
      </w:pPr>
      <w:r>
        <w:rPr>
          <w:rFonts w:ascii="Times New Roman" w:hAnsi="Times New Roman" w:cs="Times New Roman"/>
          <w:b w:val="0"/>
          <w:bCs w:val="0"/>
        </w:rPr>
        <w:t xml:space="preserve">        с. </w:t>
      </w:r>
      <w:proofErr w:type="spellStart"/>
      <w:r>
        <w:rPr>
          <w:rFonts w:ascii="Times New Roman" w:hAnsi="Times New Roman" w:cs="Times New Roman"/>
          <w:b w:val="0"/>
          <w:bCs w:val="0"/>
        </w:rPr>
        <w:t>Козловка</w:t>
      </w:r>
      <w:proofErr w:type="spellEnd"/>
    </w:p>
    <w:p w:rsidR="00440850" w:rsidRDefault="00440850" w:rsidP="00440850">
      <w:pPr>
        <w:pStyle w:val="ConsTitle"/>
        <w:widowControl/>
        <w:tabs>
          <w:tab w:val="left" w:pos="9900"/>
        </w:tabs>
        <w:ind w:right="22"/>
        <w:jc w:val="both"/>
        <w:rPr>
          <w:rFonts w:ascii="Times New Roman" w:hAnsi="Times New Roman" w:cs="Times New Roman"/>
          <w:b w:val="0"/>
          <w:bCs w:val="0"/>
          <w:sz w:val="16"/>
          <w:szCs w:val="16"/>
        </w:rPr>
      </w:pPr>
    </w:p>
    <w:p w:rsidR="00785CB6"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О внесении изменений в постановлени</w:t>
      </w:r>
      <w:r w:rsidR="00785CB6" w:rsidRPr="00A80D7A">
        <w:rPr>
          <w:rStyle w:val="a3"/>
          <w:rFonts w:ascii="Times New Roman" w:hAnsi="Times New Roman"/>
          <w:b w:val="0"/>
          <w:color w:val="000000"/>
          <w:sz w:val="28"/>
          <w:szCs w:val="28"/>
        </w:rPr>
        <w:t>е</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администрации Козловского</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с</w:t>
      </w:r>
      <w:r w:rsidR="0089169D">
        <w:rPr>
          <w:rStyle w:val="a3"/>
          <w:rFonts w:ascii="Times New Roman" w:hAnsi="Times New Roman"/>
          <w:b w:val="0"/>
          <w:color w:val="000000"/>
          <w:sz w:val="28"/>
          <w:szCs w:val="28"/>
        </w:rPr>
        <w:t xml:space="preserve">ельского поселения от </w:t>
      </w:r>
      <w:r w:rsidR="00BE6DFF">
        <w:rPr>
          <w:rStyle w:val="a3"/>
          <w:rFonts w:ascii="Times New Roman" w:hAnsi="Times New Roman"/>
          <w:b w:val="0"/>
          <w:color w:val="000000"/>
          <w:sz w:val="28"/>
          <w:szCs w:val="28"/>
        </w:rPr>
        <w:t>26.07.2018</w:t>
      </w:r>
      <w:r w:rsidR="005D3DE7">
        <w:rPr>
          <w:rStyle w:val="a3"/>
          <w:rFonts w:ascii="Times New Roman" w:hAnsi="Times New Roman"/>
          <w:b w:val="0"/>
          <w:color w:val="000000"/>
          <w:sz w:val="28"/>
          <w:szCs w:val="28"/>
        </w:rPr>
        <w:t xml:space="preserve"> </w:t>
      </w:r>
      <w:r w:rsidR="00BE6DFF">
        <w:rPr>
          <w:rStyle w:val="a3"/>
          <w:rFonts w:ascii="Times New Roman" w:hAnsi="Times New Roman"/>
          <w:b w:val="0"/>
          <w:color w:val="000000"/>
          <w:sz w:val="28"/>
          <w:szCs w:val="28"/>
        </w:rPr>
        <w:t>г. № 52</w:t>
      </w:r>
    </w:p>
    <w:p w:rsidR="00440850" w:rsidRPr="00A80D7A" w:rsidRDefault="00440850" w:rsidP="00440850">
      <w:pPr>
        <w:pStyle w:val="a4"/>
        <w:rPr>
          <w:rFonts w:ascii="Times New Roman" w:hAnsi="Times New Roman"/>
          <w:sz w:val="28"/>
          <w:szCs w:val="28"/>
        </w:rPr>
      </w:pPr>
      <w:r w:rsidRPr="00A80D7A">
        <w:rPr>
          <w:rStyle w:val="a3"/>
          <w:rFonts w:ascii="Times New Roman" w:hAnsi="Times New Roman"/>
          <w:b w:val="0"/>
          <w:color w:val="000000"/>
          <w:sz w:val="28"/>
          <w:szCs w:val="28"/>
        </w:rPr>
        <w:t>«</w:t>
      </w:r>
      <w:r w:rsidRPr="00A80D7A">
        <w:rPr>
          <w:rFonts w:ascii="Times New Roman" w:hAnsi="Times New Roman"/>
          <w:sz w:val="28"/>
          <w:szCs w:val="28"/>
        </w:rPr>
        <w:t xml:space="preserve">Об утверждении муниципальной  программы </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Козловского сельского поселения</w:t>
      </w:r>
    </w:p>
    <w:p w:rsidR="00440850" w:rsidRPr="00A80D7A" w:rsidRDefault="00440850" w:rsidP="00440850">
      <w:pPr>
        <w:pStyle w:val="a4"/>
        <w:rPr>
          <w:rFonts w:ascii="Times New Roman" w:hAnsi="Times New Roman"/>
          <w:sz w:val="28"/>
          <w:szCs w:val="28"/>
        </w:rPr>
      </w:pPr>
      <w:proofErr w:type="spellStart"/>
      <w:r w:rsidRPr="00A80D7A">
        <w:rPr>
          <w:rFonts w:ascii="Times New Roman" w:hAnsi="Times New Roman"/>
          <w:sz w:val="28"/>
          <w:szCs w:val="28"/>
        </w:rPr>
        <w:t>Бутурлиновского</w:t>
      </w:r>
      <w:proofErr w:type="spellEnd"/>
      <w:r w:rsidRPr="00A80D7A">
        <w:rPr>
          <w:rFonts w:ascii="Times New Roman" w:hAnsi="Times New Roman"/>
          <w:sz w:val="28"/>
          <w:szCs w:val="28"/>
        </w:rPr>
        <w:t xml:space="preserve"> муниципального района</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 xml:space="preserve">Воронежской области «Социальное развитие </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 xml:space="preserve">Козловского сельского поселения » </w:t>
      </w:r>
    </w:p>
    <w:p w:rsidR="00440850" w:rsidRPr="00A80D7A" w:rsidRDefault="00440850" w:rsidP="00440850">
      <w:pPr>
        <w:pStyle w:val="a4"/>
        <w:rPr>
          <w:rFonts w:ascii="Times New Roman" w:hAnsi="Times New Roman"/>
          <w:b/>
          <w:sz w:val="28"/>
          <w:szCs w:val="28"/>
        </w:rPr>
      </w:pPr>
    </w:p>
    <w:p w:rsidR="00440850" w:rsidRPr="00A80D7A" w:rsidRDefault="00440850" w:rsidP="006975F5">
      <w:pPr>
        <w:pStyle w:val="a4"/>
        <w:jc w:val="both"/>
        <w:rPr>
          <w:rFonts w:ascii="Times New Roman" w:hAnsi="Times New Roman"/>
          <w:b/>
          <w:sz w:val="28"/>
          <w:szCs w:val="28"/>
        </w:rPr>
      </w:pPr>
      <w:r w:rsidRPr="00A80D7A">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постановлением администрации Козлов</w:t>
      </w:r>
      <w:r w:rsidR="00181035">
        <w:rPr>
          <w:rFonts w:ascii="Times New Roman" w:hAnsi="Times New Roman" w:cs="Times New Roman"/>
          <w:sz w:val="28"/>
          <w:szCs w:val="28"/>
        </w:rPr>
        <w:t xml:space="preserve">ского сельского поселения  от </w:t>
      </w:r>
      <w:r w:rsidR="00030B14">
        <w:rPr>
          <w:rFonts w:ascii="Times New Roman" w:hAnsi="Times New Roman" w:cs="Times New Roman"/>
          <w:sz w:val="28"/>
          <w:szCs w:val="28"/>
        </w:rPr>
        <w:t>14.10.2013</w:t>
      </w:r>
      <w:r w:rsidR="00E67F44">
        <w:rPr>
          <w:rFonts w:ascii="Times New Roman" w:hAnsi="Times New Roman" w:cs="Times New Roman"/>
          <w:sz w:val="28"/>
          <w:szCs w:val="28"/>
        </w:rPr>
        <w:t xml:space="preserve"> г. №  85</w:t>
      </w:r>
      <w:r w:rsidRPr="00A80D7A">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Козловского сельского поселения </w:t>
      </w:r>
      <w:proofErr w:type="spellStart"/>
      <w:r w:rsidRPr="00A80D7A">
        <w:rPr>
          <w:rFonts w:ascii="Times New Roman" w:hAnsi="Times New Roman" w:cs="Times New Roman"/>
          <w:sz w:val="28"/>
          <w:szCs w:val="28"/>
        </w:rPr>
        <w:t>Бутурлиновского</w:t>
      </w:r>
      <w:proofErr w:type="spellEnd"/>
      <w:r w:rsidRPr="00A80D7A">
        <w:rPr>
          <w:rFonts w:ascii="Times New Roman" w:hAnsi="Times New Roman" w:cs="Times New Roman"/>
          <w:sz w:val="28"/>
          <w:szCs w:val="28"/>
        </w:rPr>
        <w:t xml:space="preserve"> муниципального района Воронежской области», администрация Козловского сельского поселения</w:t>
      </w:r>
    </w:p>
    <w:p w:rsidR="00440850" w:rsidRPr="00A80D7A" w:rsidRDefault="00440850" w:rsidP="006975F5">
      <w:pPr>
        <w:pStyle w:val="ConsPlusNonformat"/>
        <w:widowControl/>
        <w:ind w:firstLine="540"/>
        <w:jc w:val="both"/>
        <w:rPr>
          <w:rFonts w:ascii="Times New Roman" w:hAnsi="Times New Roman" w:cs="Times New Roman"/>
          <w:sz w:val="28"/>
          <w:szCs w:val="28"/>
        </w:rPr>
      </w:pPr>
    </w:p>
    <w:p w:rsidR="00440850" w:rsidRPr="00A80D7A" w:rsidRDefault="00440850" w:rsidP="00440850">
      <w:pPr>
        <w:pStyle w:val="ConsTitle"/>
        <w:widowControl/>
        <w:tabs>
          <w:tab w:val="left" w:pos="9900"/>
        </w:tabs>
        <w:ind w:right="22"/>
        <w:jc w:val="center"/>
        <w:rPr>
          <w:rFonts w:ascii="Times New Roman" w:hAnsi="Times New Roman" w:cs="Times New Roman"/>
          <w:sz w:val="28"/>
          <w:szCs w:val="28"/>
        </w:rPr>
      </w:pPr>
      <w:r w:rsidRPr="00A80D7A">
        <w:rPr>
          <w:rFonts w:ascii="Times New Roman" w:hAnsi="Times New Roman" w:cs="Times New Roman"/>
          <w:sz w:val="28"/>
          <w:szCs w:val="28"/>
        </w:rPr>
        <w:t>ПОСТАНОВЛЯЕТ:</w:t>
      </w:r>
    </w:p>
    <w:p w:rsidR="00A80D7A" w:rsidRPr="006975F5" w:rsidRDefault="00440850" w:rsidP="006975F5">
      <w:pPr>
        <w:pStyle w:val="a4"/>
        <w:jc w:val="both"/>
        <w:rPr>
          <w:rFonts w:ascii="Times New Roman" w:hAnsi="Times New Roman" w:cs="Times New Roman"/>
          <w:sz w:val="28"/>
          <w:szCs w:val="28"/>
        </w:rPr>
      </w:pPr>
      <w:r w:rsidRPr="006975F5">
        <w:rPr>
          <w:rFonts w:ascii="Times New Roman" w:hAnsi="Times New Roman" w:cs="Times New Roman"/>
          <w:sz w:val="28"/>
          <w:szCs w:val="28"/>
        </w:rPr>
        <w:t xml:space="preserve">    1. Внести изменения в приложение к постановлению администрации Козло</w:t>
      </w:r>
      <w:r w:rsidR="006C48EF" w:rsidRPr="006975F5">
        <w:rPr>
          <w:rFonts w:ascii="Times New Roman" w:hAnsi="Times New Roman" w:cs="Times New Roman"/>
          <w:sz w:val="28"/>
          <w:szCs w:val="28"/>
        </w:rPr>
        <w:t xml:space="preserve">вского сельского поселения </w:t>
      </w:r>
      <w:r w:rsidR="00BE6DFF" w:rsidRPr="006975F5">
        <w:rPr>
          <w:rFonts w:ascii="Times New Roman" w:hAnsi="Times New Roman" w:cs="Times New Roman"/>
          <w:sz w:val="28"/>
          <w:szCs w:val="28"/>
        </w:rPr>
        <w:t>от 26.07.2018</w:t>
      </w:r>
      <w:r w:rsidR="00B13140" w:rsidRPr="006975F5">
        <w:rPr>
          <w:rFonts w:ascii="Times New Roman" w:hAnsi="Times New Roman" w:cs="Times New Roman"/>
          <w:sz w:val="28"/>
          <w:szCs w:val="28"/>
        </w:rPr>
        <w:t xml:space="preserve"> г. № 52</w:t>
      </w:r>
      <w:r w:rsidRPr="006975F5">
        <w:rPr>
          <w:rFonts w:ascii="Times New Roman" w:hAnsi="Times New Roman" w:cs="Times New Roman"/>
          <w:sz w:val="28"/>
          <w:szCs w:val="28"/>
        </w:rPr>
        <w:t xml:space="preserve"> «Об утверждении муниципальной  программы Козловского сельского поселени</w:t>
      </w:r>
      <w:r w:rsidR="00220DAA" w:rsidRPr="006975F5">
        <w:rPr>
          <w:rFonts w:ascii="Times New Roman" w:hAnsi="Times New Roman" w:cs="Times New Roman"/>
          <w:sz w:val="28"/>
          <w:szCs w:val="28"/>
        </w:rPr>
        <w:t>я</w:t>
      </w:r>
      <w:r w:rsidR="006975F5">
        <w:rPr>
          <w:rFonts w:ascii="Times New Roman" w:hAnsi="Times New Roman" w:cs="Times New Roman"/>
          <w:sz w:val="28"/>
          <w:szCs w:val="28"/>
        </w:rPr>
        <w:t xml:space="preserve"> </w:t>
      </w:r>
      <w:proofErr w:type="spellStart"/>
      <w:r w:rsidRPr="006975F5">
        <w:rPr>
          <w:rFonts w:ascii="Times New Roman" w:hAnsi="Times New Roman" w:cs="Times New Roman"/>
          <w:sz w:val="28"/>
          <w:szCs w:val="28"/>
        </w:rPr>
        <w:t>Бутурлиновского</w:t>
      </w:r>
      <w:proofErr w:type="spellEnd"/>
      <w:r w:rsidRPr="006975F5">
        <w:rPr>
          <w:rFonts w:ascii="Times New Roman" w:hAnsi="Times New Roman" w:cs="Times New Roman"/>
          <w:sz w:val="28"/>
          <w:szCs w:val="28"/>
        </w:rPr>
        <w:t xml:space="preserve"> муниципального района Воронежской области «Социальное развитие  Козловского сельского поселения », изложив утвержденную муниципальную программу в </w:t>
      </w:r>
      <w:r w:rsidR="00031F47" w:rsidRPr="006975F5">
        <w:rPr>
          <w:rFonts w:ascii="Times New Roman" w:hAnsi="Times New Roman" w:cs="Times New Roman"/>
          <w:sz w:val="28"/>
          <w:szCs w:val="28"/>
        </w:rPr>
        <w:t xml:space="preserve">новой </w:t>
      </w:r>
      <w:r w:rsidRPr="006975F5">
        <w:rPr>
          <w:rFonts w:ascii="Times New Roman" w:hAnsi="Times New Roman" w:cs="Times New Roman"/>
          <w:sz w:val="28"/>
          <w:szCs w:val="28"/>
        </w:rPr>
        <w:t>редакции согласно приложению к настоящему постановлению.</w:t>
      </w:r>
    </w:p>
    <w:p w:rsidR="00440850" w:rsidRPr="006975F5" w:rsidRDefault="00440850" w:rsidP="006975F5">
      <w:pPr>
        <w:pStyle w:val="a4"/>
        <w:jc w:val="both"/>
        <w:rPr>
          <w:rFonts w:ascii="Times New Roman" w:hAnsi="Times New Roman" w:cs="Times New Roman"/>
          <w:bCs/>
          <w:sz w:val="28"/>
          <w:szCs w:val="28"/>
        </w:rPr>
      </w:pPr>
      <w:r w:rsidRPr="006975F5">
        <w:rPr>
          <w:rFonts w:ascii="Times New Roman" w:hAnsi="Times New Roman" w:cs="Times New Roman"/>
          <w:sz w:val="28"/>
          <w:szCs w:val="28"/>
        </w:rPr>
        <w:t xml:space="preserve"> </w:t>
      </w:r>
      <w:r w:rsidR="006975F5" w:rsidRPr="006975F5">
        <w:rPr>
          <w:rFonts w:ascii="Times New Roman" w:hAnsi="Times New Roman" w:cs="Times New Roman"/>
          <w:sz w:val="28"/>
          <w:szCs w:val="28"/>
        </w:rPr>
        <w:t xml:space="preserve">   </w:t>
      </w:r>
      <w:r w:rsidRPr="006975F5">
        <w:rPr>
          <w:rFonts w:ascii="Times New Roman" w:hAnsi="Times New Roman" w:cs="Times New Roman"/>
          <w:sz w:val="28"/>
          <w:szCs w:val="28"/>
        </w:rPr>
        <w:t xml:space="preserve">2. Опубликовать настоящее постановление в </w:t>
      </w:r>
      <w:r w:rsidR="00222356" w:rsidRPr="006975F5">
        <w:rPr>
          <w:rFonts w:ascii="Times New Roman" w:hAnsi="Times New Roman" w:cs="Times New Roman"/>
          <w:sz w:val="28"/>
          <w:szCs w:val="28"/>
        </w:rPr>
        <w:t xml:space="preserve"> официальном периодическом печатном издании «Вестник муниципальных правовых актов Козловского сельского поселения </w:t>
      </w:r>
      <w:proofErr w:type="spellStart"/>
      <w:r w:rsidR="00222356" w:rsidRPr="006975F5">
        <w:rPr>
          <w:rFonts w:ascii="Times New Roman" w:hAnsi="Times New Roman" w:cs="Times New Roman"/>
          <w:sz w:val="28"/>
          <w:szCs w:val="28"/>
        </w:rPr>
        <w:t>Бутурлиновского</w:t>
      </w:r>
      <w:proofErr w:type="spellEnd"/>
      <w:r w:rsidR="00222356" w:rsidRPr="006975F5">
        <w:rPr>
          <w:rFonts w:ascii="Times New Roman" w:hAnsi="Times New Roman" w:cs="Times New Roman"/>
          <w:sz w:val="28"/>
          <w:szCs w:val="28"/>
        </w:rPr>
        <w:t xml:space="preserve"> муниципального района Воронежской области»</w:t>
      </w:r>
      <w:r w:rsidR="00222356" w:rsidRPr="006975F5">
        <w:rPr>
          <w:rFonts w:ascii="Times New Roman" w:hAnsi="Times New Roman" w:cs="Times New Roman"/>
          <w:bCs/>
          <w:sz w:val="28"/>
          <w:szCs w:val="28"/>
        </w:rPr>
        <w:t>.</w:t>
      </w:r>
    </w:p>
    <w:p w:rsidR="00440850" w:rsidRPr="006975F5" w:rsidRDefault="006975F5" w:rsidP="006975F5">
      <w:pPr>
        <w:pStyle w:val="a4"/>
        <w:jc w:val="both"/>
        <w:rPr>
          <w:rFonts w:ascii="Times New Roman" w:hAnsi="Times New Roman" w:cs="Times New Roman"/>
          <w:sz w:val="28"/>
          <w:szCs w:val="28"/>
        </w:rPr>
      </w:pPr>
      <w:r w:rsidRPr="006975F5">
        <w:rPr>
          <w:rFonts w:ascii="Times New Roman" w:hAnsi="Times New Roman" w:cs="Times New Roman"/>
          <w:sz w:val="28"/>
          <w:szCs w:val="28"/>
        </w:rPr>
        <w:t xml:space="preserve">      </w:t>
      </w:r>
      <w:r w:rsidR="00440850" w:rsidRPr="006975F5">
        <w:rPr>
          <w:rFonts w:ascii="Times New Roman" w:hAnsi="Times New Roman" w:cs="Times New Roman"/>
          <w:sz w:val="28"/>
          <w:szCs w:val="28"/>
        </w:rPr>
        <w:t xml:space="preserve">3. Настоящее постановление вступает в силу с момента опубликования и распространяет свое действие на правоотношения, </w:t>
      </w:r>
      <w:r w:rsidR="00EF0EE9" w:rsidRPr="006975F5">
        <w:rPr>
          <w:rFonts w:ascii="Times New Roman" w:hAnsi="Times New Roman" w:cs="Times New Roman"/>
          <w:sz w:val="28"/>
          <w:szCs w:val="28"/>
        </w:rPr>
        <w:t>возникающие с 1 января 2022</w:t>
      </w:r>
      <w:r w:rsidR="00440850" w:rsidRPr="006975F5">
        <w:rPr>
          <w:rFonts w:ascii="Times New Roman" w:hAnsi="Times New Roman" w:cs="Times New Roman"/>
          <w:sz w:val="28"/>
          <w:szCs w:val="28"/>
        </w:rPr>
        <w:t>года.</w:t>
      </w:r>
    </w:p>
    <w:p w:rsidR="00440850" w:rsidRDefault="00440850" w:rsidP="006975F5">
      <w:pPr>
        <w:pStyle w:val="a4"/>
        <w:jc w:val="both"/>
        <w:rPr>
          <w:rFonts w:ascii="Times New Roman" w:hAnsi="Times New Roman" w:cs="Times New Roman"/>
          <w:color w:val="000000"/>
          <w:sz w:val="28"/>
          <w:szCs w:val="28"/>
        </w:rPr>
      </w:pPr>
      <w:r w:rsidRPr="006975F5">
        <w:rPr>
          <w:rFonts w:ascii="Times New Roman" w:hAnsi="Times New Roman" w:cs="Times New Roman"/>
          <w:color w:val="000000"/>
          <w:sz w:val="28"/>
          <w:szCs w:val="28"/>
        </w:rPr>
        <w:t xml:space="preserve">  </w:t>
      </w:r>
      <w:r w:rsidR="006975F5" w:rsidRPr="006975F5">
        <w:rPr>
          <w:rFonts w:ascii="Times New Roman" w:hAnsi="Times New Roman" w:cs="Times New Roman"/>
          <w:color w:val="000000"/>
          <w:sz w:val="28"/>
          <w:szCs w:val="28"/>
        </w:rPr>
        <w:t xml:space="preserve">   </w:t>
      </w:r>
      <w:r w:rsidRPr="006975F5">
        <w:rPr>
          <w:rFonts w:ascii="Times New Roman" w:hAnsi="Times New Roman" w:cs="Times New Roman"/>
          <w:color w:val="000000"/>
          <w:sz w:val="28"/>
          <w:szCs w:val="28"/>
        </w:rPr>
        <w:t xml:space="preserve"> 4. Контроль за исполнением настоящего постановления оставляю за собой.</w:t>
      </w:r>
    </w:p>
    <w:p w:rsidR="006975F5" w:rsidRPr="006975F5" w:rsidRDefault="006975F5" w:rsidP="006975F5">
      <w:pPr>
        <w:pStyle w:val="a4"/>
        <w:rPr>
          <w:rFonts w:ascii="Times New Roman" w:hAnsi="Times New Roman" w:cs="Times New Roman"/>
          <w:color w:val="000000"/>
          <w:sz w:val="28"/>
          <w:szCs w:val="28"/>
        </w:rPr>
      </w:pPr>
    </w:p>
    <w:p w:rsidR="00440850" w:rsidRDefault="007D4BCA" w:rsidP="006975F5">
      <w:pPr>
        <w:pStyle w:val="a4"/>
        <w:tabs>
          <w:tab w:val="right" w:pos="9639"/>
        </w:tabs>
        <w:rPr>
          <w:rFonts w:ascii="Times New Roman" w:hAnsi="Times New Roman" w:cs="Times New Roman"/>
          <w:sz w:val="28"/>
          <w:szCs w:val="28"/>
        </w:rPr>
      </w:pPr>
      <w:r w:rsidRPr="006975F5">
        <w:rPr>
          <w:rFonts w:ascii="Times New Roman" w:hAnsi="Times New Roman" w:cs="Times New Roman"/>
          <w:noProof/>
          <w:sz w:val="28"/>
          <w:szCs w:val="28"/>
        </w:rPr>
        <w:t>Глава Козловского сельского поселения                                        В.С.Раковский</w:t>
      </w:r>
      <w:r w:rsidR="006975F5" w:rsidRPr="006975F5">
        <w:rPr>
          <w:rFonts w:ascii="Times New Roman" w:hAnsi="Times New Roman" w:cs="Times New Roman"/>
          <w:noProof/>
          <w:sz w:val="28"/>
          <w:szCs w:val="28"/>
        </w:rPr>
        <w:tab/>
      </w:r>
    </w:p>
    <w:p w:rsidR="006975F5" w:rsidRPr="006975F5" w:rsidRDefault="006975F5" w:rsidP="006975F5">
      <w:pPr>
        <w:pStyle w:val="a4"/>
        <w:tabs>
          <w:tab w:val="right" w:pos="9639"/>
        </w:tabs>
        <w:rPr>
          <w:rFonts w:ascii="Times New Roman" w:hAnsi="Times New Roman" w:cs="Times New Roman"/>
          <w:sz w:val="28"/>
          <w:szCs w:val="28"/>
        </w:rPr>
      </w:pPr>
    </w:p>
    <w:p w:rsidR="00A80D7A" w:rsidRDefault="00A80D7A" w:rsidP="00785CB6">
      <w:pPr>
        <w:pStyle w:val="a4"/>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7D4BCA" w:rsidRDefault="007D4BCA" w:rsidP="009B196C">
      <w:pPr>
        <w:pStyle w:val="a4"/>
        <w:jc w:val="right"/>
        <w:rPr>
          <w:rFonts w:ascii="Times New Roman" w:hAnsi="Times New Roman" w:cs="Times New Roman"/>
          <w:sz w:val="24"/>
          <w:szCs w:val="24"/>
        </w:rPr>
      </w:pP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Приложение</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Козловского сельского поселения</w:t>
      </w:r>
    </w:p>
    <w:p w:rsidR="00717F89" w:rsidRPr="00717F89" w:rsidRDefault="007005AD" w:rsidP="00717F89">
      <w:pPr>
        <w:pStyle w:val="a4"/>
        <w:rPr>
          <w:rFonts w:ascii="Times New Roman" w:hAnsi="Times New Roman" w:cs="Times New Roman"/>
          <w:sz w:val="24"/>
          <w:szCs w:val="24"/>
        </w:rPr>
      </w:pPr>
      <w:r>
        <w:rPr>
          <w:rFonts w:ascii="Times New Roman" w:hAnsi="Times New Roman" w:cs="Times New Roman"/>
          <w:sz w:val="24"/>
          <w:szCs w:val="24"/>
        </w:rPr>
        <w:t xml:space="preserve">  </w:t>
      </w:r>
      <w:r w:rsidR="006975F5">
        <w:rPr>
          <w:rFonts w:ascii="Times New Roman" w:hAnsi="Times New Roman" w:cs="Times New Roman"/>
          <w:sz w:val="24"/>
          <w:szCs w:val="24"/>
        </w:rPr>
        <w:t xml:space="preserve">                                                                                                             </w:t>
      </w:r>
      <w:r>
        <w:rPr>
          <w:rFonts w:ascii="Times New Roman" w:hAnsi="Times New Roman" w:cs="Times New Roman"/>
          <w:sz w:val="24"/>
          <w:szCs w:val="24"/>
        </w:rPr>
        <w:t xml:space="preserve"> От </w:t>
      </w:r>
      <w:bookmarkStart w:id="0" w:name="_GoBack"/>
      <w:bookmarkEnd w:id="0"/>
      <w:r w:rsidR="004431B4">
        <w:rPr>
          <w:rFonts w:ascii="Times New Roman" w:hAnsi="Times New Roman" w:cs="Times New Roman"/>
          <w:sz w:val="24"/>
          <w:szCs w:val="24"/>
        </w:rPr>
        <w:t>14</w:t>
      </w:r>
      <w:r w:rsidR="008E0D0B">
        <w:rPr>
          <w:rFonts w:ascii="Times New Roman" w:hAnsi="Times New Roman" w:cs="Times New Roman"/>
          <w:sz w:val="24"/>
          <w:szCs w:val="24"/>
        </w:rPr>
        <w:t>.02.2022</w:t>
      </w:r>
      <w:r>
        <w:rPr>
          <w:rFonts w:ascii="Times New Roman" w:hAnsi="Times New Roman" w:cs="Times New Roman"/>
          <w:sz w:val="24"/>
          <w:szCs w:val="24"/>
        </w:rPr>
        <w:t xml:space="preserve"> г.      № </w:t>
      </w:r>
      <w:r w:rsidR="004431B4">
        <w:rPr>
          <w:rFonts w:ascii="Times New Roman" w:hAnsi="Times New Roman" w:cs="Times New Roman"/>
          <w:sz w:val="24"/>
          <w:szCs w:val="24"/>
        </w:rPr>
        <w:t>0</w:t>
      </w:r>
      <w:r w:rsidR="003D7EC5">
        <w:rPr>
          <w:rFonts w:ascii="Times New Roman" w:hAnsi="Times New Roman" w:cs="Times New Roman"/>
          <w:sz w:val="24"/>
          <w:szCs w:val="24"/>
        </w:rPr>
        <w:t>9</w:t>
      </w: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МУНИЦИПАЛЬНАЯ ПРОГРАММА КОЗЛОВСКОГО СЕЛЬСКОГО ПОСЕЛЕНИЯ БУТУРЛИНОВСКОГО МУНИЦИПАЛЬНОГО РАЙОНА  «СОЦИАЛЬНОЕ РАЗВИТИЕ КОЗЛОВСКОГО СЕЛЬСКОГО ПОСЕЛЕНИЯ БУТУРЛИНОВСКОГО МУНИЦИПАЛЬНОГО РАЙОНА </w:t>
      </w: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9B196C" w:rsidRDefault="009B196C" w:rsidP="009B196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7D4BCA" w:rsidRDefault="007D4BC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7D4BCA" w:rsidRDefault="007D4BC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7D4BCA" w:rsidRDefault="007D4BCA" w:rsidP="004431B4">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756FC3"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2022</w:t>
      </w:r>
      <w:r w:rsidR="009B196C">
        <w:rPr>
          <w:rFonts w:ascii="Times New Roman CYR" w:hAnsi="Times New Roman CYR" w:cs="Times New Roman CYR"/>
          <w:b/>
          <w:bCs/>
          <w:sz w:val="28"/>
          <w:szCs w:val="28"/>
        </w:rPr>
        <w:t>г</w:t>
      </w:r>
    </w:p>
    <w:p w:rsidR="00A80D7A" w:rsidRDefault="00A80D7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sz w:val="28"/>
          <w:szCs w:val="28"/>
        </w:rPr>
      </w:pPr>
      <w:r>
        <w:rPr>
          <w:rFonts w:ascii="Times New Roman CYR" w:hAnsi="Times New Roman CYR" w:cs="Times New Roman CYR"/>
          <w:b/>
          <w:bCs/>
          <w:sz w:val="28"/>
          <w:szCs w:val="28"/>
        </w:rPr>
        <w:t>П А С П О Р Т</w:t>
      </w:r>
    </w:p>
    <w:p w:rsidR="009B196C" w:rsidRDefault="009B196C" w:rsidP="009B196C">
      <w:pPr>
        <w:widowControl w:val="0"/>
        <w:shd w:val="clear" w:color="auto" w:fill="FFFFFF"/>
        <w:autoSpaceDE w:val="0"/>
        <w:autoSpaceDN w:val="0"/>
        <w:adjustRightInd w:val="0"/>
        <w:spacing w:after="0" w:line="240" w:lineRule="auto"/>
        <w:ind w:left="643"/>
        <w:jc w:val="center"/>
        <w:rPr>
          <w:rFonts w:ascii="Times New Roman CYR" w:hAnsi="Times New Roman CYR" w:cs="Times New Roman CYR"/>
          <w:sz w:val="28"/>
          <w:szCs w:val="28"/>
        </w:rPr>
      </w:pPr>
      <w:r>
        <w:rPr>
          <w:rFonts w:ascii="Times New Roman CYR" w:hAnsi="Times New Roman CYR" w:cs="Times New Roman CYR"/>
          <w:b/>
          <w:bCs/>
          <w:spacing w:val="-1"/>
          <w:sz w:val="28"/>
          <w:szCs w:val="28"/>
        </w:rPr>
        <w:t xml:space="preserve">Муниципальной программы Козловского сельского поселения </w:t>
      </w:r>
      <w:proofErr w:type="spellStart"/>
      <w:r>
        <w:rPr>
          <w:rFonts w:ascii="Times New Roman CYR" w:hAnsi="Times New Roman CYR" w:cs="Times New Roman CYR"/>
          <w:b/>
          <w:bCs/>
          <w:spacing w:val="-1"/>
          <w:sz w:val="28"/>
          <w:szCs w:val="28"/>
        </w:rPr>
        <w:t>Бутурлиновского</w:t>
      </w:r>
      <w:proofErr w:type="spellEnd"/>
      <w:r>
        <w:rPr>
          <w:rFonts w:ascii="Times New Roman CYR" w:hAnsi="Times New Roman CYR" w:cs="Times New Roman CYR"/>
          <w:b/>
          <w:bCs/>
          <w:spacing w:val="-1"/>
          <w:sz w:val="28"/>
          <w:szCs w:val="28"/>
        </w:rPr>
        <w:t xml:space="preserve"> муниципального района</w:t>
      </w:r>
    </w:p>
    <w:p w:rsidR="009B196C" w:rsidRPr="00523BB2" w:rsidRDefault="009B196C" w:rsidP="009B196C">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Pr>
          <w:rFonts w:ascii="Times New Roman CYR" w:hAnsi="Times New Roman CYR" w:cs="Times New Roman CYR"/>
          <w:b/>
          <w:bCs/>
          <w:sz w:val="28"/>
          <w:szCs w:val="28"/>
        </w:rPr>
        <w:t xml:space="preserve">«Социальное развитие Козловского сельского поселения </w:t>
      </w:r>
      <w:proofErr w:type="spellStart"/>
      <w:r>
        <w:rPr>
          <w:rFonts w:ascii="Times New Roman CYR" w:hAnsi="Times New Roman CYR" w:cs="Times New Roman CYR"/>
          <w:b/>
          <w:bCs/>
          <w:sz w:val="28"/>
          <w:szCs w:val="28"/>
        </w:rPr>
        <w:t>Бутурлиновского</w:t>
      </w:r>
      <w:proofErr w:type="spellEnd"/>
      <w:r>
        <w:rPr>
          <w:rFonts w:ascii="Times New Roman CYR" w:hAnsi="Times New Roman CYR" w:cs="Times New Roman CYR"/>
          <w:b/>
          <w:bCs/>
          <w:sz w:val="28"/>
          <w:szCs w:val="28"/>
        </w:rPr>
        <w:t xml:space="preserve"> муниципального района Воронежской </w:t>
      </w:r>
      <w:r w:rsidRPr="00523BB2">
        <w:rPr>
          <w:rFonts w:ascii="Times New Roman" w:hAnsi="Times New Roman" w:cs="Times New Roman"/>
          <w:b/>
          <w:bCs/>
          <w:sz w:val="24"/>
          <w:szCs w:val="24"/>
        </w:rPr>
        <w:t>области»</w:t>
      </w:r>
    </w:p>
    <w:tbl>
      <w:tblPr>
        <w:tblpPr w:leftFromText="180" w:rightFromText="180" w:vertAnchor="text" w:horzAnchor="margin" w:tblpXSpec="center" w:tblpY="221"/>
        <w:tblW w:w="10065" w:type="dxa"/>
        <w:tblLayout w:type="fixed"/>
        <w:tblCellMar>
          <w:left w:w="40" w:type="dxa"/>
          <w:right w:w="40" w:type="dxa"/>
        </w:tblCellMar>
        <w:tblLook w:val="04A0"/>
      </w:tblPr>
      <w:tblGrid>
        <w:gridCol w:w="2696"/>
        <w:gridCol w:w="1275"/>
        <w:gridCol w:w="2086"/>
        <w:gridCol w:w="1937"/>
        <w:gridCol w:w="2071"/>
      </w:tblGrid>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Ответственный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исполнитель</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Исполнители </w:t>
            </w: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Основные разработчики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Подпрограммы  муниципальной  программы </w:t>
            </w:r>
            <w:proofErr w:type="spellStart"/>
            <w:r w:rsidRPr="00523BB2">
              <w:rPr>
                <w:rFonts w:ascii="Times New Roman" w:hAnsi="Times New Roman" w:cs="Times New Roman"/>
                <w:spacing w:val="-10"/>
                <w:sz w:val="24"/>
                <w:szCs w:val="24"/>
              </w:rPr>
              <w:t>Бутурлиновского</w:t>
            </w:r>
            <w:proofErr w:type="spellEnd"/>
            <w:r w:rsidRPr="00523BB2">
              <w:rPr>
                <w:rFonts w:ascii="Times New Roman" w:hAnsi="Times New Roman" w:cs="Times New Roman"/>
                <w:spacing w:val="-10"/>
                <w:sz w:val="24"/>
                <w:szCs w:val="24"/>
              </w:rPr>
              <w:t xml:space="preserve"> муниципального района и основные мероприятия</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 и развитие национальной экономики на территории Козловского сельского поселения».</w:t>
            </w:r>
          </w:p>
          <w:p w:rsid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4. «Дорожное хозяйство Козловского сельского поселения»</w:t>
            </w:r>
          </w:p>
          <w:p w:rsidR="00031F47" w:rsidRPr="00031F47" w:rsidRDefault="00031F47" w:rsidP="00031F47">
            <w:pPr>
              <w:jc w:val="both"/>
              <w:rPr>
                <w:sz w:val="24"/>
                <w:szCs w:val="24"/>
              </w:rPr>
            </w:pPr>
            <w:r>
              <w:rPr>
                <w:rFonts w:ascii="Times New Roman" w:hAnsi="Times New Roman" w:cs="Times New Roman"/>
                <w:sz w:val="24"/>
                <w:szCs w:val="24"/>
              </w:rPr>
              <w:t xml:space="preserve">  5</w:t>
            </w:r>
            <w:r w:rsidRPr="005B0F79">
              <w:rPr>
                <w:rFonts w:ascii="Times New Roman" w:hAnsi="Times New Roman" w:cs="Times New Roman"/>
                <w:sz w:val="24"/>
                <w:szCs w:val="24"/>
              </w:rPr>
              <w:t>.«Реализация мероприятий по санитарно – эпидемиологическому благополучию на территории Козловского сельского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Цель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устойчивого социального развития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повышение уровня жизни населения, в том числе на основе развития социальной инфраструктуры, создание условий для гармоничного развития подрастающего поколения, развитие экономического потенциала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Задачи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рациональное использование и приумножение экономического потенциала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сохранение и развитие инфраструктуры;</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формирование условий для повышения инвестиционной привлекательности территории и активизации деловой активности;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комфортных и безопасных условий проживания населения;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продления активного образа жизни пожилых людей и инвалидов;</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улучшение экологической обстановки и сохранение природных комплексов для обеспечения благоприятных условий жизнедеятельности;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организация захоронения; сбор и вывоз бытовых отходов.</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Этапы и сроки </w:t>
            </w:r>
            <w:r w:rsidRPr="00523BB2">
              <w:rPr>
                <w:rFonts w:ascii="Times New Roman" w:hAnsi="Times New Roman" w:cs="Times New Roman"/>
                <w:b/>
                <w:bCs/>
                <w:sz w:val="24"/>
                <w:szCs w:val="24"/>
              </w:rPr>
              <w:t>реализации муниципальной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FB5828" w:rsidP="00A8261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523BB2" w:rsidRPr="00523BB2">
              <w:rPr>
                <w:rFonts w:ascii="Times New Roman" w:hAnsi="Times New Roman" w:cs="Times New Roman"/>
                <w:sz w:val="24"/>
                <w:szCs w:val="24"/>
              </w:rPr>
              <w:t xml:space="preserve"> — 31.12.20</w:t>
            </w:r>
            <w:r>
              <w:rPr>
                <w:rFonts w:ascii="Times New Roman" w:hAnsi="Times New Roman" w:cs="Times New Roman"/>
                <w:sz w:val="24"/>
                <w:szCs w:val="24"/>
              </w:rPr>
              <w:t>24</w:t>
            </w:r>
            <w:r w:rsidR="00523BB2" w:rsidRPr="00523BB2">
              <w:rPr>
                <w:rFonts w:ascii="Times New Roman" w:hAnsi="Times New Roman" w:cs="Times New Roman"/>
                <w:sz w:val="24"/>
                <w:szCs w:val="24"/>
              </w:rPr>
              <w:t>года</w:t>
            </w:r>
          </w:p>
        </w:tc>
      </w:tr>
      <w:tr w:rsidR="0062695F" w:rsidRPr="00523BB2" w:rsidTr="0062695F">
        <w:tc>
          <w:tcPr>
            <w:tcW w:w="2696" w:type="dxa"/>
            <w:vMerge w:val="restart"/>
            <w:tcBorders>
              <w:top w:val="single" w:sz="6" w:space="0" w:color="auto"/>
              <w:left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523BB2">
              <w:rPr>
                <w:rFonts w:ascii="Times New Roman" w:hAnsi="Times New Roman" w:cs="Times New Roman"/>
                <w:b/>
                <w:bCs/>
                <w:sz w:val="24"/>
                <w:szCs w:val="24"/>
              </w:rPr>
              <w:t xml:space="preserve">Объемы и источники финансирования муниципальной </w:t>
            </w:r>
            <w:r w:rsidRPr="00523BB2">
              <w:rPr>
                <w:rFonts w:ascii="Times New Roman" w:hAnsi="Times New Roman" w:cs="Times New Roman"/>
                <w:b/>
                <w:bCs/>
                <w:sz w:val="24"/>
                <w:szCs w:val="24"/>
              </w:rPr>
              <w:lastRenderedPageBreak/>
              <w:t>программы (в действующих ценах каждого года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lastRenderedPageBreak/>
              <w:t xml:space="preserve">Объем бюджетных ассигнований на реализацию муниципальной программы </w:t>
            </w:r>
            <w:r w:rsidR="00FB5828">
              <w:rPr>
                <w:rFonts w:ascii="Times New Roman" w:hAnsi="Times New Roman" w:cs="Times New Roman"/>
                <w:sz w:val="24"/>
                <w:szCs w:val="24"/>
              </w:rPr>
              <w:t>составляет в 2018</w:t>
            </w:r>
            <w:r w:rsidRPr="00523BB2">
              <w:rPr>
                <w:rFonts w:ascii="Times New Roman" w:hAnsi="Times New Roman" w:cs="Times New Roman"/>
                <w:sz w:val="24"/>
                <w:szCs w:val="24"/>
              </w:rPr>
              <w:t>-20</w:t>
            </w:r>
            <w:r w:rsidR="00FB5828">
              <w:rPr>
                <w:rFonts w:ascii="Times New Roman" w:hAnsi="Times New Roman" w:cs="Times New Roman"/>
                <w:sz w:val="24"/>
                <w:szCs w:val="24"/>
              </w:rPr>
              <w:t>24</w:t>
            </w:r>
            <w:r w:rsidRPr="00523BB2">
              <w:rPr>
                <w:rFonts w:ascii="Times New Roman" w:hAnsi="Times New Roman" w:cs="Times New Roman"/>
                <w:sz w:val="24"/>
                <w:szCs w:val="24"/>
              </w:rPr>
              <w:t xml:space="preserve">гг </w:t>
            </w:r>
            <w:r w:rsidR="007410C2">
              <w:rPr>
                <w:rFonts w:ascii="Times New Roman" w:hAnsi="Times New Roman" w:cs="Times New Roman"/>
                <w:color w:val="000000" w:themeColor="text1"/>
                <w:sz w:val="24"/>
                <w:szCs w:val="24"/>
              </w:rPr>
              <w:t>59587,8</w:t>
            </w:r>
            <w:r w:rsidRPr="00C52449">
              <w:rPr>
                <w:rFonts w:ascii="Times New Roman" w:hAnsi="Times New Roman" w:cs="Times New Roman"/>
                <w:color w:val="000000" w:themeColor="text1"/>
                <w:sz w:val="24"/>
                <w:szCs w:val="24"/>
              </w:rPr>
              <w:t xml:space="preserve"> тыс. рублей, в том числе средства местного бюджета –</w:t>
            </w:r>
            <w:r w:rsidR="007410C2">
              <w:rPr>
                <w:rFonts w:ascii="Times New Roman" w:hAnsi="Times New Roman" w:cs="Times New Roman"/>
                <w:color w:val="000000" w:themeColor="text1"/>
                <w:sz w:val="24"/>
                <w:szCs w:val="24"/>
              </w:rPr>
              <w:t>25645,5</w:t>
            </w:r>
            <w:r w:rsidR="00A41E0D">
              <w:rPr>
                <w:rFonts w:ascii="Times New Roman" w:hAnsi="Times New Roman" w:cs="Times New Roman"/>
                <w:color w:val="000000" w:themeColor="text1"/>
                <w:sz w:val="24"/>
                <w:szCs w:val="24"/>
              </w:rPr>
              <w:t>тыс.руб.</w:t>
            </w:r>
            <w:r w:rsidR="00C52449">
              <w:rPr>
                <w:rFonts w:ascii="Times New Roman" w:hAnsi="Times New Roman" w:cs="Times New Roman"/>
                <w:sz w:val="24"/>
                <w:szCs w:val="24"/>
              </w:rPr>
              <w:t>, сред</w:t>
            </w:r>
            <w:r w:rsidR="004425D6">
              <w:rPr>
                <w:rFonts w:ascii="Times New Roman" w:hAnsi="Times New Roman" w:cs="Times New Roman"/>
                <w:sz w:val="24"/>
                <w:szCs w:val="24"/>
              </w:rPr>
              <w:t>ст</w:t>
            </w:r>
            <w:r w:rsidR="007410C2">
              <w:rPr>
                <w:rFonts w:ascii="Times New Roman" w:hAnsi="Times New Roman" w:cs="Times New Roman"/>
                <w:sz w:val="24"/>
                <w:szCs w:val="24"/>
              </w:rPr>
              <w:t xml:space="preserve">ва </w:t>
            </w:r>
            <w:r w:rsidR="007410C2">
              <w:rPr>
                <w:rFonts w:ascii="Times New Roman" w:hAnsi="Times New Roman" w:cs="Times New Roman"/>
                <w:sz w:val="24"/>
                <w:szCs w:val="24"/>
              </w:rPr>
              <w:lastRenderedPageBreak/>
              <w:t>областного бюджета – 33942,3</w:t>
            </w:r>
            <w:r w:rsidR="00C52449">
              <w:rPr>
                <w:rFonts w:ascii="Times New Roman" w:hAnsi="Times New Roman" w:cs="Times New Roman"/>
                <w:sz w:val="24"/>
                <w:szCs w:val="24"/>
              </w:rPr>
              <w:t>тыс.рублей</w:t>
            </w:r>
          </w:p>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8"/>
                <w:sz w:val="24"/>
                <w:szCs w:val="24"/>
              </w:rPr>
              <w:t xml:space="preserve">Объем бюджетных ассигнований на реализацию подпрограмм из средств </w:t>
            </w:r>
            <w:r w:rsidRPr="00523BB2">
              <w:rPr>
                <w:rFonts w:ascii="Times New Roman" w:hAnsi="Times New Roman" w:cs="Times New Roman"/>
                <w:sz w:val="24"/>
                <w:szCs w:val="24"/>
              </w:rPr>
              <w:t>местного   бюджета составляет:</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523BB2">
              <w:rPr>
                <w:rFonts w:ascii="Times New Roman" w:hAnsi="Times New Roman" w:cs="Times New Roman"/>
                <w:sz w:val="24"/>
                <w:szCs w:val="24"/>
              </w:rPr>
              <w:t xml:space="preserve">Подпрограмма 1. «Благоустройство и озеленение территории Козловского сельского поселения» – </w:t>
            </w:r>
            <w:r w:rsidR="007410C2">
              <w:rPr>
                <w:rFonts w:ascii="Times New Roman" w:hAnsi="Times New Roman" w:cs="Times New Roman"/>
                <w:color w:val="000000" w:themeColor="text1"/>
                <w:sz w:val="24"/>
                <w:szCs w:val="24"/>
              </w:rPr>
              <w:t>24835,3</w:t>
            </w:r>
            <w:r w:rsidRPr="00093010">
              <w:rPr>
                <w:rFonts w:ascii="Times New Roman" w:hAnsi="Times New Roman" w:cs="Times New Roman"/>
                <w:color w:val="000000" w:themeColor="text1"/>
                <w:sz w:val="24"/>
                <w:szCs w:val="24"/>
              </w:rPr>
              <w:t xml:space="preserve"> тыс. </w:t>
            </w:r>
            <w:r w:rsidR="00A41E0D" w:rsidRPr="00093010">
              <w:rPr>
                <w:rFonts w:ascii="Times New Roman" w:hAnsi="Times New Roman" w:cs="Times New Roman"/>
                <w:color w:val="000000" w:themeColor="text1"/>
                <w:sz w:val="24"/>
                <w:szCs w:val="24"/>
              </w:rPr>
              <w:t>руб.,</w:t>
            </w:r>
            <w:r w:rsidRPr="00093010">
              <w:rPr>
                <w:rFonts w:ascii="Times New Roman" w:hAnsi="Times New Roman" w:cs="Times New Roman"/>
                <w:color w:val="000000" w:themeColor="text1"/>
                <w:sz w:val="24"/>
                <w:szCs w:val="24"/>
              </w:rPr>
              <w:t xml:space="preserve"> в том числе средства местного бюджета – </w:t>
            </w:r>
            <w:r w:rsidR="007410C2">
              <w:rPr>
                <w:rFonts w:ascii="Times New Roman" w:hAnsi="Times New Roman" w:cs="Times New Roman"/>
                <w:color w:val="000000" w:themeColor="text1"/>
                <w:sz w:val="24"/>
                <w:szCs w:val="24"/>
              </w:rPr>
              <w:t>11023,6</w:t>
            </w:r>
            <w:r w:rsidRPr="00093010">
              <w:rPr>
                <w:rFonts w:ascii="Times New Roman" w:hAnsi="Times New Roman" w:cs="Times New Roman"/>
                <w:color w:val="000000" w:themeColor="text1"/>
                <w:sz w:val="24"/>
                <w:szCs w:val="24"/>
              </w:rPr>
              <w:t xml:space="preserve"> тыс.руб.</w:t>
            </w:r>
            <w:r w:rsidR="00237EDD">
              <w:rPr>
                <w:rFonts w:ascii="Times New Roman" w:hAnsi="Times New Roman" w:cs="Times New Roman"/>
                <w:color w:val="000000" w:themeColor="text1"/>
                <w:sz w:val="24"/>
                <w:szCs w:val="24"/>
              </w:rPr>
              <w:t>, ср</w:t>
            </w:r>
            <w:r w:rsidR="0085786F">
              <w:rPr>
                <w:rFonts w:ascii="Times New Roman" w:hAnsi="Times New Roman" w:cs="Times New Roman"/>
                <w:color w:val="000000" w:themeColor="text1"/>
                <w:sz w:val="24"/>
                <w:szCs w:val="24"/>
              </w:rPr>
              <w:t>ед</w:t>
            </w:r>
            <w:r w:rsidR="007410C2">
              <w:rPr>
                <w:rFonts w:ascii="Times New Roman" w:hAnsi="Times New Roman" w:cs="Times New Roman"/>
                <w:color w:val="000000" w:themeColor="text1"/>
                <w:sz w:val="24"/>
                <w:szCs w:val="24"/>
              </w:rPr>
              <w:t>ства областного бюджета-13811,7</w:t>
            </w:r>
            <w:r w:rsidR="00237EDD">
              <w:rPr>
                <w:rFonts w:ascii="Times New Roman" w:hAnsi="Times New Roman" w:cs="Times New Roman"/>
                <w:color w:val="000000" w:themeColor="text1"/>
                <w:sz w:val="24"/>
                <w:szCs w:val="24"/>
              </w:rPr>
              <w:t xml:space="preserve"> тыс. руб.</w:t>
            </w:r>
          </w:p>
          <w:p w:rsidR="0062695F" w:rsidRPr="00093010" w:rsidRDefault="00A41E0D"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pacing w:val="-9"/>
                <w:sz w:val="24"/>
                <w:szCs w:val="24"/>
              </w:rPr>
              <w:t>Подпрограмма 2</w:t>
            </w:r>
            <w:r w:rsidR="0062695F" w:rsidRPr="00093010">
              <w:rPr>
                <w:rFonts w:ascii="Times New Roman" w:hAnsi="Times New Roman" w:cs="Times New Roman"/>
                <w:color w:val="000000" w:themeColor="text1"/>
                <w:spacing w:val="-9"/>
                <w:sz w:val="24"/>
                <w:szCs w:val="24"/>
              </w:rPr>
              <w:t>. «</w:t>
            </w:r>
            <w:r w:rsidR="0062695F" w:rsidRPr="00093010">
              <w:rPr>
                <w:rFonts w:ascii="Times New Roman" w:hAnsi="Times New Roman" w:cs="Times New Roman"/>
                <w:color w:val="000000" w:themeColor="text1"/>
                <w:spacing w:val="-10"/>
                <w:sz w:val="24"/>
                <w:szCs w:val="24"/>
              </w:rPr>
              <w:t xml:space="preserve">Развитие социальной политики Козловского сельского </w:t>
            </w:r>
            <w:r w:rsidRPr="00093010">
              <w:rPr>
                <w:rFonts w:ascii="Times New Roman" w:hAnsi="Times New Roman" w:cs="Times New Roman"/>
                <w:color w:val="000000" w:themeColor="text1"/>
                <w:spacing w:val="-10"/>
                <w:sz w:val="24"/>
                <w:szCs w:val="24"/>
              </w:rPr>
              <w:t>поселения» –</w:t>
            </w:r>
            <w:r w:rsidR="007410C2">
              <w:rPr>
                <w:rFonts w:ascii="Times New Roman" w:hAnsi="Times New Roman" w:cs="Times New Roman"/>
                <w:color w:val="000000" w:themeColor="text1"/>
                <w:spacing w:val="-10"/>
                <w:sz w:val="24"/>
                <w:szCs w:val="24"/>
              </w:rPr>
              <w:t>985,6</w:t>
            </w:r>
            <w:r w:rsidR="0062695F" w:rsidRPr="00093010">
              <w:rPr>
                <w:rFonts w:ascii="Times New Roman" w:hAnsi="Times New Roman" w:cs="Times New Roman"/>
                <w:color w:val="000000" w:themeColor="text1"/>
                <w:spacing w:val="-10"/>
                <w:sz w:val="24"/>
                <w:szCs w:val="24"/>
              </w:rPr>
              <w:t xml:space="preserve"> тыс.руб.</w:t>
            </w:r>
            <w:r w:rsidR="0062695F" w:rsidRPr="00093010">
              <w:rPr>
                <w:rFonts w:ascii="Times New Roman" w:hAnsi="Times New Roman" w:cs="Times New Roman"/>
                <w:color w:val="000000" w:themeColor="text1"/>
                <w:sz w:val="24"/>
                <w:szCs w:val="24"/>
              </w:rPr>
              <w:t xml:space="preserve">в том числе средства местного бюджета – </w:t>
            </w:r>
            <w:r w:rsidR="007410C2">
              <w:rPr>
                <w:rFonts w:ascii="Times New Roman" w:hAnsi="Times New Roman" w:cs="Times New Roman"/>
                <w:color w:val="000000" w:themeColor="text1"/>
                <w:sz w:val="24"/>
                <w:szCs w:val="24"/>
              </w:rPr>
              <w:t>985,6</w:t>
            </w:r>
            <w:r w:rsidR="00093010" w:rsidRPr="00093010">
              <w:rPr>
                <w:rFonts w:ascii="Times New Roman" w:hAnsi="Times New Roman" w:cs="Times New Roman"/>
                <w:color w:val="000000" w:themeColor="text1"/>
                <w:sz w:val="24"/>
                <w:szCs w:val="24"/>
              </w:rPr>
              <w:t xml:space="preserve"> тыс. руб., ср</w:t>
            </w:r>
            <w:r w:rsidR="0065546D">
              <w:rPr>
                <w:rFonts w:ascii="Times New Roman" w:hAnsi="Times New Roman" w:cs="Times New Roman"/>
                <w:color w:val="000000" w:themeColor="text1"/>
                <w:sz w:val="24"/>
                <w:szCs w:val="24"/>
              </w:rPr>
              <w:t xml:space="preserve">едства областного бюджета </w:t>
            </w:r>
            <w:r>
              <w:rPr>
                <w:rFonts w:ascii="Times New Roman" w:hAnsi="Times New Roman" w:cs="Times New Roman"/>
                <w:color w:val="000000" w:themeColor="text1"/>
                <w:sz w:val="24"/>
                <w:szCs w:val="24"/>
              </w:rPr>
              <w:t xml:space="preserve">– </w:t>
            </w:r>
            <w:r w:rsidR="0062455D" w:rsidRPr="00093010">
              <w:rPr>
                <w:rFonts w:ascii="Times New Roman" w:hAnsi="Times New Roman" w:cs="Times New Roman"/>
                <w:color w:val="000000" w:themeColor="text1"/>
                <w:sz w:val="24"/>
                <w:szCs w:val="24"/>
              </w:rPr>
              <w:t>тыс. 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Подп</w:t>
            </w:r>
            <w:r w:rsidR="0084532D">
              <w:rPr>
                <w:rFonts w:ascii="Times New Roman" w:hAnsi="Times New Roman" w:cs="Times New Roman"/>
                <w:color w:val="000000" w:themeColor="text1"/>
                <w:sz w:val="24"/>
                <w:szCs w:val="24"/>
              </w:rPr>
              <w:t>рограмма 3. « О</w:t>
            </w:r>
            <w:r w:rsidRPr="00093010">
              <w:rPr>
                <w:rFonts w:ascii="Times New Roman" w:hAnsi="Times New Roman" w:cs="Times New Roman"/>
                <w:color w:val="000000" w:themeColor="text1"/>
                <w:sz w:val="24"/>
                <w:szCs w:val="24"/>
              </w:rPr>
              <w:t xml:space="preserve">беспечение первичных мер пожарной безопасности и развитие национальной экономики на территории Козловского сельского поселения». – </w:t>
            </w:r>
            <w:r w:rsidR="007410C2">
              <w:rPr>
                <w:rFonts w:ascii="Times New Roman" w:hAnsi="Times New Roman" w:cs="Times New Roman"/>
                <w:color w:val="000000" w:themeColor="text1"/>
                <w:sz w:val="24"/>
                <w:szCs w:val="24"/>
              </w:rPr>
              <w:t>1855,8</w:t>
            </w:r>
            <w:r w:rsidRPr="00093010">
              <w:rPr>
                <w:rFonts w:ascii="Times New Roman" w:hAnsi="Times New Roman" w:cs="Times New Roman"/>
                <w:color w:val="000000" w:themeColor="text1"/>
                <w:sz w:val="24"/>
                <w:szCs w:val="24"/>
              </w:rPr>
              <w:t xml:space="preserve">тыс.руб., в том числе средства местного бюджета – </w:t>
            </w:r>
            <w:r w:rsidR="007410C2">
              <w:rPr>
                <w:rFonts w:ascii="Times New Roman" w:hAnsi="Times New Roman" w:cs="Times New Roman"/>
                <w:color w:val="000000" w:themeColor="text1"/>
                <w:sz w:val="24"/>
                <w:szCs w:val="24"/>
              </w:rPr>
              <w:t>1246,3</w:t>
            </w:r>
            <w:r w:rsidRPr="00093010">
              <w:rPr>
                <w:rFonts w:ascii="Times New Roman" w:hAnsi="Times New Roman" w:cs="Times New Roman"/>
                <w:color w:val="000000" w:themeColor="text1"/>
                <w:sz w:val="24"/>
                <w:szCs w:val="24"/>
              </w:rPr>
              <w:t>тыс.руб.</w:t>
            </w:r>
            <w:r w:rsidR="00093010" w:rsidRPr="00093010">
              <w:rPr>
                <w:rFonts w:ascii="Times New Roman" w:hAnsi="Times New Roman" w:cs="Times New Roman"/>
                <w:color w:val="000000" w:themeColor="text1"/>
                <w:sz w:val="24"/>
                <w:szCs w:val="24"/>
              </w:rPr>
              <w:t>, средства обл</w:t>
            </w:r>
            <w:r w:rsidR="007410C2">
              <w:rPr>
                <w:rFonts w:ascii="Times New Roman" w:hAnsi="Times New Roman" w:cs="Times New Roman"/>
                <w:color w:val="000000" w:themeColor="text1"/>
                <w:sz w:val="24"/>
                <w:szCs w:val="24"/>
              </w:rPr>
              <w:t>астного бюджета – 609,5</w:t>
            </w:r>
            <w:r w:rsidR="00093010" w:rsidRPr="00093010">
              <w:rPr>
                <w:rFonts w:ascii="Times New Roman" w:hAnsi="Times New Roman" w:cs="Times New Roman"/>
                <w:color w:val="000000" w:themeColor="text1"/>
                <w:sz w:val="24"/>
                <w:szCs w:val="24"/>
              </w:rPr>
              <w:t>тыс.рублей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 xml:space="preserve">Подпрограмма 4. «Дорожное хозяйство Козловского сельского </w:t>
            </w:r>
            <w:r w:rsidR="00A41E0D" w:rsidRPr="00093010">
              <w:rPr>
                <w:rFonts w:ascii="Times New Roman" w:hAnsi="Times New Roman" w:cs="Times New Roman"/>
                <w:color w:val="000000" w:themeColor="text1"/>
                <w:sz w:val="24"/>
                <w:szCs w:val="24"/>
              </w:rPr>
              <w:t>поселения» -</w:t>
            </w:r>
            <w:r w:rsidR="007410C2">
              <w:rPr>
                <w:rFonts w:ascii="Times New Roman" w:hAnsi="Times New Roman" w:cs="Times New Roman"/>
                <w:color w:val="000000" w:themeColor="text1"/>
                <w:sz w:val="24"/>
                <w:szCs w:val="24"/>
              </w:rPr>
              <w:t>31486,9</w:t>
            </w:r>
            <w:r w:rsidRPr="00093010">
              <w:rPr>
                <w:rFonts w:ascii="Times New Roman" w:hAnsi="Times New Roman" w:cs="Times New Roman"/>
                <w:color w:val="000000" w:themeColor="text1"/>
                <w:sz w:val="24"/>
                <w:szCs w:val="24"/>
              </w:rPr>
              <w:t>тыс.руб.</w:t>
            </w:r>
            <w:r w:rsidR="00093010" w:rsidRPr="00093010">
              <w:rPr>
                <w:rFonts w:ascii="Times New Roman" w:hAnsi="Times New Roman" w:cs="Times New Roman"/>
                <w:color w:val="000000" w:themeColor="text1"/>
                <w:sz w:val="24"/>
                <w:szCs w:val="24"/>
              </w:rPr>
              <w:t xml:space="preserve"> в том.</w:t>
            </w:r>
            <w:r w:rsidR="007410C2">
              <w:rPr>
                <w:rFonts w:ascii="Times New Roman" w:hAnsi="Times New Roman" w:cs="Times New Roman"/>
                <w:color w:val="000000" w:themeColor="text1"/>
                <w:sz w:val="24"/>
                <w:szCs w:val="24"/>
              </w:rPr>
              <w:t>числе средства местного- 11965,8</w:t>
            </w:r>
            <w:r w:rsidR="00093010" w:rsidRPr="00093010">
              <w:rPr>
                <w:rFonts w:ascii="Times New Roman" w:hAnsi="Times New Roman" w:cs="Times New Roman"/>
                <w:color w:val="000000" w:themeColor="text1"/>
                <w:sz w:val="24"/>
                <w:szCs w:val="24"/>
              </w:rPr>
              <w:t xml:space="preserve"> тыс.руб</w:t>
            </w:r>
            <w:r w:rsidR="0065546D">
              <w:rPr>
                <w:rFonts w:ascii="Times New Roman" w:hAnsi="Times New Roman" w:cs="Times New Roman"/>
                <w:color w:val="000000" w:themeColor="text1"/>
                <w:sz w:val="24"/>
                <w:szCs w:val="24"/>
              </w:rPr>
              <w:t xml:space="preserve">лей, областного бюджета </w:t>
            </w:r>
            <w:r w:rsidR="007410C2">
              <w:rPr>
                <w:rFonts w:ascii="Times New Roman" w:hAnsi="Times New Roman" w:cs="Times New Roman"/>
                <w:color w:val="000000" w:themeColor="text1"/>
                <w:sz w:val="24"/>
                <w:szCs w:val="24"/>
              </w:rPr>
              <w:t>– 19521,1</w:t>
            </w:r>
            <w:r w:rsidR="00A41E0D">
              <w:rPr>
                <w:rFonts w:ascii="Times New Roman" w:hAnsi="Times New Roman" w:cs="Times New Roman"/>
                <w:color w:val="000000" w:themeColor="text1"/>
                <w:sz w:val="24"/>
                <w:szCs w:val="24"/>
              </w:rPr>
              <w:t>тыс.рублей</w:t>
            </w:r>
          </w:p>
          <w:p w:rsidR="0062695F" w:rsidRPr="00C52449"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C52449">
              <w:rPr>
                <w:rFonts w:ascii="Times New Roman" w:hAnsi="Times New Roman" w:cs="Times New Roman"/>
                <w:color w:val="000000" w:themeColor="text1"/>
                <w:sz w:val="24"/>
                <w:szCs w:val="24"/>
              </w:rPr>
              <w:t xml:space="preserve">Подпрограмма 5. </w:t>
            </w:r>
            <w:r w:rsidR="00A41E0D" w:rsidRPr="00C52449">
              <w:rPr>
                <w:rFonts w:ascii="Times New Roman" w:hAnsi="Times New Roman" w:cs="Times New Roman"/>
                <w:color w:val="000000" w:themeColor="text1"/>
                <w:sz w:val="24"/>
                <w:szCs w:val="24"/>
              </w:rPr>
              <w:t>«Реализация</w:t>
            </w:r>
            <w:r w:rsidRPr="00C52449">
              <w:rPr>
                <w:rFonts w:ascii="Times New Roman" w:hAnsi="Times New Roman" w:cs="Times New Roman"/>
                <w:color w:val="000000" w:themeColor="text1"/>
                <w:sz w:val="24"/>
                <w:szCs w:val="24"/>
              </w:rPr>
              <w:t xml:space="preserve"> мероприятий по санитарно – эпидемиологическому благополучию на территории Козловского сельского поселения» - </w:t>
            </w:r>
            <w:r w:rsidR="007410C2">
              <w:rPr>
                <w:rFonts w:ascii="Times New Roman" w:hAnsi="Times New Roman" w:cs="Times New Roman"/>
                <w:color w:val="000000" w:themeColor="text1"/>
                <w:sz w:val="24"/>
                <w:szCs w:val="24"/>
              </w:rPr>
              <w:t>424,2</w:t>
            </w:r>
            <w:r w:rsidRPr="00C52449">
              <w:rPr>
                <w:rFonts w:ascii="Times New Roman" w:hAnsi="Times New Roman" w:cs="Times New Roman"/>
                <w:color w:val="000000" w:themeColor="text1"/>
                <w:sz w:val="24"/>
                <w:szCs w:val="24"/>
              </w:rPr>
              <w:t xml:space="preserve"> тыс.руб.</w:t>
            </w:r>
          </w:p>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Объем бюджетных ассигнований на реализацию муниципальной  программы по годам составляет</w:t>
            </w:r>
            <w:r w:rsidR="007410C2">
              <w:rPr>
                <w:rFonts w:ascii="Times New Roman" w:hAnsi="Times New Roman" w:cs="Times New Roman"/>
                <w:sz w:val="24"/>
                <w:szCs w:val="24"/>
              </w:rPr>
              <w:t xml:space="preserve"> 59587,8</w:t>
            </w:r>
            <w:r w:rsidRPr="00523BB2">
              <w:rPr>
                <w:rFonts w:ascii="Times New Roman" w:hAnsi="Times New Roman" w:cs="Times New Roman"/>
                <w:sz w:val="24"/>
                <w:szCs w:val="24"/>
              </w:rPr>
              <w:t xml:space="preserve"> (тыс. руб.):</w:t>
            </w:r>
          </w:p>
        </w:tc>
      </w:tr>
      <w:tr w:rsidR="0062695F" w:rsidRPr="00523BB2" w:rsidTr="0062695F">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4434B5"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pacing w:val="-2"/>
                <w:sz w:val="24"/>
                <w:szCs w:val="24"/>
              </w:rPr>
              <w:t xml:space="preserve">Областной, федеральный </w:t>
            </w:r>
            <w:r w:rsidR="0062695F" w:rsidRPr="00523BB2">
              <w:rPr>
                <w:rFonts w:ascii="Times New Roman" w:hAnsi="Times New Roman" w:cs="Times New Roman"/>
                <w:spacing w:val="-2"/>
                <w:sz w:val="24"/>
                <w:szCs w:val="24"/>
              </w:rPr>
              <w:t>бюджет</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840C71"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8F134B"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813C1">
              <w:rPr>
                <w:rFonts w:ascii="Times New Roman" w:hAnsi="Times New Roman" w:cs="Times New Roman"/>
                <w:sz w:val="24"/>
                <w:szCs w:val="24"/>
              </w:rPr>
              <w:t>532,5</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A42154" w:rsidP="008715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576,4</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B7281F" w:rsidP="009002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4525,9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D3C7A">
              <w:rPr>
                <w:rFonts w:ascii="Times New Roman" w:hAnsi="Times New Roman" w:cs="Times New Roman"/>
                <w:sz w:val="24"/>
                <w:szCs w:val="24"/>
              </w:rPr>
              <w:t>073,7</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42154">
              <w:rPr>
                <w:rFonts w:ascii="Times New Roman" w:hAnsi="Times New Roman" w:cs="Times New Roman"/>
                <w:sz w:val="24"/>
                <w:szCs w:val="24"/>
              </w:rPr>
              <w:t>452,2</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w:t>
            </w:r>
            <w:r w:rsidR="00FB5828">
              <w:rPr>
                <w:rFonts w:ascii="Times New Roman" w:hAnsi="Times New Roman" w:cs="Times New Roman"/>
                <w:sz w:val="24"/>
                <w:szCs w:val="24"/>
              </w:rPr>
              <w:t>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151C3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6096,3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151C3D" w:rsidP="006B30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5060,7</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151C3D"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1035,6</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62455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9936,8</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A746D4"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6060,3</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Default="00A746D4"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3876,5</w:t>
            </w:r>
          </w:p>
        </w:tc>
      </w:tr>
      <w:tr w:rsidR="0062695F" w:rsidRPr="00523BB2" w:rsidTr="000A65B6">
        <w:trPr>
          <w:trHeight w:val="255"/>
        </w:trPr>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7410C2"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13256,3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34F6A">
              <w:rPr>
                <w:rFonts w:ascii="Times New Roman" w:hAnsi="Times New Roman" w:cs="Times New Roman"/>
                <w:sz w:val="24"/>
                <w:szCs w:val="24"/>
              </w:rPr>
              <w:t>902,87</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E34F6A"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10353,4</w:t>
            </w:r>
          </w:p>
        </w:tc>
      </w:tr>
      <w:tr w:rsidR="0062695F" w:rsidRPr="00523BB2" w:rsidTr="000A65B6">
        <w:trPr>
          <w:trHeight w:val="249"/>
        </w:trPr>
        <w:tc>
          <w:tcPr>
            <w:tcW w:w="2696" w:type="dxa"/>
            <w:vMerge/>
            <w:tcBorders>
              <w:left w:val="single" w:sz="6" w:space="0" w:color="auto"/>
              <w:bottom w:val="nil"/>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23</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7410C2"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13425,1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7410C2"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3016,0</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7410C2"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10409,1</w:t>
            </w:r>
          </w:p>
        </w:tc>
      </w:tr>
      <w:tr w:rsidR="006D533A" w:rsidRPr="00523BB2" w:rsidTr="000A65B6">
        <w:tc>
          <w:tcPr>
            <w:tcW w:w="2696" w:type="dxa"/>
            <w:tcBorders>
              <w:left w:val="single" w:sz="6" w:space="0" w:color="auto"/>
              <w:bottom w:val="nil"/>
              <w:right w:val="single" w:sz="6" w:space="0" w:color="auto"/>
            </w:tcBorders>
            <w:vAlign w:val="center"/>
            <w:hideMark/>
          </w:tcPr>
          <w:p w:rsidR="006D533A" w:rsidRPr="00523BB2" w:rsidRDefault="006D533A"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6D533A"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202</w:t>
            </w:r>
            <w:r w:rsidR="00FB5828">
              <w:rPr>
                <w:rFonts w:ascii="Times New Roman" w:hAnsi="Times New Roman" w:cs="Times New Roman"/>
                <w:sz w:val="24"/>
                <w:szCs w:val="24"/>
              </w:rPr>
              <w:t>4</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2467C8"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9238,5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D533A" w:rsidRDefault="002467C8" w:rsidP="006D53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2999,4</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2467C8"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6239,1</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523BB2">
              <w:rPr>
                <w:rFonts w:ascii="Times New Roman" w:hAnsi="Times New Roman" w:cs="Times New Roman"/>
                <w:b/>
                <w:bCs/>
                <w:sz w:val="24"/>
                <w:szCs w:val="24"/>
              </w:rPr>
              <w:t>Ожидаемые конечные результаты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spacing w:before="100" w:beforeAutospacing="1" w:after="100" w:afterAutospacing="1" w:line="255" w:lineRule="atLeast"/>
              <w:ind w:firstLine="720"/>
              <w:jc w:val="both"/>
              <w:rPr>
                <w:rFonts w:ascii="Times New Roman" w:hAnsi="Times New Roman" w:cs="Times New Roman"/>
                <w:color w:val="1E1E1E"/>
                <w:sz w:val="24"/>
                <w:szCs w:val="24"/>
              </w:rPr>
            </w:pPr>
            <w:r w:rsidRPr="00523BB2">
              <w:rPr>
                <w:rFonts w:ascii="Times New Roman" w:hAnsi="Times New Roman" w:cs="Times New Roman"/>
                <w:color w:val="1E1E1E"/>
                <w:sz w:val="24"/>
                <w:szCs w:val="24"/>
              </w:rPr>
              <w:t>Модернизация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 позволит устранить причины возникновения аварийных ситуаций, угрожающих жизнедеятельности человека, улучшит экологическое состояние окружающей среды, что в конечном счете приведет к улучшению уровня жизни населения в сельском поселении.</w:t>
            </w:r>
          </w:p>
          <w:p w:rsidR="00523BB2" w:rsidRPr="00523BB2" w:rsidRDefault="00523BB2" w:rsidP="00523BB2">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523BB2">
              <w:rPr>
                <w:rFonts w:ascii="Times New Roman" w:hAnsi="Times New Roman" w:cs="Times New Roman"/>
                <w:color w:val="1E1E1E"/>
                <w:sz w:val="24"/>
                <w:szCs w:val="24"/>
              </w:rPr>
              <w:t xml:space="preserve">     Создание благоприятной среды обитания в Козловском сельском поселении. </w:t>
            </w:r>
          </w:p>
        </w:tc>
      </w:tr>
    </w:tbl>
    <w:p w:rsidR="009B196C" w:rsidRPr="00523BB2" w:rsidRDefault="009B196C" w:rsidP="009B196C">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523BB2">
        <w:rPr>
          <w:rFonts w:ascii="Times New Roman" w:hAnsi="Times New Roman" w:cs="Times New Roman"/>
          <w:sz w:val="24"/>
          <w:szCs w:val="24"/>
        </w:rPr>
        <w:t>(далее –муниципальная программа)</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1333D7">
      <w:pPr>
        <w:widowControl w:val="0"/>
        <w:shd w:val="clear" w:color="auto" w:fill="FFFFFF"/>
        <w:autoSpaceDE w:val="0"/>
        <w:autoSpaceDN w:val="0"/>
        <w:adjustRightInd w:val="0"/>
        <w:spacing w:after="0" w:line="240" w:lineRule="auto"/>
        <w:ind w:left="567" w:right="11"/>
        <w:jc w:val="center"/>
        <w:rPr>
          <w:rFonts w:ascii="Times New Roman" w:hAnsi="Times New Roman" w:cs="Times New Roman"/>
          <w:b/>
          <w:bCs/>
          <w:sz w:val="24"/>
          <w:szCs w:val="24"/>
        </w:rPr>
      </w:pPr>
      <w:r w:rsidRPr="00523BB2">
        <w:rPr>
          <w:rFonts w:ascii="Times New Roman" w:hAnsi="Times New Roman" w:cs="Times New Roman"/>
          <w:b/>
          <w:bCs/>
          <w:sz w:val="24"/>
          <w:szCs w:val="24"/>
        </w:rPr>
        <w:t>1.Общая характеристика сферы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spacing w:before="100" w:beforeAutospacing="1" w:after="100" w:afterAutospacing="1" w:line="240" w:lineRule="auto"/>
        <w:ind w:left="567"/>
        <w:rPr>
          <w:rFonts w:ascii="Times New Roman" w:hAnsi="Times New Roman" w:cs="Times New Roman"/>
          <w:sz w:val="24"/>
          <w:szCs w:val="24"/>
        </w:rPr>
      </w:pPr>
      <w:r w:rsidRPr="00523BB2">
        <w:rPr>
          <w:rFonts w:ascii="Times New Roman" w:hAnsi="Times New Roman" w:cs="Times New Roman"/>
          <w:sz w:val="24"/>
          <w:szCs w:val="24"/>
        </w:rPr>
        <w:t>Программа разработана на основании Федерального закона от  06 октября 2003 года № 131 «Об общих принципах организации местного самоуправления в Российской Федерации» и  конкретизирует целевые критерии развития благоустройства Козловс</w:t>
      </w:r>
      <w:r w:rsidR="000A65B6">
        <w:rPr>
          <w:rFonts w:ascii="Times New Roman" w:hAnsi="Times New Roman" w:cs="Times New Roman"/>
          <w:sz w:val="24"/>
          <w:szCs w:val="24"/>
        </w:rPr>
        <w:t>кого сельского поселения на 2018</w:t>
      </w:r>
      <w:r w:rsidRPr="00523BB2">
        <w:rPr>
          <w:rFonts w:ascii="Times New Roman" w:hAnsi="Times New Roman" w:cs="Times New Roman"/>
          <w:sz w:val="24"/>
          <w:szCs w:val="24"/>
        </w:rPr>
        <w:t xml:space="preserve"> - 20</w:t>
      </w:r>
      <w:r w:rsidR="000A65B6">
        <w:rPr>
          <w:rFonts w:ascii="Times New Roman" w:hAnsi="Times New Roman" w:cs="Times New Roman"/>
          <w:sz w:val="24"/>
          <w:szCs w:val="24"/>
        </w:rPr>
        <w:t>24</w:t>
      </w:r>
      <w:r w:rsidRPr="00523BB2">
        <w:rPr>
          <w:rFonts w:ascii="Times New Roman" w:hAnsi="Times New Roman" w:cs="Times New Roman"/>
          <w:sz w:val="24"/>
          <w:szCs w:val="24"/>
        </w:rPr>
        <w:t xml:space="preserve"> годы.</w:t>
      </w:r>
      <w:r w:rsidRPr="00523BB2">
        <w:rPr>
          <w:rFonts w:ascii="Times New Roman" w:hAnsi="Times New Roman" w:cs="Times New Roman"/>
          <w:sz w:val="24"/>
          <w:szCs w:val="24"/>
        </w:rPr>
        <w:br/>
        <w:t>         Повышение уровня качества проживания граждан является необходимым условием для стабилизации и подъема экономики села.   </w:t>
      </w:r>
      <w:r w:rsidRPr="00523BB2">
        <w:rPr>
          <w:rFonts w:ascii="Times New Roman" w:hAnsi="Times New Roman" w:cs="Times New Roman"/>
          <w:sz w:val="24"/>
          <w:szCs w:val="24"/>
        </w:rPr>
        <w:br/>
        <w:t>          Повышение уровня благоустройства территории стимулирует позитивные тенденции в социально-экономическом развитии Козловского сельского по</w:t>
      </w:r>
      <w:r w:rsidR="00516487" w:rsidRPr="00523BB2">
        <w:rPr>
          <w:rFonts w:ascii="Times New Roman" w:hAnsi="Times New Roman" w:cs="Times New Roman"/>
          <w:sz w:val="24"/>
          <w:szCs w:val="24"/>
        </w:rPr>
        <w:t>се</w:t>
      </w:r>
      <w:r w:rsidRPr="00523BB2">
        <w:rPr>
          <w:rFonts w:ascii="Times New Roman" w:hAnsi="Times New Roman" w:cs="Times New Roman"/>
          <w:sz w:val="24"/>
          <w:szCs w:val="24"/>
        </w:rPr>
        <w:t>ления и, как следствие, повышение качества жизни населения.</w:t>
      </w:r>
      <w:r w:rsidRPr="00523BB2">
        <w:rPr>
          <w:rFonts w:ascii="Times New Roman" w:hAnsi="Times New Roman" w:cs="Times New Roman"/>
          <w:sz w:val="24"/>
          <w:szCs w:val="24"/>
        </w:rPr>
        <w:br/>
      </w:r>
      <w:r w:rsidRPr="00523BB2">
        <w:rPr>
          <w:rFonts w:ascii="Times New Roman" w:hAnsi="Times New Roman" w:cs="Times New Roman"/>
          <w:sz w:val="24"/>
          <w:szCs w:val="24"/>
        </w:rPr>
        <w:lastRenderedPageBreak/>
        <w:t>          Имеющиеся объекты благоустройства, расположенные на территории села,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r w:rsidRPr="00523BB2">
        <w:rPr>
          <w:rFonts w:ascii="Times New Roman" w:hAnsi="Times New Roman" w:cs="Times New Roman"/>
          <w:sz w:val="24"/>
          <w:szCs w:val="24"/>
        </w:rPr>
        <w:br/>
        <w:t xml:space="preserve">           Финансово- экономические механизмы, обеспечивающие восстановление, ремонт существующих объектов благоустройства и транспортной инфраструктуры, а </w:t>
      </w:r>
      <w:r w:rsidR="00A41E0D" w:rsidRPr="00523BB2">
        <w:rPr>
          <w:rFonts w:ascii="Times New Roman" w:hAnsi="Times New Roman" w:cs="Times New Roman"/>
          <w:sz w:val="24"/>
          <w:szCs w:val="24"/>
        </w:rPr>
        <w:t>также</w:t>
      </w:r>
      <w:r w:rsidRPr="00523BB2">
        <w:rPr>
          <w:rFonts w:ascii="Times New Roman" w:hAnsi="Times New Roman" w:cs="Times New Roman"/>
          <w:sz w:val="24"/>
          <w:szCs w:val="24"/>
        </w:rPr>
        <w:t xml:space="preserve"> строительство новых, недостаточно эффективны, так как решение проблемы требует комплексного подхода.</w:t>
      </w:r>
      <w:r w:rsidRPr="00523BB2">
        <w:rPr>
          <w:rFonts w:ascii="Times New Roman" w:hAnsi="Times New Roman" w:cs="Times New Roman"/>
          <w:sz w:val="24"/>
          <w:szCs w:val="24"/>
        </w:rPr>
        <w:br/>
        <w:t>           Помимо указанных общих проблем, имеются также специфические, влияющие на уровень благоустройства территории села:</w:t>
      </w:r>
      <w:r w:rsidRPr="00523BB2">
        <w:rPr>
          <w:rFonts w:ascii="Times New Roman" w:hAnsi="Times New Roman" w:cs="Times New Roman"/>
          <w:sz w:val="24"/>
          <w:szCs w:val="24"/>
        </w:rPr>
        <w:br/>
        <w:t>          - повышенный уровень эксплуатационных нагрузок на объекты благоустройства и транспортной инфраструктуры; </w:t>
      </w:r>
      <w:r w:rsidRPr="00523BB2">
        <w:rPr>
          <w:rFonts w:ascii="Times New Roman" w:hAnsi="Times New Roman" w:cs="Times New Roman"/>
          <w:sz w:val="24"/>
          <w:szCs w:val="24"/>
        </w:rPr>
        <w:br/>
        <w:t>           - необходимость обеспечения повышенных требований к уровню экологии села;  </w:t>
      </w:r>
      <w:r w:rsidRPr="00523BB2">
        <w:rPr>
          <w:rFonts w:ascii="Times New Roman" w:hAnsi="Times New Roman" w:cs="Times New Roman"/>
          <w:sz w:val="24"/>
          <w:szCs w:val="24"/>
        </w:rPr>
        <w:br/>
        <w:t>Отрицательные тенденции в динамике изменения уровня благоустройства территорий обусловлены наличием следующих факторов:</w:t>
      </w:r>
      <w:r w:rsidRPr="00523BB2">
        <w:rPr>
          <w:rFonts w:ascii="Times New Roman" w:hAnsi="Times New Roman" w:cs="Times New Roman"/>
          <w:sz w:val="24"/>
          <w:szCs w:val="24"/>
        </w:rPr>
        <w:br/>
        <w:t xml:space="preserve">          - высоким уровнем физического, морального и экономического износа дорожного покрытия. </w:t>
      </w:r>
      <w:r w:rsidRPr="00523BB2">
        <w:rPr>
          <w:rFonts w:ascii="Times New Roman" w:hAnsi="Times New Roman" w:cs="Times New Roman"/>
          <w:sz w:val="24"/>
          <w:szCs w:val="24"/>
        </w:rPr>
        <w:br/>
        <w:t>         - снижением уровня общей культуры населения, выражающимся в отсутствии бережливого отношения к объектам муниципальной собственности.</w:t>
      </w:r>
      <w:r w:rsidRPr="00523BB2">
        <w:rPr>
          <w:rFonts w:ascii="Times New Roman" w:hAnsi="Times New Roman" w:cs="Times New Roman"/>
          <w:sz w:val="24"/>
          <w:szCs w:val="24"/>
        </w:rPr>
        <w:br/>
        <w:t>             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r w:rsidRPr="00523BB2">
        <w:rPr>
          <w:rFonts w:ascii="Times New Roman" w:hAnsi="Times New Roman" w:cs="Times New Roman"/>
          <w:sz w:val="24"/>
          <w:szCs w:val="24"/>
        </w:rPr>
        <w:br/>
        <w:t>           - снижения уровня безопасности движения;</w:t>
      </w:r>
      <w:r w:rsidRPr="00523BB2">
        <w:rPr>
          <w:rFonts w:ascii="Times New Roman" w:hAnsi="Times New Roman" w:cs="Times New Roman"/>
          <w:sz w:val="24"/>
          <w:szCs w:val="24"/>
        </w:rPr>
        <w:br/>
        <w:t>           - снижения уровня комфортности проживания.</w:t>
      </w:r>
      <w:r w:rsidRPr="00523BB2">
        <w:rPr>
          <w:rFonts w:ascii="Times New Roman" w:hAnsi="Times New Roman" w:cs="Times New Roman"/>
          <w:sz w:val="24"/>
          <w:szCs w:val="24"/>
        </w:rPr>
        <w:br/>
        <w:t>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r w:rsidRPr="00523BB2">
        <w:rPr>
          <w:rFonts w:ascii="Times New Roman" w:hAnsi="Times New Roman" w:cs="Times New Roman"/>
          <w:sz w:val="24"/>
          <w:szCs w:val="24"/>
        </w:rPr>
        <w:br/>
      </w:r>
      <w:r w:rsidRPr="00523BB2">
        <w:rPr>
          <w:rFonts w:ascii="Times New Roman" w:hAnsi="Times New Roman" w:cs="Times New Roman"/>
          <w:sz w:val="24"/>
          <w:szCs w:val="24"/>
        </w:rPr>
        <w:br/>
        <w:t xml:space="preserve">           Программа полностью соответствует приоритетам социального развития муниципального образования на среднесрочную перспективу. Реализация Программы направлена на:                                                                                                                                  - создание благоприятного внешнего облика с. </w:t>
      </w:r>
      <w:proofErr w:type="spellStart"/>
      <w:r w:rsidRPr="00523BB2">
        <w:rPr>
          <w:rFonts w:ascii="Times New Roman" w:hAnsi="Times New Roman" w:cs="Times New Roman"/>
          <w:sz w:val="24"/>
          <w:szCs w:val="24"/>
        </w:rPr>
        <w:t>Козловка</w:t>
      </w:r>
      <w:proofErr w:type="spellEnd"/>
      <w:r w:rsidRPr="00523BB2">
        <w:rPr>
          <w:rFonts w:ascii="Times New Roman" w:hAnsi="Times New Roman" w:cs="Times New Roman"/>
          <w:sz w:val="24"/>
          <w:szCs w:val="24"/>
        </w:rPr>
        <w:b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523BB2">
        <w:rPr>
          <w:rFonts w:ascii="Times New Roman" w:hAnsi="Times New Roman" w:cs="Times New Roman"/>
          <w:sz w:val="24"/>
          <w:szCs w:val="24"/>
        </w:rPr>
        <w:br/>
        <w:t>- осуществление мероприятий по обеспечению безопасности жизнедеятельности и сохранения окружающей среды;</w:t>
      </w:r>
      <w:r w:rsidRPr="00523BB2">
        <w:rPr>
          <w:rFonts w:ascii="Times New Roman" w:hAnsi="Times New Roman" w:cs="Times New Roman"/>
          <w:sz w:val="24"/>
          <w:szCs w:val="24"/>
        </w:rPr>
        <w:br/>
        <w:t>- создание условий для преодоления социально-экономического отставания села от других муниципальных образований.</w:t>
      </w:r>
    </w:p>
    <w:p w:rsidR="009B196C" w:rsidRPr="00523BB2" w:rsidRDefault="009B196C" w:rsidP="009B196C">
      <w:pPr>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     Муниципальная программа «Социальное развитие Козловского сельского поселения» позволит повысить уровень благоустройства территории села, сделать село более привлекательным, что благоприятно повлияет на качество жизни сельчан.</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b/>
          <w:bCs/>
          <w:sz w:val="24"/>
          <w:szCs w:val="24"/>
        </w:rPr>
      </w:pP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Целью Программы является активизация работы по благоустройству Козловского сельского поселения, повышение уровня благоустройства, озеленения, удовлетворение потребности в местах отдыха и досуга, и др. мероприятия, способствующие комфортной жизнедеятельности населения.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Для достижения цели необходимо решить следующие задачи:</w:t>
      </w:r>
    </w:p>
    <w:p w:rsidR="009B196C" w:rsidRPr="00523BB2" w:rsidRDefault="009B196C" w:rsidP="009B196C">
      <w:pPr>
        <w:pStyle w:val="ConsPlusCell"/>
        <w:widowControl/>
        <w:rPr>
          <w:rFonts w:ascii="Times New Roman" w:hAnsi="Times New Roman" w:cs="Times New Roman"/>
          <w:sz w:val="24"/>
          <w:szCs w:val="24"/>
        </w:rPr>
      </w:pPr>
      <w:r w:rsidRPr="00523BB2">
        <w:rPr>
          <w:rFonts w:ascii="Times New Roman" w:hAnsi="Times New Roman" w:cs="Times New Roman"/>
          <w:sz w:val="24"/>
          <w:szCs w:val="24"/>
        </w:rPr>
        <w:t xml:space="preserve">       - обеспечение качественного  и  бесперебойного  освещения улиц;     </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чистка дорог в зимнее время            </w:t>
      </w:r>
    </w:p>
    <w:p w:rsidR="009B196C" w:rsidRPr="00523BB2" w:rsidRDefault="009B196C" w:rsidP="009B196C">
      <w:pPr>
        <w:autoSpaceDE w:val="0"/>
        <w:autoSpaceDN w:val="0"/>
        <w:adjustRightInd w:val="0"/>
        <w:spacing w:after="0" w:line="240" w:lineRule="auto"/>
        <w:ind w:firstLine="426"/>
        <w:jc w:val="both"/>
        <w:rPr>
          <w:rFonts w:ascii="Times New Roman" w:hAnsi="Times New Roman" w:cs="Times New Roman"/>
          <w:sz w:val="24"/>
          <w:szCs w:val="24"/>
        </w:rPr>
      </w:pPr>
      <w:r w:rsidRPr="00523BB2">
        <w:rPr>
          <w:rFonts w:ascii="Times New Roman" w:hAnsi="Times New Roman" w:cs="Times New Roman"/>
          <w:sz w:val="24"/>
          <w:szCs w:val="24"/>
        </w:rPr>
        <w:lastRenderedPageBreak/>
        <w:t>-создание условий для предотвращения дорожно-транспортных происшествий, безопасного перемещения транспортных средств и пешеходов по улицам и дорогам и тротуарам;</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создание условий для увеличения скорости перемещения грузов, пассажиров и пешеходов по улицам, дорогам и тротуарам и повышения производительности труда и экономии общественно-полезного времени;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увеличение площади  зеленых  насаждений  на  территории села, улучшение санитарно- эпидемиологического состояния территории Козловского сельского поселения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xml:space="preserve">- проведение мероприятий по наведению порядка </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содержание сельского кладбища;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зон отдыха;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введение в эксплуатацию и содержание детских спортивных и игровых комплексов;</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обеспечение отдыха и безопасности граждан на водных объектах;</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территории парка отдыха, пляжей, скверов, памятных мест;</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рациональное и эффективное использование средств местного бюджета.</w:t>
      </w:r>
    </w:p>
    <w:p w:rsidR="006D533A" w:rsidRPr="006D533A" w:rsidRDefault="006D533A" w:rsidP="006D533A">
      <w:pPr>
        <w:widowControl w:val="0"/>
        <w:shd w:val="clear" w:color="auto" w:fill="FFFFFF"/>
        <w:tabs>
          <w:tab w:val="left" w:pos="1128"/>
        </w:tabs>
        <w:autoSpaceDE w:val="0"/>
        <w:autoSpaceDN w:val="0"/>
        <w:adjustRightInd w:val="0"/>
        <w:spacing w:before="274" w:after="0" w:line="240" w:lineRule="auto"/>
        <w:ind w:right="5"/>
        <w:jc w:val="center"/>
        <w:rPr>
          <w:rFonts w:ascii="Times New Roman" w:hAnsi="Times New Roman" w:cs="Times New Roman"/>
          <w:b/>
          <w:bCs/>
          <w:sz w:val="24"/>
          <w:szCs w:val="24"/>
        </w:rPr>
      </w:pPr>
      <w:r>
        <w:rPr>
          <w:rFonts w:ascii="Times New Roman" w:hAnsi="Times New Roman" w:cs="Times New Roman"/>
          <w:b/>
          <w:sz w:val="24"/>
          <w:szCs w:val="24"/>
        </w:rPr>
        <w:t>3.</w:t>
      </w:r>
      <w:r w:rsidR="009B196C" w:rsidRPr="006D533A">
        <w:rPr>
          <w:rFonts w:ascii="Times New Roman" w:hAnsi="Times New Roman" w:cs="Times New Roman"/>
          <w:b/>
          <w:bCs/>
          <w:sz w:val="24"/>
          <w:szCs w:val="24"/>
        </w:rPr>
        <w:t>Обоснование выделения подп</w:t>
      </w:r>
      <w:r w:rsidR="00523BB2" w:rsidRPr="006D533A">
        <w:rPr>
          <w:rFonts w:ascii="Times New Roman" w:hAnsi="Times New Roman" w:cs="Times New Roman"/>
          <w:b/>
          <w:bCs/>
          <w:sz w:val="24"/>
          <w:szCs w:val="24"/>
        </w:rPr>
        <w:t>рограмм муниципальной программы</w:t>
      </w:r>
    </w:p>
    <w:p w:rsidR="009B196C" w:rsidRPr="00523BB2" w:rsidRDefault="009B196C" w:rsidP="009B196C">
      <w:pPr>
        <w:widowControl w:val="0"/>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Исходя из вышеизложенных целей и задач, а также в связи с обособленностью частей сферы реализации программы сформированы </w:t>
      </w:r>
      <w:r w:rsidR="006B302F">
        <w:rPr>
          <w:rFonts w:ascii="Times New Roman" w:hAnsi="Times New Roman" w:cs="Times New Roman"/>
          <w:sz w:val="24"/>
          <w:szCs w:val="24"/>
        </w:rPr>
        <w:t>5</w:t>
      </w:r>
      <w:r w:rsidRPr="00523BB2">
        <w:rPr>
          <w:rFonts w:ascii="Times New Roman" w:hAnsi="Times New Roman" w:cs="Times New Roman"/>
          <w:sz w:val="24"/>
          <w:szCs w:val="24"/>
        </w:rPr>
        <w:t xml:space="preserve"> подпрограмм:</w:t>
      </w:r>
    </w:p>
    <w:p w:rsidR="009B196C" w:rsidRPr="00523BB2" w:rsidRDefault="009B196C" w:rsidP="009B196C">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Козловского сельского поселения</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 Направлена на проведение мероприятий по повышению качества жизни отдельных категорий граждан Козловского сельского поселения.</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p>
    <w:p w:rsidR="009B196C" w:rsidRPr="00523BB2" w:rsidRDefault="009B196C" w:rsidP="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w:t>
      </w:r>
      <w:r w:rsidR="00516487" w:rsidRPr="00523BB2">
        <w:rPr>
          <w:rFonts w:ascii="Times New Roman" w:hAnsi="Times New Roman" w:cs="Times New Roman"/>
          <w:sz w:val="24"/>
          <w:szCs w:val="24"/>
        </w:rPr>
        <w:t xml:space="preserve"> и </w:t>
      </w:r>
      <w:r w:rsidR="001333D7" w:rsidRPr="00523BB2">
        <w:rPr>
          <w:rFonts w:ascii="Times New Roman" w:hAnsi="Times New Roman" w:cs="Times New Roman"/>
          <w:sz w:val="24"/>
          <w:szCs w:val="24"/>
        </w:rPr>
        <w:t>развитие</w:t>
      </w:r>
      <w:r w:rsidR="00516487" w:rsidRPr="00523BB2">
        <w:rPr>
          <w:rFonts w:ascii="Times New Roman" w:hAnsi="Times New Roman" w:cs="Times New Roman"/>
          <w:sz w:val="24"/>
          <w:szCs w:val="24"/>
        </w:rPr>
        <w:t xml:space="preserve"> национальной экономики</w:t>
      </w:r>
      <w:r w:rsidRPr="00523BB2">
        <w:rPr>
          <w:rFonts w:ascii="Times New Roman" w:hAnsi="Times New Roman" w:cs="Times New Roman"/>
          <w:sz w:val="24"/>
          <w:szCs w:val="24"/>
        </w:rPr>
        <w:t xml:space="preserve"> на территории Козловского сельского поселения». Подпрограмма направлена на предотвращение чрезвычайных ситуаций и ликвидацию их негативных последствий, обеспечение перви</w:t>
      </w:r>
      <w:r w:rsidR="00516487" w:rsidRPr="00523BB2">
        <w:rPr>
          <w:rFonts w:ascii="Times New Roman" w:hAnsi="Times New Roman" w:cs="Times New Roman"/>
          <w:sz w:val="24"/>
          <w:szCs w:val="24"/>
        </w:rPr>
        <w:t>чных мер  пожарной безопасности, улучшение условий проживания населения.</w:t>
      </w:r>
    </w:p>
    <w:p w:rsidR="0029208E" w:rsidRDefault="00516487" w:rsidP="00516487">
      <w:pPr>
        <w:snapToGrid w:val="0"/>
        <w:jc w:val="both"/>
        <w:rPr>
          <w:rFonts w:ascii="Times New Roman" w:hAnsi="Times New Roman" w:cs="Times New Roman"/>
          <w:sz w:val="24"/>
          <w:szCs w:val="24"/>
        </w:rPr>
      </w:pPr>
      <w:r w:rsidRPr="00523BB2">
        <w:rPr>
          <w:rFonts w:ascii="Times New Roman" w:hAnsi="Times New Roman" w:cs="Times New Roman"/>
          <w:sz w:val="24"/>
          <w:szCs w:val="24"/>
        </w:rPr>
        <w:t>4.</w:t>
      </w:r>
      <w:r w:rsidR="0029208E" w:rsidRPr="00523BB2">
        <w:rPr>
          <w:rFonts w:ascii="Times New Roman" w:hAnsi="Times New Roman" w:cs="Times New Roman"/>
          <w:sz w:val="24"/>
          <w:szCs w:val="24"/>
        </w:rPr>
        <w:t>«Дорожное хозяйство Козловского сельского поселения». Подпрограмма направлена на обеспечение безопасности дорожного движения транспорта, улучшение качества жизни населения.</w:t>
      </w:r>
    </w:p>
    <w:p w:rsidR="009B196C" w:rsidRPr="00523BB2" w:rsidRDefault="006B302F" w:rsidP="006B302F">
      <w:pPr>
        <w:snapToGrid w:val="0"/>
        <w:jc w:val="both"/>
        <w:rPr>
          <w:rFonts w:ascii="Times New Roman" w:hAnsi="Times New Roman" w:cs="Times New Roman"/>
          <w:sz w:val="24"/>
          <w:szCs w:val="24"/>
        </w:rPr>
      </w:pPr>
      <w:r>
        <w:rPr>
          <w:rFonts w:ascii="Times New Roman" w:hAnsi="Times New Roman" w:cs="Times New Roman"/>
          <w:sz w:val="24"/>
          <w:szCs w:val="24"/>
        </w:rPr>
        <w:t>5. «Реализация мероприятий по санитарно-эпидемиологическому благополучию на территории Козловского сельского поселения»</w:t>
      </w:r>
    </w:p>
    <w:p w:rsidR="009B196C" w:rsidRPr="00523BB2" w:rsidRDefault="009B196C" w:rsidP="006D533A">
      <w:pPr>
        <w:widowControl w:val="0"/>
        <w:shd w:val="clear" w:color="auto" w:fill="FFFFFF"/>
        <w:autoSpaceDE w:val="0"/>
        <w:autoSpaceDN w:val="0"/>
        <w:adjustRightInd w:val="0"/>
        <w:spacing w:before="278" w:after="0" w:line="274" w:lineRule="exact"/>
        <w:ind w:right="10"/>
        <w:jc w:val="center"/>
        <w:rPr>
          <w:rFonts w:ascii="Times New Roman" w:hAnsi="Times New Roman" w:cs="Times New Roman"/>
          <w:sz w:val="24"/>
          <w:szCs w:val="24"/>
        </w:rPr>
      </w:pPr>
      <w:r w:rsidRPr="00523BB2">
        <w:rPr>
          <w:rFonts w:ascii="Times New Roman" w:hAnsi="Times New Roman" w:cs="Times New Roman"/>
          <w:b/>
          <w:bCs/>
          <w:sz w:val="24"/>
          <w:szCs w:val="24"/>
        </w:rPr>
        <w:t>4. Обобщенная характеристика основных мероприятий программы</w:t>
      </w:r>
    </w:p>
    <w:p w:rsidR="00516487" w:rsidRPr="006B302F" w:rsidRDefault="009B196C" w:rsidP="006B302F">
      <w:pPr>
        <w:widowControl w:val="0"/>
        <w:autoSpaceDE w:val="0"/>
        <w:autoSpaceDN w:val="0"/>
        <w:adjustRightInd w:val="0"/>
        <w:spacing w:after="0" w:line="240" w:lineRule="auto"/>
        <w:ind w:right="23" w:firstLine="567"/>
        <w:jc w:val="both"/>
        <w:rPr>
          <w:rFonts w:ascii="Times New Roman" w:hAnsi="Times New Roman" w:cs="Times New Roman"/>
          <w:sz w:val="24"/>
          <w:szCs w:val="24"/>
        </w:rPr>
      </w:pPr>
      <w:r w:rsidRPr="00523BB2">
        <w:rPr>
          <w:rFonts w:ascii="Times New Roman" w:hAnsi="Times New Roman" w:cs="Times New Roman"/>
          <w:sz w:val="24"/>
          <w:szCs w:val="24"/>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района и поселений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5. Обобщенная характеристика мер муниципального регулирования</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Воронежской области.</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6. Финансовое обеспечение реализации муниципальной программы</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для реализаци</w:t>
      </w:r>
      <w:r w:rsidR="00734BC2">
        <w:rPr>
          <w:rFonts w:ascii="Times New Roman" w:hAnsi="Times New Roman" w:cs="Times New Roman"/>
          <w:sz w:val="24"/>
          <w:szCs w:val="24"/>
        </w:rPr>
        <w:t>и муниципальной программы в 2018</w:t>
      </w:r>
      <w:r w:rsidRPr="00523BB2">
        <w:rPr>
          <w:rFonts w:ascii="Times New Roman" w:hAnsi="Times New Roman" w:cs="Times New Roman"/>
          <w:sz w:val="24"/>
          <w:szCs w:val="24"/>
        </w:rPr>
        <w:t>-</w:t>
      </w:r>
      <w:r w:rsidRPr="00523BB2">
        <w:rPr>
          <w:rFonts w:ascii="Times New Roman" w:hAnsi="Times New Roman" w:cs="Times New Roman"/>
          <w:sz w:val="24"/>
          <w:szCs w:val="24"/>
        </w:rPr>
        <w:lastRenderedPageBreak/>
        <w:t>20</w:t>
      </w:r>
      <w:r w:rsidR="00734BC2">
        <w:rPr>
          <w:rFonts w:ascii="Times New Roman" w:hAnsi="Times New Roman" w:cs="Times New Roman"/>
          <w:sz w:val="24"/>
          <w:szCs w:val="24"/>
        </w:rPr>
        <w:t>24</w:t>
      </w:r>
      <w:r w:rsidRPr="00523BB2">
        <w:rPr>
          <w:rFonts w:ascii="Times New Roman" w:hAnsi="Times New Roman" w:cs="Times New Roman"/>
          <w:sz w:val="24"/>
          <w:szCs w:val="24"/>
        </w:rPr>
        <w:t xml:space="preserve"> годах, соответствуют объемам бюджетных ассигнований, предусмотренным проектом решением Совета народных депутатов </w:t>
      </w:r>
      <w:r w:rsidR="006B302F">
        <w:rPr>
          <w:rFonts w:ascii="Times New Roman" w:hAnsi="Times New Roman" w:cs="Times New Roman"/>
          <w:sz w:val="24"/>
          <w:szCs w:val="24"/>
        </w:rPr>
        <w:t xml:space="preserve">Козловского сельского поселения </w:t>
      </w:r>
      <w:proofErr w:type="spellStart"/>
      <w:r w:rsidRPr="00523BB2">
        <w:rPr>
          <w:rFonts w:ascii="Times New Roman" w:hAnsi="Times New Roman" w:cs="Times New Roman"/>
          <w:sz w:val="24"/>
          <w:szCs w:val="24"/>
        </w:rPr>
        <w:t>Бутурлиновско</w:t>
      </w:r>
      <w:r w:rsidR="008F134B">
        <w:rPr>
          <w:rFonts w:ascii="Times New Roman" w:hAnsi="Times New Roman" w:cs="Times New Roman"/>
          <w:sz w:val="24"/>
          <w:szCs w:val="24"/>
        </w:rPr>
        <w:t>г</w:t>
      </w:r>
      <w:r w:rsidR="00DC11D0">
        <w:rPr>
          <w:rFonts w:ascii="Times New Roman" w:hAnsi="Times New Roman" w:cs="Times New Roman"/>
          <w:sz w:val="24"/>
          <w:szCs w:val="24"/>
        </w:rPr>
        <w:t>о</w:t>
      </w:r>
      <w:proofErr w:type="spellEnd"/>
      <w:r w:rsidR="00DC11D0">
        <w:rPr>
          <w:rFonts w:ascii="Times New Roman" w:hAnsi="Times New Roman" w:cs="Times New Roman"/>
          <w:sz w:val="24"/>
          <w:szCs w:val="24"/>
        </w:rPr>
        <w:t xml:space="preserve"> муниципального </w:t>
      </w:r>
      <w:r w:rsidR="001B0741">
        <w:rPr>
          <w:rFonts w:ascii="Times New Roman" w:hAnsi="Times New Roman" w:cs="Times New Roman"/>
          <w:sz w:val="24"/>
          <w:szCs w:val="24"/>
        </w:rPr>
        <w:t>района на</w:t>
      </w:r>
      <w:r w:rsidR="00DC11D0">
        <w:rPr>
          <w:rFonts w:ascii="Times New Roman" w:hAnsi="Times New Roman" w:cs="Times New Roman"/>
          <w:sz w:val="24"/>
          <w:szCs w:val="24"/>
        </w:rPr>
        <w:t xml:space="preserve"> 2022</w:t>
      </w:r>
      <w:r w:rsidR="00734BC2">
        <w:rPr>
          <w:rFonts w:ascii="Times New Roman" w:hAnsi="Times New Roman" w:cs="Times New Roman"/>
          <w:sz w:val="24"/>
          <w:szCs w:val="24"/>
        </w:rPr>
        <w:t xml:space="preserve"> год и </w:t>
      </w:r>
      <w:r w:rsidR="00DC11D0">
        <w:rPr>
          <w:rFonts w:ascii="Times New Roman" w:hAnsi="Times New Roman" w:cs="Times New Roman"/>
          <w:sz w:val="24"/>
          <w:szCs w:val="24"/>
        </w:rPr>
        <w:t>на плановый период 2023</w:t>
      </w:r>
      <w:r w:rsidRPr="00523BB2">
        <w:rPr>
          <w:rFonts w:ascii="Times New Roman" w:hAnsi="Times New Roman" w:cs="Times New Roman"/>
          <w:sz w:val="24"/>
          <w:szCs w:val="24"/>
        </w:rPr>
        <w:t xml:space="preserve"> и 20</w:t>
      </w:r>
      <w:r w:rsidR="00DC11D0">
        <w:rPr>
          <w:rFonts w:ascii="Times New Roman" w:hAnsi="Times New Roman" w:cs="Times New Roman"/>
          <w:sz w:val="24"/>
          <w:szCs w:val="24"/>
        </w:rPr>
        <w:t>24</w:t>
      </w:r>
      <w:r w:rsidRPr="00523BB2">
        <w:rPr>
          <w:rFonts w:ascii="Times New Roman" w:hAnsi="Times New Roman" w:cs="Times New Roman"/>
          <w:sz w:val="24"/>
          <w:szCs w:val="24"/>
        </w:rPr>
        <w:t xml:space="preserve"> годов. Расходы </w:t>
      </w:r>
      <w:r w:rsidR="006B302F">
        <w:rPr>
          <w:rFonts w:ascii="Times New Roman" w:hAnsi="Times New Roman" w:cs="Times New Roman"/>
          <w:sz w:val="24"/>
          <w:szCs w:val="24"/>
        </w:rPr>
        <w:t>Козловского</w:t>
      </w:r>
      <w:r w:rsidRPr="00523BB2">
        <w:rPr>
          <w:rFonts w:ascii="Times New Roman" w:hAnsi="Times New Roman" w:cs="Times New Roman"/>
          <w:sz w:val="24"/>
          <w:szCs w:val="24"/>
        </w:rPr>
        <w:t xml:space="preserve"> бюджета на реализацию муниципальной программы приведены в приложении.</w:t>
      </w:r>
    </w:p>
    <w:p w:rsidR="009B196C" w:rsidRPr="00523BB2" w:rsidRDefault="009B196C" w:rsidP="009B196C">
      <w:pPr>
        <w:spacing w:line="100" w:lineRule="atLeast"/>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p w:rsidR="0029208E" w:rsidRPr="00523BB2" w:rsidRDefault="0029208E"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pacing w:val="-1"/>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1. </w:t>
      </w:r>
      <w:r w:rsidRPr="00523BB2">
        <w:rPr>
          <w:rFonts w:ascii="Times New Roman" w:hAnsi="Times New Roman" w:cs="Times New Roman"/>
          <w:b/>
          <w:bCs/>
          <w:sz w:val="24"/>
          <w:szCs w:val="24"/>
        </w:rPr>
        <w:t>«Благоустройство и озеленение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523BB2">
        <w:rPr>
          <w:rFonts w:ascii="Times New Roman" w:hAnsi="Times New Roman" w:cs="Times New Roman"/>
          <w:sz w:val="24"/>
          <w:szCs w:val="24"/>
        </w:rPr>
        <w:t>П А С П О Р Т</w:t>
      </w:r>
    </w:p>
    <w:tbl>
      <w:tblPr>
        <w:tblW w:w="9538" w:type="dxa"/>
        <w:tblLayout w:type="fixed"/>
        <w:tblCellMar>
          <w:left w:w="40" w:type="dxa"/>
          <w:right w:w="40" w:type="dxa"/>
        </w:tblCellMar>
        <w:tblLook w:val="04A0"/>
      </w:tblPr>
      <w:tblGrid>
        <w:gridCol w:w="2450"/>
        <w:gridCol w:w="1985"/>
        <w:gridCol w:w="1984"/>
        <w:gridCol w:w="1703"/>
        <w:gridCol w:w="1416"/>
      </w:tblGrid>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Основные мероприятия, входящие в состав подпрограммы </w:t>
            </w:r>
            <w:r w:rsidRPr="00523BB2">
              <w:rPr>
                <w:rFonts w:ascii="Times New Roman" w:hAnsi="Times New Roman" w:cs="Times New Roman"/>
                <w:b/>
                <w:bCs/>
                <w:sz w:val="24"/>
                <w:szCs w:val="24"/>
              </w:rPr>
              <w:t xml:space="preserve">муниципальной </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 Организация благоустройства и озеленения территории Козловского сельского поселения.</w:t>
            </w:r>
          </w:p>
          <w:p w:rsidR="009B196C" w:rsidRPr="00523BB2" w:rsidRDefault="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Цель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pacing w:val="-5"/>
                <w:sz w:val="24"/>
                <w:szCs w:val="24"/>
              </w:rPr>
            </w:pPr>
            <w:r w:rsidRPr="00523BB2">
              <w:rPr>
                <w:rFonts w:ascii="Times New Roman" w:hAnsi="Times New Roman" w:cs="Times New Roman"/>
                <w:spacing w:val="-5"/>
                <w:sz w:val="24"/>
                <w:szCs w:val="24"/>
              </w:rPr>
              <w:t>Создание наиболее благоприятной и комфортной среды обитания жителей поселения, а также максимально возможное снижение экологического загрязнения поселения путем озеленения его территорий</w:t>
            </w:r>
          </w:p>
          <w:tbl>
            <w:tblPr>
              <w:tblW w:w="9255" w:type="dxa"/>
              <w:tblLayout w:type="fixed"/>
              <w:tblCellMar>
                <w:top w:w="105" w:type="dxa"/>
                <w:left w:w="105" w:type="dxa"/>
                <w:bottom w:w="105" w:type="dxa"/>
                <w:right w:w="105" w:type="dxa"/>
              </w:tblCellMar>
              <w:tblLook w:val="04A0"/>
            </w:tblPr>
            <w:tblGrid>
              <w:gridCol w:w="9255"/>
            </w:tblGrid>
            <w:tr w:rsidR="009B196C" w:rsidRPr="00523BB2">
              <w:tc>
                <w:tcPr>
                  <w:tcW w:w="6225" w:type="dxa"/>
                  <w:shd w:val="clear" w:color="auto" w:fill="FFFFFF"/>
                  <w:tcMar>
                    <w:top w:w="0" w:type="dxa"/>
                    <w:left w:w="108" w:type="dxa"/>
                    <w:bottom w:w="0" w:type="dxa"/>
                    <w:right w:w="108" w:type="dxa"/>
                  </w:tcMar>
                  <w:hideMark/>
                </w:tcPr>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Развитие автомобильно- дорожной инфраструктуры,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обеспечивающей ускорение товародвижение и снижение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транспортных издержек </w:t>
                  </w:r>
                </w:p>
                <w:p w:rsidR="009B196C" w:rsidRPr="00523BB2" w:rsidRDefault="009B196C">
                  <w:pPr>
                    <w:pStyle w:val="a4"/>
                    <w:spacing w:line="276" w:lineRule="auto"/>
                    <w:rPr>
                      <w:rFonts w:ascii="Times New Roman" w:hAnsi="Times New Roman" w:cs="Times New Roman"/>
                      <w:color w:val="1E1E1E"/>
                      <w:sz w:val="24"/>
                      <w:szCs w:val="24"/>
                    </w:rPr>
                  </w:pPr>
                  <w:r w:rsidRPr="00523BB2">
                    <w:rPr>
                      <w:rFonts w:ascii="Times New Roman" w:hAnsi="Times New Roman" w:cs="Times New Roman"/>
                      <w:color w:val="1E1E1E"/>
                      <w:sz w:val="24"/>
                      <w:szCs w:val="24"/>
                    </w:rPr>
                    <w:t xml:space="preserve">Проведение работ по благоустройству мест захоронения,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1E1E1E"/>
                      <w:sz w:val="24"/>
                      <w:szCs w:val="24"/>
                    </w:rPr>
                    <w:t>санитарной очистке и вывозу мусора.</w:t>
                  </w:r>
                </w:p>
              </w:tc>
            </w:tr>
            <w:tr w:rsidR="009B196C" w:rsidRPr="00523BB2">
              <w:tc>
                <w:tcPr>
                  <w:tcW w:w="2565" w:type="dxa"/>
                  <w:shd w:val="clear" w:color="auto" w:fill="FFFFFF"/>
                  <w:tcMar>
                    <w:top w:w="0" w:type="dxa"/>
                    <w:left w:w="108" w:type="dxa"/>
                    <w:bottom w:w="0" w:type="dxa"/>
                    <w:right w:w="108" w:type="dxa"/>
                  </w:tcMar>
                  <w:hideMark/>
                </w:tcPr>
                <w:p w:rsidR="009B196C" w:rsidRPr="00523BB2" w:rsidRDefault="009B196C">
                  <w:pPr>
                    <w:spacing w:after="0"/>
                    <w:rPr>
                      <w:rFonts w:ascii="Times New Roman" w:hAnsi="Times New Roman" w:cs="Times New Roman"/>
                      <w:sz w:val="24"/>
                      <w:szCs w:val="24"/>
                    </w:rPr>
                  </w:pPr>
                </w:p>
              </w:tc>
            </w:tr>
          </w:tbl>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Задачи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pStyle w:val="western"/>
              <w:spacing w:after="0" w:line="276" w:lineRule="auto"/>
              <w:rPr>
                <w:rStyle w:val="highlight"/>
              </w:rPr>
            </w:pPr>
            <w:r w:rsidRPr="00523BB2">
              <w:t xml:space="preserve">Содержание и ремонт парковых объектов.Санитарная очистка улиц от мусора.Ликвидация свалок на территории Козловского сельского поселения. Проведение мероприятий по выкосу сорной растительности. Обрезка сухих веток и вывоз порубочных остатков.Приобретение семян и зеленых насаждений для озеленения </w:t>
            </w:r>
            <w:bookmarkStart w:id="1" w:name="YANDEX_121"/>
            <w:bookmarkEnd w:id="1"/>
            <w:r w:rsidRPr="00523BB2">
              <w:rPr>
                <w:rStyle w:val="highlight"/>
              </w:rPr>
              <w:t> территории</w:t>
            </w:r>
            <w:r w:rsidR="008F134B">
              <w:rPr>
                <w:rStyle w:val="highlight"/>
              </w:rPr>
              <w:t xml:space="preserve">. </w:t>
            </w:r>
            <w:r w:rsidRPr="00523BB2">
              <w:t xml:space="preserve">Приобретение урн.Мероприятия по разработке проектной, сметной документации для строительства, реконструкции и ремонта </w:t>
            </w:r>
            <w:r w:rsidR="00A41E0D" w:rsidRPr="00523BB2">
              <w:t xml:space="preserve">объектов </w:t>
            </w:r>
            <w:r w:rsidR="00A41E0D" w:rsidRPr="00523BB2">
              <w:rPr>
                <w:rStyle w:val="highlight"/>
              </w:rPr>
              <w:t>благоустройства. Контроль</w:t>
            </w:r>
            <w:r w:rsidRPr="00523BB2">
              <w:t xml:space="preserve"> за санитарным </w:t>
            </w:r>
            <w:r w:rsidR="00A41E0D" w:rsidRPr="00523BB2">
              <w:t xml:space="preserve">состоянием </w:t>
            </w:r>
            <w:r w:rsidR="00A41E0D" w:rsidRPr="00523BB2">
              <w:rPr>
                <w:rStyle w:val="highlight"/>
              </w:rPr>
              <w:t>территории Козловского</w:t>
            </w:r>
            <w:r w:rsidRPr="00523BB2">
              <w:rPr>
                <w:rStyle w:val="highlight"/>
              </w:rPr>
              <w:t xml:space="preserve"> сельского поселения</w:t>
            </w:r>
            <w:r w:rsidRPr="00523BB2">
              <w:t xml:space="preserve">. Составление проектно-сметной документации </w:t>
            </w:r>
            <w:bookmarkStart w:id="2" w:name="YANDEX_125"/>
            <w:bookmarkEnd w:id="2"/>
            <w:r w:rsidRPr="00523BB2">
              <w:rPr>
                <w:rStyle w:val="highlight"/>
              </w:rPr>
              <w:t> по </w:t>
            </w:r>
            <w:bookmarkStart w:id="3" w:name="YANDEX_126"/>
            <w:bookmarkEnd w:id="3"/>
            <w:r w:rsidRPr="00523BB2">
              <w:rPr>
                <w:rStyle w:val="highlight"/>
              </w:rPr>
              <w:t> благоустройству </w:t>
            </w:r>
          </w:p>
          <w:p w:rsidR="009B196C" w:rsidRPr="00523BB2" w:rsidRDefault="009B196C">
            <w:pPr>
              <w:pStyle w:val="western"/>
              <w:spacing w:line="276" w:lineRule="auto"/>
            </w:pPr>
            <w:r w:rsidRPr="00523BB2">
              <w:t xml:space="preserve">Улучшение </w:t>
            </w:r>
            <w:r w:rsidRPr="00523BB2">
              <w:rPr>
                <w:color w:val="2C2C2C"/>
              </w:rPr>
              <w:t>освещенности улиц, а также экономия электроэнергии за  счет  правильного  выбора  источника  света,</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Сохранение протяженности автомобильных дорог общего пользования местного значения за счет ремонта (подсыпка отсева) </w:t>
            </w:r>
          </w:p>
          <w:p w:rsidR="009B196C" w:rsidRPr="00523BB2" w:rsidRDefault="009B196C">
            <w:pPr>
              <w:pStyle w:val="a4"/>
              <w:spacing w:line="276" w:lineRule="auto"/>
              <w:rPr>
                <w:rFonts w:ascii="Times New Roman" w:hAnsi="Times New Roman" w:cs="Times New Roman"/>
                <w:sz w:val="24"/>
                <w:szCs w:val="24"/>
              </w:rPr>
            </w:pP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000000"/>
                <w:sz w:val="24"/>
                <w:szCs w:val="24"/>
              </w:rPr>
              <w:t xml:space="preserve">Проведение мероприятий по содержанию мест </w:t>
            </w:r>
            <w:r w:rsidR="00A41E0D" w:rsidRPr="00523BB2">
              <w:rPr>
                <w:rFonts w:ascii="Times New Roman" w:hAnsi="Times New Roman" w:cs="Times New Roman"/>
                <w:color w:val="000000"/>
                <w:sz w:val="24"/>
                <w:szCs w:val="24"/>
              </w:rPr>
              <w:t>захоронений,</w:t>
            </w:r>
            <w:r w:rsidRPr="00523BB2">
              <w:rPr>
                <w:rFonts w:ascii="Times New Roman" w:hAnsi="Times New Roman" w:cs="Times New Roman"/>
                <w:color w:val="000000"/>
                <w:sz w:val="24"/>
                <w:szCs w:val="24"/>
              </w:rPr>
              <w:t xml:space="preserve"> своевременной уборки территорий кладбищ, вывоз </w:t>
            </w:r>
            <w:r w:rsidR="00A41E0D" w:rsidRPr="00523BB2">
              <w:rPr>
                <w:rFonts w:ascii="Times New Roman" w:hAnsi="Times New Roman" w:cs="Times New Roman"/>
                <w:color w:val="000000"/>
                <w:sz w:val="24"/>
                <w:szCs w:val="24"/>
              </w:rPr>
              <w:t>мусора; содержание</w:t>
            </w:r>
            <w:r w:rsidRPr="00523BB2">
              <w:rPr>
                <w:rFonts w:ascii="Times New Roman" w:hAnsi="Times New Roman" w:cs="Times New Roman"/>
                <w:color w:val="000000"/>
                <w:sz w:val="24"/>
                <w:szCs w:val="24"/>
              </w:rPr>
              <w:t xml:space="preserve"> в исправном состоянии и ремонт оград кладбищ;</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Целевые </w:t>
            </w:r>
            <w:r w:rsidRPr="00523BB2">
              <w:rPr>
                <w:rFonts w:ascii="Times New Roman" w:hAnsi="Times New Roman" w:cs="Times New Roman"/>
                <w:b/>
                <w:bCs/>
                <w:spacing w:val="-2"/>
                <w:sz w:val="24"/>
                <w:szCs w:val="24"/>
              </w:rPr>
              <w:t xml:space="preserve">индикаторы и </w:t>
            </w:r>
            <w:r w:rsidRPr="00523BB2">
              <w:rPr>
                <w:rFonts w:ascii="Times New Roman" w:hAnsi="Times New Roman" w:cs="Times New Roman"/>
                <w:b/>
                <w:bCs/>
                <w:sz w:val="24"/>
                <w:szCs w:val="24"/>
              </w:rPr>
              <w:t xml:space="preserve">показатели </w:t>
            </w:r>
            <w:r w:rsidRPr="00523BB2">
              <w:rPr>
                <w:rFonts w:ascii="Times New Roman" w:hAnsi="Times New Roman" w:cs="Times New Roman"/>
                <w:b/>
                <w:bCs/>
                <w:sz w:val="24"/>
                <w:szCs w:val="24"/>
              </w:rPr>
              <w:lastRenderedPageBreak/>
              <w:t xml:space="preserve">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lastRenderedPageBreak/>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lastRenderedPageBreak/>
              <w:t xml:space="preserve">2. </w:t>
            </w:r>
            <w:r w:rsidRPr="00523BB2">
              <w:rPr>
                <w:rFonts w:ascii="Times New Roman" w:hAnsi="Times New Roman" w:cs="Times New Roman"/>
                <w:color w:val="1E1E1E"/>
                <w:sz w:val="24"/>
                <w:szCs w:val="24"/>
              </w:rPr>
              <w:t>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жителя;</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lastRenderedPageBreak/>
              <w:t xml:space="preserve">Сроки </w:t>
            </w:r>
            <w:r w:rsidRPr="00523BB2">
              <w:rPr>
                <w:rFonts w:ascii="Times New Roman" w:hAnsi="Times New Roman" w:cs="Times New Roman"/>
                <w:b/>
                <w:bCs/>
                <w:sz w:val="24"/>
                <w:szCs w:val="24"/>
              </w:rPr>
              <w:t xml:space="preserve">реализации 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61B10" w:rsidP="00A6248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9B196C" w:rsidRPr="00523BB2">
              <w:rPr>
                <w:rFonts w:ascii="Times New Roman" w:hAnsi="Times New Roman" w:cs="Times New Roman"/>
                <w:sz w:val="24"/>
                <w:szCs w:val="24"/>
              </w:rPr>
              <w:t xml:space="preserve"> — 31.12.20</w:t>
            </w:r>
            <w:r>
              <w:rPr>
                <w:rFonts w:ascii="Times New Roman" w:hAnsi="Times New Roman" w:cs="Times New Roman"/>
                <w:sz w:val="24"/>
                <w:szCs w:val="24"/>
              </w:rPr>
              <w:t>24</w:t>
            </w:r>
          </w:p>
        </w:tc>
      </w:tr>
      <w:tr w:rsidR="006B302F" w:rsidRPr="00523BB2" w:rsidTr="006B302F">
        <w:tc>
          <w:tcPr>
            <w:tcW w:w="2450" w:type="dxa"/>
            <w:vMerge w:val="restart"/>
            <w:tcBorders>
              <w:top w:val="single" w:sz="6" w:space="0" w:color="auto"/>
              <w:left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Объемы и источники финансирования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 (в действующих ценах каждого года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1B0741">
              <w:rPr>
                <w:rFonts w:ascii="Times New Roman" w:hAnsi="Times New Roman" w:cs="Times New Roman"/>
                <w:sz w:val="24"/>
                <w:szCs w:val="24"/>
              </w:rPr>
              <w:t>24835,3</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1B0741">
              <w:rPr>
                <w:rFonts w:ascii="Times New Roman" w:hAnsi="Times New Roman" w:cs="Times New Roman"/>
                <w:sz w:val="24"/>
                <w:szCs w:val="24"/>
              </w:rPr>
              <w:t>11023,6</w:t>
            </w:r>
            <w:r>
              <w:rPr>
                <w:rFonts w:ascii="Times New Roman" w:hAnsi="Times New Roman" w:cs="Times New Roman"/>
                <w:sz w:val="24"/>
                <w:szCs w:val="24"/>
              </w:rPr>
              <w:t>тыс.руб.</w:t>
            </w:r>
            <w:r w:rsidR="001B0741">
              <w:rPr>
                <w:rFonts w:ascii="Times New Roman" w:hAnsi="Times New Roman" w:cs="Times New Roman"/>
                <w:sz w:val="24"/>
                <w:szCs w:val="24"/>
              </w:rPr>
              <w:t>, из областного бюджета-</w:t>
            </w:r>
            <w:r w:rsidR="002A65A4">
              <w:rPr>
                <w:rFonts w:ascii="Times New Roman" w:hAnsi="Times New Roman" w:cs="Times New Roman"/>
                <w:sz w:val="24"/>
                <w:szCs w:val="24"/>
              </w:rPr>
              <w:t>13811, 7тыс.руб.</w:t>
            </w:r>
          </w:p>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w:t>
            </w:r>
            <w:r w:rsidRPr="00523BB2">
              <w:rPr>
                <w:rFonts w:ascii="Times New Roman" w:hAnsi="Times New Roman" w:cs="Times New Roman"/>
                <w:spacing w:val="-2"/>
                <w:sz w:val="24"/>
                <w:szCs w:val="24"/>
              </w:rPr>
              <w:t>муниципальной  п</w:t>
            </w:r>
            <w:r w:rsidRPr="00523BB2">
              <w:rPr>
                <w:rFonts w:ascii="Times New Roman" w:hAnsi="Times New Roman" w:cs="Times New Roman"/>
                <w:sz w:val="24"/>
                <w:szCs w:val="24"/>
              </w:rPr>
              <w:t>одпрограммы по годам составляет (тыс. руб.):</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1173,9</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1087,6</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86,3</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3026,1</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1584,1</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1442</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4419</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3392,2</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1026,8</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3592,5</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1989,8</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1602,7</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6831,9</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971,0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5860,9</w:t>
            </w:r>
          </w:p>
        </w:tc>
      </w:tr>
      <w:tr w:rsidR="00DB2F46" w:rsidRPr="00523BB2" w:rsidTr="00DB2F46">
        <w:trPr>
          <w:trHeight w:val="344"/>
        </w:trPr>
        <w:tc>
          <w:tcPr>
            <w:tcW w:w="2450" w:type="dxa"/>
            <w:vMerge/>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4746,5</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1051,0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891615"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color w:val="FF0000"/>
                <w:sz w:val="24"/>
                <w:szCs w:val="24"/>
              </w:rPr>
            </w:pPr>
            <w:r w:rsidRPr="00891615">
              <w:rPr>
                <w:rFonts w:ascii="Times New Roman" w:hAnsi="Times New Roman" w:cs="Times New Roman"/>
                <w:color w:val="FF0000"/>
                <w:sz w:val="24"/>
                <w:szCs w:val="24"/>
              </w:rPr>
              <w:t>3695,5</w:t>
            </w:r>
          </w:p>
        </w:tc>
      </w:tr>
      <w:tr w:rsidR="00DB2F46" w:rsidRPr="00523BB2" w:rsidTr="00DB2F46">
        <w:tc>
          <w:tcPr>
            <w:tcW w:w="2450" w:type="dxa"/>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1045,4</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948,9</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96,5</w:t>
            </w:r>
          </w:p>
        </w:tc>
      </w:tr>
      <w:tr w:rsidR="009B196C" w:rsidRPr="00523BB2" w:rsidTr="00703DEE">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Ожидаемые непосредственные результаты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widowControl w:val="0"/>
              <w:autoSpaceDE w:val="0"/>
              <w:autoSpaceDN w:val="0"/>
              <w:adjustRightInd w:val="0"/>
              <w:spacing w:after="0" w:line="240" w:lineRule="auto"/>
              <w:ind w:left="141"/>
              <w:jc w:val="both"/>
              <w:rPr>
                <w:rFonts w:ascii="Times New Roman" w:hAnsi="Times New Roman" w:cs="Times New Roman"/>
                <w:spacing w:val="-6"/>
                <w:sz w:val="24"/>
                <w:szCs w:val="24"/>
              </w:rPr>
            </w:pPr>
          </w:p>
        </w:tc>
      </w:tr>
    </w:tbl>
    <w:p w:rsidR="00516487" w:rsidRDefault="00516487"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2E2021" w:rsidRPr="00523BB2" w:rsidRDefault="002E2021"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A6248F" w:rsidRDefault="00A6248F"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9B196C" w:rsidRPr="00523BB2" w:rsidRDefault="009B196C" w:rsidP="00A6248F">
      <w:pPr>
        <w:widowControl w:val="0"/>
        <w:autoSpaceDE w:val="0"/>
        <w:autoSpaceDN w:val="0"/>
        <w:adjustRightInd w:val="0"/>
        <w:spacing w:after="0" w:line="360" w:lineRule="auto"/>
        <w:jc w:val="center"/>
        <w:rPr>
          <w:rFonts w:ascii="Times New Roman" w:hAnsi="Times New Roman" w:cs="Times New Roman"/>
          <w:b/>
          <w:bCs/>
          <w:sz w:val="24"/>
          <w:szCs w:val="24"/>
        </w:rPr>
      </w:pPr>
      <w:r w:rsidRPr="00523BB2">
        <w:rPr>
          <w:rFonts w:ascii="Times New Roman" w:hAnsi="Times New Roman" w:cs="Times New Roman"/>
          <w:b/>
          <w:bCs/>
          <w:sz w:val="24"/>
          <w:szCs w:val="24"/>
        </w:rPr>
        <w:t>1.</w:t>
      </w:r>
      <w:r w:rsidRPr="00523BB2">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9B196C" w:rsidRPr="00523BB2" w:rsidRDefault="009B196C" w:rsidP="009B196C">
      <w:pPr>
        <w:pStyle w:val="a6"/>
        <w:jc w:val="both"/>
      </w:pPr>
      <w:r w:rsidRPr="00523BB2">
        <w:t>Природно-климатические условия Козловского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территории, развитию инженерной инфраструктуры населенного пункта.</w:t>
      </w:r>
    </w:p>
    <w:p w:rsidR="009B196C" w:rsidRPr="00523BB2" w:rsidRDefault="009B196C" w:rsidP="009B196C">
      <w:pPr>
        <w:pStyle w:val="a6"/>
        <w:jc w:val="both"/>
      </w:pPr>
      <w:r w:rsidRPr="00523BB2">
        <w:t xml:space="preserve">В настоящее время население поселения составляет </w:t>
      </w:r>
      <w:r w:rsidR="00723F0A">
        <w:t>2,6</w:t>
      </w:r>
      <w:r w:rsidR="00C77CCE">
        <w:t>3</w:t>
      </w:r>
      <w:r w:rsidRPr="00523BB2">
        <w:t xml:space="preserve"> тыс. чел.</w:t>
      </w:r>
    </w:p>
    <w:p w:rsidR="009B196C" w:rsidRPr="00523BB2" w:rsidRDefault="009B196C" w:rsidP="009B196C">
      <w:pPr>
        <w:pStyle w:val="a6"/>
        <w:jc w:val="both"/>
      </w:pPr>
      <w:r w:rsidRPr="00523BB2">
        <w:t>В последние годы в поселении проводилась целенаправленная работа по благоустройству и социальному развитию населенного пункта.</w:t>
      </w:r>
    </w:p>
    <w:p w:rsidR="009B196C" w:rsidRPr="00523BB2" w:rsidRDefault="009B196C" w:rsidP="009B196C">
      <w:pPr>
        <w:pStyle w:val="a6"/>
        <w:jc w:val="both"/>
      </w:pPr>
      <w:r w:rsidRPr="00523BB2">
        <w:t>В то же время в вопросах благоустройства территории поселения имеется ряд проблем.</w:t>
      </w:r>
    </w:p>
    <w:p w:rsidR="009B196C" w:rsidRPr="00523BB2" w:rsidRDefault="009B196C" w:rsidP="009B196C">
      <w:pPr>
        <w:pStyle w:val="a6"/>
        <w:jc w:val="both"/>
      </w:pPr>
      <w:r w:rsidRPr="00523BB2">
        <w:t>Благоустройство населенного пункта поселения не отвечает современным требованиям.</w:t>
      </w:r>
    </w:p>
    <w:p w:rsidR="009B196C" w:rsidRPr="00523BB2" w:rsidRDefault="009B196C" w:rsidP="009B196C">
      <w:pPr>
        <w:pStyle w:val="a6"/>
        <w:jc w:val="both"/>
      </w:pPr>
      <w:r w:rsidRPr="00523BB2">
        <w:t xml:space="preserve">Большие нарекания вызывают благоустройство и санитарное содержание дворовых территорий.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w:t>
      </w:r>
      <w:r w:rsidRPr="00523BB2">
        <w:lastRenderedPageBreak/>
        <w:t>финансирования с привлечением источников всех уровней, что обусловливает необходимость разработки и применения данной Программы.</w:t>
      </w:r>
    </w:p>
    <w:p w:rsidR="009B196C" w:rsidRPr="00523BB2" w:rsidRDefault="009B196C" w:rsidP="009B196C">
      <w:pPr>
        <w:pStyle w:val="a6"/>
        <w:jc w:val="both"/>
      </w:pPr>
      <w:r w:rsidRPr="00523BB2">
        <w:t>Работы по благоустройству населенного пункта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сельчанами.</w:t>
      </w:r>
    </w:p>
    <w:p w:rsidR="009B196C" w:rsidRPr="00523BB2" w:rsidRDefault="009B196C" w:rsidP="009B196C">
      <w:pPr>
        <w:pStyle w:val="printj"/>
        <w:jc w:val="both"/>
      </w:pPr>
      <w:r w:rsidRPr="00523BB2">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9B196C" w:rsidRPr="00523BB2" w:rsidRDefault="009B196C" w:rsidP="009B196C">
      <w:pPr>
        <w:pStyle w:val="printj"/>
        <w:jc w:val="both"/>
      </w:pPr>
      <w:r w:rsidRPr="00523BB2">
        <w:t>Для решения проблем по благоустройству населенного пункта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B196C" w:rsidRPr="00523BB2" w:rsidRDefault="009B196C" w:rsidP="009B196C">
      <w:pPr>
        <w:pStyle w:val="printj"/>
        <w:jc w:val="both"/>
      </w:pPr>
      <w:r w:rsidRPr="00523BB2">
        <w:t xml:space="preserve">     Решение данных вопросов возможно только с принятием муниципальной программы по  озеленению и комплексному благоустройству сельских территорий общего пользования. Актуальность разрабатываемой программы обусловлена еще и тем, что озеленение и благоустройство является важнейшей сферой деятельности муниципального хозяйства. Именно в этой сфере создаются  условия, благотворно влияющие на психофизическое состояние человека. Программа включает анализ современного состояния проблемы, определяет цели и задачи, а также ресурсы и источники финансирования с разработкой плана мероприятий.</w:t>
      </w:r>
    </w:p>
    <w:p w:rsidR="009B196C" w:rsidRPr="00523BB2" w:rsidRDefault="009B196C" w:rsidP="009B196C">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w:t>
      </w:r>
      <w:r w:rsidR="00523BB2" w:rsidRPr="00523BB2">
        <w:rPr>
          <w:rFonts w:ascii="Times New Roman" w:hAnsi="Times New Roman" w:cs="Times New Roman"/>
          <w:b/>
          <w:bCs/>
          <w:sz w:val="24"/>
          <w:szCs w:val="24"/>
        </w:rPr>
        <w:t xml:space="preserve"> этапов реализации подпрограммы</w:t>
      </w:r>
    </w:p>
    <w:p w:rsidR="009B196C" w:rsidRPr="00523BB2" w:rsidRDefault="009B196C" w:rsidP="009B196C">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523BB2">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7E4861">
        <w:rPr>
          <w:rFonts w:ascii="Times New Roman" w:hAnsi="Times New Roman" w:cs="Times New Roman"/>
          <w:sz w:val="24"/>
          <w:szCs w:val="24"/>
        </w:rPr>
        <w:t>ации о бюджетной политике в 2018</w:t>
      </w:r>
      <w:r w:rsidRPr="00523BB2">
        <w:rPr>
          <w:rFonts w:ascii="Times New Roman" w:hAnsi="Times New Roman" w:cs="Times New Roman"/>
          <w:sz w:val="24"/>
          <w:szCs w:val="24"/>
        </w:rPr>
        <w:t xml:space="preserve"> - 20</w:t>
      </w:r>
      <w:r w:rsidR="007E4861">
        <w:rPr>
          <w:rFonts w:ascii="Times New Roman" w:hAnsi="Times New Roman" w:cs="Times New Roman"/>
          <w:sz w:val="24"/>
          <w:szCs w:val="24"/>
        </w:rPr>
        <w:t>24</w:t>
      </w:r>
      <w:r w:rsidRPr="00523BB2">
        <w:rPr>
          <w:rFonts w:ascii="Times New Roman" w:hAnsi="Times New Roman" w:cs="Times New Roman"/>
          <w:sz w:val="24"/>
          <w:szCs w:val="24"/>
        </w:rPr>
        <w:t xml:space="preserve"> годах, основными направлениями бюджетной политики Российской </w:t>
      </w:r>
      <w:r w:rsidR="00DE09CD" w:rsidRPr="00523BB2">
        <w:rPr>
          <w:rFonts w:ascii="Times New Roman" w:hAnsi="Times New Roman" w:cs="Times New Roman"/>
          <w:sz w:val="24"/>
          <w:szCs w:val="24"/>
        </w:rPr>
        <w:t>Федерац</w:t>
      </w:r>
      <w:r w:rsidR="00DE09CD">
        <w:rPr>
          <w:rFonts w:ascii="Times New Roman" w:hAnsi="Times New Roman" w:cs="Times New Roman"/>
          <w:sz w:val="24"/>
          <w:szCs w:val="24"/>
        </w:rPr>
        <w:t>ии и Воронежской области на 2022 год и плановый период 2023</w:t>
      </w:r>
      <w:r w:rsidRPr="00523BB2">
        <w:rPr>
          <w:rFonts w:ascii="Times New Roman" w:hAnsi="Times New Roman" w:cs="Times New Roman"/>
          <w:sz w:val="24"/>
          <w:szCs w:val="24"/>
        </w:rPr>
        <w:t xml:space="preserve"> и 20</w:t>
      </w:r>
      <w:r w:rsidR="00DE09CD">
        <w:rPr>
          <w:rFonts w:ascii="Times New Roman" w:hAnsi="Times New Roman" w:cs="Times New Roman"/>
          <w:sz w:val="24"/>
          <w:szCs w:val="24"/>
        </w:rPr>
        <w:t>24</w:t>
      </w:r>
      <w:r w:rsidRPr="00523BB2">
        <w:rPr>
          <w:rFonts w:ascii="Times New Roman" w:hAnsi="Times New Roman" w:cs="Times New Roman"/>
          <w:sz w:val="24"/>
          <w:szCs w:val="24"/>
        </w:rPr>
        <w:t>годов.</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сфере реализации подпрограммы сформированы следующие приоритеты политики: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Совершенствование системы  комплексного благоустройства Козловского  сельского поселения, создание комфортных условий проживания и отдыха населения.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Улучшение внешнего благоустройства озеленения,  санитарного состояния и уличного освещения  населенного пункта.</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и ремонта дорог и сооружений на них;</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Содержание мест захоронения;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Мероприятия по ремонту памятников;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Привлечение жителей к участию в решении проблем благоустройства.</w:t>
      </w:r>
    </w:p>
    <w:p w:rsidR="009B196C" w:rsidRPr="00523BB2" w:rsidRDefault="009B196C" w:rsidP="009B196C">
      <w:pPr>
        <w:widowControl w:val="0"/>
        <w:shd w:val="clear" w:color="auto" w:fill="FFFFFF"/>
        <w:autoSpaceDE w:val="0"/>
        <w:autoSpaceDN w:val="0"/>
        <w:adjustRightInd w:val="0"/>
        <w:spacing w:after="0" w:line="274" w:lineRule="exact"/>
        <w:ind w:firstLine="567"/>
        <w:jc w:val="both"/>
        <w:rPr>
          <w:rFonts w:ascii="Times New Roman" w:hAnsi="Times New Roman" w:cs="Times New Roman"/>
          <w:sz w:val="24"/>
          <w:szCs w:val="24"/>
        </w:rPr>
      </w:pPr>
      <w:r w:rsidRPr="00523BB2">
        <w:rPr>
          <w:rFonts w:ascii="Times New Roman" w:hAnsi="Times New Roman" w:cs="Times New Roman"/>
          <w:sz w:val="24"/>
          <w:szCs w:val="24"/>
        </w:rPr>
        <w:t>Описание целевых индикаторов и показателей подпрограммы:</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2. </w:t>
      </w:r>
      <w:r w:rsidRPr="00523BB2">
        <w:rPr>
          <w:rFonts w:ascii="Times New Roman" w:hAnsi="Times New Roman" w:cs="Times New Roman"/>
          <w:color w:val="1E1E1E"/>
          <w:sz w:val="24"/>
          <w:szCs w:val="24"/>
        </w:rPr>
        <w:t>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жителя;</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b/>
          <w:bCs/>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b/>
          <w:bCs/>
          <w:sz w:val="24"/>
          <w:szCs w:val="24"/>
        </w:rPr>
      </w:pPr>
      <w:r w:rsidRPr="00523BB2">
        <w:rPr>
          <w:rFonts w:ascii="Times New Roman" w:hAnsi="Times New Roman" w:cs="Times New Roman"/>
          <w:b/>
          <w:bCs/>
          <w:sz w:val="24"/>
          <w:szCs w:val="24"/>
        </w:rPr>
        <w:lastRenderedPageBreak/>
        <w:t>3. Характеристика ос</w:t>
      </w:r>
      <w:r w:rsidR="00523BB2" w:rsidRPr="00523BB2">
        <w:rPr>
          <w:rFonts w:ascii="Times New Roman" w:hAnsi="Times New Roman" w:cs="Times New Roman"/>
          <w:b/>
          <w:bCs/>
          <w:sz w:val="24"/>
          <w:szCs w:val="24"/>
        </w:rPr>
        <w:t>новных мероприятий подпрограммы</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рамках подпрограммы предусмотрены следующие основные мероприятия.</w:t>
      </w:r>
    </w:p>
    <w:p w:rsidR="009B196C" w:rsidRPr="00523BB2" w:rsidRDefault="009B196C" w:rsidP="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 Организация благоустройства и озеленения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rsidP="009B196C">
      <w:pPr>
        <w:spacing w:after="0" w:line="255" w:lineRule="atLeast"/>
        <w:rPr>
          <w:rFonts w:ascii="Times New Roman" w:hAnsi="Times New Roman" w:cs="Times New Roman"/>
          <w:b/>
          <w:bCs/>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p w:rsidR="009B196C" w:rsidRPr="00523BB2" w:rsidRDefault="009B196C" w:rsidP="009B196C">
      <w:pPr>
        <w:spacing w:after="0" w:line="255" w:lineRule="atLeast"/>
        <w:rPr>
          <w:rFonts w:ascii="Times New Roman" w:hAnsi="Times New Roman" w:cs="Times New Roman"/>
          <w:b/>
          <w:bCs/>
          <w:sz w:val="24"/>
          <w:szCs w:val="24"/>
        </w:rPr>
      </w:pPr>
    </w:p>
    <w:p w:rsidR="009B196C" w:rsidRPr="00523BB2" w:rsidRDefault="009B196C" w:rsidP="009B196C">
      <w:pPr>
        <w:spacing w:after="0" w:line="255"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4. Финансовое обес</w:t>
      </w:r>
      <w:r w:rsidR="00523BB2" w:rsidRPr="00523BB2">
        <w:rPr>
          <w:rFonts w:ascii="Times New Roman" w:hAnsi="Times New Roman" w:cs="Times New Roman"/>
          <w:b/>
          <w:bCs/>
          <w:sz w:val="24"/>
          <w:szCs w:val="24"/>
        </w:rPr>
        <w:t>печение реализации подпрограммы</w:t>
      </w:r>
    </w:p>
    <w:p w:rsidR="009B196C" w:rsidRPr="00523BB2" w:rsidRDefault="009B196C" w:rsidP="009B196C">
      <w:pPr>
        <w:spacing w:after="0" w:line="255" w:lineRule="atLeast"/>
        <w:jc w:val="center"/>
        <w:rPr>
          <w:rFonts w:ascii="Times New Roman" w:hAnsi="Times New Roman" w:cs="Times New Roman"/>
          <w:color w:val="1E1E1E"/>
          <w:sz w:val="24"/>
          <w:szCs w:val="24"/>
        </w:rPr>
      </w:pP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w:t>
      </w:r>
      <w:r w:rsidR="00683271">
        <w:rPr>
          <w:rFonts w:ascii="Times New Roman" w:hAnsi="Times New Roman" w:cs="Times New Roman"/>
          <w:sz w:val="24"/>
          <w:szCs w:val="24"/>
        </w:rPr>
        <w:t>я реализации подпрограммы в 2018</w:t>
      </w:r>
      <w:r w:rsidRPr="00523BB2">
        <w:rPr>
          <w:rFonts w:ascii="Times New Roman" w:hAnsi="Times New Roman" w:cs="Times New Roman"/>
          <w:sz w:val="24"/>
          <w:szCs w:val="24"/>
        </w:rPr>
        <w:t>-20</w:t>
      </w:r>
      <w:r w:rsidR="00683271">
        <w:rPr>
          <w:rFonts w:ascii="Times New Roman" w:hAnsi="Times New Roman" w:cs="Times New Roman"/>
          <w:sz w:val="24"/>
          <w:szCs w:val="24"/>
        </w:rPr>
        <w:t>24</w:t>
      </w:r>
      <w:r w:rsidRPr="00523BB2">
        <w:rPr>
          <w:rFonts w:ascii="Times New Roman" w:hAnsi="Times New Roman" w:cs="Times New Roman"/>
          <w:sz w:val="24"/>
          <w:szCs w:val="24"/>
        </w:rPr>
        <w:t xml:space="preserve">годах, соответствуют объемам бюджетных ассигнований, предусмотренным проектом бюджета Козловского сельского поселения </w:t>
      </w:r>
      <w:proofErr w:type="spellStart"/>
      <w:r w:rsidRPr="00523BB2">
        <w:rPr>
          <w:rFonts w:ascii="Times New Roman" w:hAnsi="Times New Roman" w:cs="Times New Roman"/>
          <w:sz w:val="24"/>
          <w:szCs w:val="24"/>
        </w:rPr>
        <w:t>Бутурлиновск</w:t>
      </w:r>
      <w:r w:rsidR="00B11123">
        <w:rPr>
          <w:rFonts w:ascii="Times New Roman" w:hAnsi="Times New Roman" w:cs="Times New Roman"/>
          <w:sz w:val="24"/>
          <w:szCs w:val="24"/>
        </w:rPr>
        <w:t>ого</w:t>
      </w:r>
      <w:proofErr w:type="spellEnd"/>
      <w:r w:rsidR="00B11123">
        <w:rPr>
          <w:rFonts w:ascii="Times New Roman" w:hAnsi="Times New Roman" w:cs="Times New Roman"/>
          <w:sz w:val="24"/>
          <w:szCs w:val="24"/>
        </w:rPr>
        <w:t xml:space="preserve"> муниципального района на 2</w:t>
      </w:r>
      <w:r w:rsidR="00DE09CD">
        <w:rPr>
          <w:rFonts w:ascii="Times New Roman" w:hAnsi="Times New Roman" w:cs="Times New Roman"/>
          <w:sz w:val="24"/>
          <w:szCs w:val="24"/>
        </w:rPr>
        <w:t>022 год и на плановый период 2023</w:t>
      </w:r>
      <w:r w:rsidRPr="00523BB2">
        <w:rPr>
          <w:rFonts w:ascii="Times New Roman" w:hAnsi="Times New Roman" w:cs="Times New Roman"/>
          <w:sz w:val="24"/>
          <w:szCs w:val="24"/>
        </w:rPr>
        <w:t xml:space="preserve"> и 20</w:t>
      </w:r>
      <w:r w:rsidR="00DE09CD">
        <w:rPr>
          <w:rFonts w:ascii="Times New Roman" w:hAnsi="Times New Roman" w:cs="Times New Roman"/>
          <w:sz w:val="24"/>
          <w:szCs w:val="24"/>
        </w:rPr>
        <w:t>24годов». На 2022</w:t>
      </w:r>
      <w:r w:rsidRPr="00523BB2">
        <w:rPr>
          <w:rFonts w:ascii="Times New Roman" w:hAnsi="Times New Roman" w:cs="Times New Roman"/>
          <w:sz w:val="24"/>
          <w:szCs w:val="24"/>
        </w:rPr>
        <w:t>-20</w:t>
      </w:r>
      <w:r w:rsidR="00DE09CD">
        <w:rPr>
          <w:rFonts w:ascii="Times New Roman" w:hAnsi="Times New Roman" w:cs="Times New Roman"/>
          <w:sz w:val="24"/>
          <w:szCs w:val="24"/>
        </w:rPr>
        <w:t>24</w:t>
      </w:r>
      <w:r w:rsidRPr="00523BB2">
        <w:rPr>
          <w:rFonts w:ascii="Times New Roman" w:hAnsi="Times New Roman" w:cs="Times New Roman"/>
          <w:sz w:val="24"/>
          <w:szCs w:val="24"/>
        </w:rPr>
        <w:t xml:space="preserve"> годы объемы бюджетных ассигнований рассчитаны исходя из </w:t>
      </w:r>
      <w:r w:rsidR="00A41E0D" w:rsidRPr="00523BB2">
        <w:rPr>
          <w:rFonts w:ascii="Times New Roman" w:hAnsi="Times New Roman" w:cs="Times New Roman"/>
          <w:sz w:val="24"/>
          <w:szCs w:val="24"/>
        </w:rPr>
        <w:t>до счета</w:t>
      </w:r>
      <w:r w:rsidRPr="00523BB2">
        <w:rPr>
          <w:rFonts w:ascii="Times New Roman" w:hAnsi="Times New Roman" w:cs="Times New Roman"/>
          <w:sz w:val="24"/>
          <w:szCs w:val="24"/>
        </w:rPr>
        <w:t xml:space="preserve"> объемов бюджетных ассигнований на продление обязательств длящегося характера. </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523BB2">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w:t>
      </w:r>
      <w:r w:rsidR="0087152A">
        <w:rPr>
          <w:rFonts w:ascii="Times New Roman" w:hAnsi="Times New Roman" w:cs="Times New Roman"/>
          <w:sz w:val="24"/>
          <w:szCs w:val="24"/>
        </w:rPr>
        <w:t xml:space="preserve"> реализации составляет </w:t>
      </w:r>
      <w:r w:rsidR="00DE09CD">
        <w:rPr>
          <w:rFonts w:ascii="Times New Roman" w:hAnsi="Times New Roman" w:cs="Times New Roman"/>
          <w:sz w:val="24"/>
          <w:szCs w:val="24"/>
        </w:rPr>
        <w:t>24835,3</w:t>
      </w:r>
      <w:r w:rsidRPr="00523BB2">
        <w:rPr>
          <w:rFonts w:ascii="Times New Roman" w:hAnsi="Times New Roman" w:cs="Times New Roman"/>
          <w:sz w:val="24"/>
          <w:szCs w:val="24"/>
        </w:rPr>
        <w:t xml:space="preserve">тыс. рублей. </w:t>
      </w:r>
    </w:p>
    <w:p w:rsidR="002E2021" w:rsidRPr="00523BB2"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9B196C" w:rsidRPr="00523BB2" w:rsidRDefault="009B196C" w:rsidP="006975F5">
      <w:pPr>
        <w:widowControl w:val="0"/>
        <w:shd w:val="clear" w:color="auto" w:fill="FFFFFF"/>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523BB2">
        <w:rPr>
          <w:rFonts w:ascii="Times New Roman" w:hAnsi="Times New Roman" w:cs="Times New Roman"/>
          <w:b/>
          <w:bCs/>
          <w:sz w:val="24"/>
          <w:szCs w:val="24"/>
        </w:rPr>
        <w:t>5. Оценка эффект</w:t>
      </w:r>
      <w:r w:rsidR="00523BB2" w:rsidRPr="00523BB2">
        <w:rPr>
          <w:rFonts w:ascii="Times New Roman" w:hAnsi="Times New Roman" w:cs="Times New Roman"/>
          <w:b/>
          <w:bCs/>
          <w:sz w:val="24"/>
          <w:szCs w:val="24"/>
        </w:rPr>
        <w:t>ивности реализации подпрограммы</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Козловского сельского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Эффективность программы оценивается по следующим показателям:</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соответствия объектов внешнего благоустройства, коммунального хозяйства (автодорог,  уличного освещения, содержание мест захоронения, содержание и благоустройство памятников, организация утилизации и переработка бытовых, биологических и промышленных отходов) ГОСТу;</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привлечения населения  муниципального образования  к работам по благоустройству;</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привлечения предприятий и организаций поселения к работам по благоустройству и по развитию и совершенствованию коммунального хозяйства;</w:t>
      </w:r>
    </w:p>
    <w:p w:rsidR="00523BB2" w:rsidRDefault="009B196C" w:rsidP="00523BB2">
      <w:pPr>
        <w:pStyle w:val="a4"/>
        <w:rPr>
          <w:rFonts w:ascii="Times New Roman" w:hAnsi="Times New Roman" w:cs="Times New Roman"/>
          <w:sz w:val="24"/>
          <w:szCs w:val="24"/>
        </w:rPr>
      </w:pPr>
      <w:r w:rsidRPr="00523BB2">
        <w:rPr>
          <w:rFonts w:ascii="Times New Roman" w:hAnsi="Times New Roman" w:cs="Times New Roman"/>
          <w:sz w:val="24"/>
          <w:szCs w:val="24"/>
        </w:rPr>
        <w:t>- уровень благоустроенности муниципального образования (обеспеченность поселения автодорогами, сетями наружного освещения).</w:t>
      </w:r>
    </w:p>
    <w:p w:rsidR="00523BB2" w:rsidRDefault="00523BB2" w:rsidP="00523BB2">
      <w:pPr>
        <w:pStyle w:val="a4"/>
        <w:rPr>
          <w:rFonts w:ascii="Times New Roman" w:hAnsi="Times New Roman" w:cs="Times New Roman"/>
          <w:sz w:val="24"/>
          <w:szCs w:val="24"/>
        </w:rPr>
      </w:pPr>
    </w:p>
    <w:p w:rsidR="00523BB2" w:rsidRDefault="00523BB2" w:rsidP="00523BB2">
      <w:pPr>
        <w:pStyle w:val="a4"/>
        <w:rPr>
          <w:rFonts w:ascii="Times New Roman" w:hAnsi="Times New Roman" w:cs="Times New Roman"/>
          <w:sz w:val="24"/>
          <w:szCs w:val="24"/>
        </w:rPr>
      </w:pPr>
    </w:p>
    <w:p w:rsidR="009B196C" w:rsidRPr="00523BB2" w:rsidRDefault="009B196C" w:rsidP="00523BB2">
      <w:pPr>
        <w:pStyle w:val="a4"/>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2. </w:t>
      </w:r>
      <w:r w:rsidRPr="00523BB2">
        <w:rPr>
          <w:rFonts w:ascii="Times New Roman" w:hAnsi="Times New Roman" w:cs="Times New Roman"/>
          <w:b/>
          <w:bCs/>
          <w:sz w:val="24"/>
          <w:szCs w:val="24"/>
        </w:rPr>
        <w:t>«</w:t>
      </w:r>
      <w:r w:rsidRPr="00523BB2">
        <w:rPr>
          <w:rFonts w:ascii="Times New Roman" w:hAnsi="Times New Roman" w:cs="Times New Roman"/>
          <w:b/>
          <w:bCs/>
          <w:i/>
          <w:iCs/>
          <w:sz w:val="24"/>
          <w:szCs w:val="24"/>
        </w:rPr>
        <w:t>Развитие социальной политики Козловского сельского поселения».</w:t>
      </w:r>
    </w:p>
    <w:p w:rsidR="009B196C" w:rsidRPr="00523BB2" w:rsidRDefault="009B196C" w:rsidP="009B196C">
      <w:pPr>
        <w:spacing w:before="120" w:after="120" w:line="100"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ПАСПОРТ</w:t>
      </w:r>
    </w:p>
    <w:tbl>
      <w:tblPr>
        <w:tblW w:w="0" w:type="auto"/>
        <w:tblInd w:w="48" w:type="dxa"/>
        <w:tblLayout w:type="fixed"/>
        <w:tblLook w:val="04A0"/>
      </w:tblPr>
      <w:tblGrid>
        <w:gridCol w:w="2759"/>
        <w:gridCol w:w="7042"/>
      </w:tblGrid>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nil"/>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42" w:type="dxa"/>
            <w:tcBorders>
              <w:top w:val="nil"/>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Повышение качества жизни отдельных категорий граждан сельского поселения</w:t>
            </w:r>
          </w:p>
        </w:tc>
      </w:tr>
      <w:tr w:rsidR="009B196C" w:rsidRPr="00523BB2" w:rsidTr="009B196C">
        <w:trPr>
          <w:trHeight w:val="774"/>
        </w:trPr>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Задачи подпрограм</w:t>
            </w:r>
            <w:r w:rsidRPr="00523BB2">
              <w:rPr>
                <w:rFonts w:ascii="Times New Roman" w:hAnsi="Times New Roman" w:cs="Times New Roman"/>
                <w:sz w:val="24"/>
                <w:szCs w:val="24"/>
              </w:rPr>
              <w:softHyphen/>
              <w:t>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pacing w:val="-4"/>
                <w:sz w:val="24"/>
                <w:szCs w:val="24"/>
              </w:rPr>
            </w:pPr>
            <w:r w:rsidRPr="00523BB2">
              <w:rPr>
                <w:rFonts w:ascii="Times New Roman" w:hAnsi="Times New Roman" w:cs="Times New Roman"/>
                <w:sz w:val="24"/>
                <w:szCs w:val="24"/>
              </w:rPr>
              <w:t xml:space="preserve"> Исполнение обязательств сельского поселения по оказанию мер социальной поддержки отдельным </w:t>
            </w:r>
            <w:r w:rsidRPr="00523BB2">
              <w:rPr>
                <w:rFonts w:ascii="Times New Roman" w:hAnsi="Times New Roman" w:cs="Times New Roman"/>
                <w:spacing w:val="-4"/>
                <w:sz w:val="24"/>
                <w:szCs w:val="24"/>
              </w:rPr>
              <w:t xml:space="preserve">категориям граждан городского </w:t>
            </w:r>
            <w:r w:rsidRPr="00523BB2">
              <w:rPr>
                <w:rFonts w:ascii="Times New Roman" w:hAnsi="Times New Roman" w:cs="Times New Roman"/>
                <w:spacing w:val="-4"/>
                <w:sz w:val="24"/>
                <w:szCs w:val="24"/>
              </w:rPr>
              <w:lastRenderedPageBreak/>
              <w:t>поселения</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Сроки реализации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504AF9" w:rsidP="00A6248F">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9B196C" w:rsidRPr="00523BB2">
              <w:rPr>
                <w:rFonts w:ascii="Times New Roman" w:hAnsi="Times New Roman" w:cs="Times New Roman"/>
                <w:sz w:val="24"/>
                <w:szCs w:val="24"/>
              </w:rPr>
              <w:t>г</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2E2021" w:rsidRDefault="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8B433C">
              <w:rPr>
                <w:rFonts w:ascii="Times New Roman" w:hAnsi="Times New Roman" w:cs="Times New Roman"/>
                <w:sz w:val="24"/>
                <w:szCs w:val="24"/>
              </w:rPr>
              <w:t>985,6</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8B433C">
              <w:rPr>
                <w:rFonts w:ascii="Times New Roman" w:hAnsi="Times New Roman" w:cs="Times New Roman"/>
                <w:sz w:val="24"/>
                <w:szCs w:val="24"/>
              </w:rPr>
              <w:t>985,6</w:t>
            </w:r>
            <w:r>
              <w:rPr>
                <w:rFonts w:ascii="Times New Roman" w:hAnsi="Times New Roman" w:cs="Times New Roman"/>
                <w:sz w:val="24"/>
                <w:szCs w:val="24"/>
              </w:rPr>
              <w:t>тыс.руб.</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 xml:space="preserve"> год- </w:t>
            </w:r>
            <w:r>
              <w:rPr>
                <w:rFonts w:ascii="Times New Roman" w:hAnsi="Times New Roman" w:cs="Times New Roman"/>
                <w:sz w:val="24"/>
                <w:szCs w:val="24"/>
              </w:rPr>
              <w:t>123,5</w:t>
            </w:r>
            <w:r w:rsidR="009B196C" w:rsidRPr="00523BB2">
              <w:rPr>
                <w:rFonts w:ascii="Times New Roman" w:hAnsi="Times New Roman" w:cs="Times New Roman"/>
                <w:sz w:val="24"/>
                <w:szCs w:val="24"/>
              </w:rPr>
              <w:t xml:space="preserve"> тыс. рублей</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B000C7">
              <w:rPr>
                <w:rFonts w:ascii="Times New Roman" w:hAnsi="Times New Roman" w:cs="Times New Roman"/>
                <w:sz w:val="24"/>
                <w:szCs w:val="24"/>
              </w:rPr>
              <w:t>127,5</w:t>
            </w:r>
            <w:r w:rsidR="009B196C" w:rsidRPr="00523BB2">
              <w:rPr>
                <w:rFonts w:ascii="Times New Roman" w:hAnsi="Times New Roman" w:cs="Times New Roman"/>
                <w:sz w:val="24"/>
                <w:szCs w:val="24"/>
              </w:rPr>
              <w:t xml:space="preserve"> тыс. рублей</w:t>
            </w:r>
          </w:p>
          <w:p w:rsidR="009B196C"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 </w:t>
            </w:r>
            <w:r w:rsidR="00423C37">
              <w:rPr>
                <w:rFonts w:ascii="Times New Roman" w:hAnsi="Times New Roman" w:cs="Times New Roman"/>
                <w:sz w:val="24"/>
                <w:szCs w:val="24"/>
              </w:rPr>
              <w:t>136,5</w:t>
            </w:r>
            <w:r w:rsidR="009B196C" w:rsidRPr="00523BB2">
              <w:rPr>
                <w:rFonts w:ascii="Times New Roman" w:hAnsi="Times New Roman" w:cs="Times New Roman"/>
                <w:sz w:val="24"/>
                <w:szCs w:val="24"/>
              </w:rPr>
              <w:t>тыс. рублей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8B433C">
              <w:rPr>
                <w:rFonts w:ascii="Times New Roman" w:hAnsi="Times New Roman" w:cs="Times New Roman"/>
                <w:sz w:val="24"/>
                <w:szCs w:val="24"/>
              </w:rPr>
              <w:t>145,1 тыс. рублей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8B433C">
              <w:rPr>
                <w:rFonts w:ascii="Times New Roman" w:hAnsi="Times New Roman" w:cs="Times New Roman"/>
                <w:sz w:val="24"/>
                <w:szCs w:val="24"/>
              </w:rPr>
              <w:t>22 год – 151</w:t>
            </w:r>
            <w:r w:rsidR="002E2021">
              <w:rPr>
                <w:rFonts w:ascii="Times New Roman" w:hAnsi="Times New Roman" w:cs="Times New Roman"/>
                <w:sz w:val="24"/>
                <w:szCs w:val="24"/>
              </w:rPr>
              <w:t>тыс.рублей</w:t>
            </w:r>
          </w:p>
          <w:p w:rsidR="002E2021" w:rsidRDefault="008B433C">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151тыс. рублей</w:t>
            </w:r>
          </w:p>
          <w:p w:rsidR="003431DC" w:rsidRPr="00523BB2" w:rsidRDefault="008B433C">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 год – 151</w:t>
            </w:r>
            <w:r w:rsidR="003431DC">
              <w:rPr>
                <w:rFonts w:ascii="Times New Roman" w:hAnsi="Times New Roman" w:cs="Times New Roman"/>
                <w:sz w:val="24"/>
                <w:szCs w:val="24"/>
              </w:rPr>
              <w:t>тыс.рублей</w:t>
            </w:r>
          </w:p>
          <w:p w:rsidR="009B196C" w:rsidRPr="00523BB2"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A41E0D">
            <w:pPr>
              <w:rPr>
                <w:rFonts w:ascii="Times New Roman" w:hAnsi="Times New Roman" w:cs="Times New Roman"/>
                <w:sz w:val="24"/>
                <w:szCs w:val="24"/>
              </w:rPr>
            </w:pPr>
            <w:r w:rsidRPr="00523BB2">
              <w:rPr>
                <w:rFonts w:ascii="Times New Roman" w:hAnsi="Times New Roman" w:cs="Times New Roman"/>
                <w:sz w:val="24"/>
                <w:szCs w:val="24"/>
              </w:rPr>
              <w:t>Улучшение качества</w:t>
            </w:r>
            <w:r w:rsidR="009B196C" w:rsidRPr="00523BB2">
              <w:rPr>
                <w:rFonts w:ascii="Times New Roman" w:hAnsi="Times New Roman" w:cs="Times New Roman"/>
                <w:sz w:val="24"/>
                <w:szCs w:val="24"/>
              </w:rPr>
              <w:t xml:space="preserve"> жизни отдельных категорий граждан сельского </w:t>
            </w:r>
            <w:r w:rsidRPr="00523BB2">
              <w:rPr>
                <w:rFonts w:ascii="Times New Roman" w:hAnsi="Times New Roman" w:cs="Times New Roman"/>
                <w:sz w:val="24"/>
                <w:szCs w:val="24"/>
              </w:rPr>
              <w:t xml:space="preserve">поселения.  </w:t>
            </w:r>
          </w:p>
        </w:tc>
      </w:tr>
    </w:tbl>
    <w:p w:rsidR="002A64BA" w:rsidRDefault="002A64BA" w:rsidP="002E2021">
      <w:pPr>
        <w:snapToGrid w:val="0"/>
        <w:rPr>
          <w:rFonts w:ascii="Times New Roman" w:hAnsi="Times New Roman" w:cs="Times New Roman"/>
          <w:b/>
          <w:bCs/>
          <w:iCs/>
          <w:sz w:val="24"/>
          <w:szCs w:val="24"/>
        </w:rPr>
      </w:pPr>
    </w:p>
    <w:p w:rsidR="009B196C" w:rsidRPr="002E2021" w:rsidRDefault="009B196C" w:rsidP="002E2021">
      <w:pPr>
        <w:snapToGrid w:val="0"/>
        <w:jc w:val="center"/>
        <w:rPr>
          <w:rFonts w:ascii="Times New Roman" w:hAnsi="Times New Roman" w:cs="Times New Roman"/>
          <w:b/>
          <w:bCs/>
          <w:iCs/>
          <w:sz w:val="24"/>
          <w:szCs w:val="24"/>
        </w:rPr>
      </w:pPr>
      <w:r w:rsidRPr="00523BB2">
        <w:rPr>
          <w:rFonts w:ascii="Times New Roman" w:hAnsi="Times New Roman" w:cs="Times New Roman"/>
          <w:b/>
          <w:bCs/>
          <w:iCs/>
          <w:sz w:val="24"/>
          <w:szCs w:val="24"/>
        </w:rPr>
        <w:t>1. Характеристик</w:t>
      </w:r>
      <w:r w:rsidR="00523BB2" w:rsidRPr="00523BB2">
        <w:rPr>
          <w:rFonts w:ascii="Times New Roman" w:hAnsi="Times New Roman" w:cs="Times New Roman"/>
          <w:b/>
          <w:bCs/>
          <w:iCs/>
          <w:sz w:val="24"/>
          <w:szCs w:val="24"/>
        </w:rPr>
        <w:t>а сферы реализации подпрограммы</w:t>
      </w:r>
    </w:p>
    <w:p w:rsidR="009B196C" w:rsidRPr="00523BB2" w:rsidRDefault="009B196C" w:rsidP="002E2021">
      <w:pPr>
        <w:autoSpaceDE w:val="0"/>
        <w:ind w:firstLine="540"/>
        <w:jc w:val="both"/>
        <w:rPr>
          <w:rFonts w:ascii="Times New Roman" w:hAnsi="Times New Roman" w:cs="Times New Roman"/>
          <w:sz w:val="24"/>
          <w:szCs w:val="24"/>
        </w:rPr>
      </w:pPr>
      <w:r w:rsidRPr="00523BB2">
        <w:rPr>
          <w:rFonts w:ascii="Times New Roman" w:hAnsi="Times New Roman" w:cs="Times New Roman"/>
          <w:sz w:val="24"/>
          <w:szCs w:val="24"/>
        </w:rPr>
        <w:t>В соответствии с Федеральным и областным законодательством, за счет средств бюджета Козловского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 а также осуществляется содействие занятости населения.</w:t>
      </w:r>
    </w:p>
    <w:p w:rsidR="009B196C" w:rsidRPr="00523BB2" w:rsidRDefault="009B196C" w:rsidP="009B196C">
      <w:pPr>
        <w:snapToGrid w:val="0"/>
        <w:spacing w:line="100" w:lineRule="atLeast"/>
        <w:ind w:firstLine="540"/>
        <w:jc w:val="center"/>
        <w:rPr>
          <w:rFonts w:ascii="Times New Roman" w:hAnsi="Times New Roman" w:cs="Times New Roman"/>
          <w:b/>
          <w:bCs/>
          <w:iCs/>
          <w:color w:val="000000"/>
          <w:sz w:val="24"/>
          <w:szCs w:val="24"/>
        </w:rPr>
      </w:pPr>
      <w:r w:rsidRPr="00523BB2">
        <w:rPr>
          <w:rFonts w:ascii="Times New Roman" w:hAnsi="Times New Roman" w:cs="Times New Roman"/>
          <w:b/>
          <w:bCs/>
          <w:iCs/>
          <w:color w:val="000000"/>
          <w:sz w:val="24"/>
          <w:szCs w:val="24"/>
        </w:rPr>
        <w:t xml:space="preserve">2. Цели, задачи  </w:t>
      </w:r>
      <w:r w:rsidR="00523BB2" w:rsidRPr="00523BB2">
        <w:rPr>
          <w:rFonts w:ascii="Times New Roman" w:hAnsi="Times New Roman" w:cs="Times New Roman"/>
          <w:b/>
          <w:bCs/>
          <w:iCs/>
          <w:color w:val="000000"/>
          <w:sz w:val="24"/>
          <w:szCs w:val="24"/>
        </w:rPr>
        <w:t>и сроки реализации подпрограммы</w:t>
      </w:r>
    </w:p>
    <w:p w:rsidR="009B196C" w:rsidRPr="00523BB2" w:rsidRDefault="009B196C" w:rsidP="009B196C">
      <w:pPr>
        <w:snapToGrid w:val="0"/>
        <w:spacing w:before="120" w:after="120" w:line="100" w:lineRule="atLeast"/>
        <w:jc w:val="both"/>
        <w:rPr>
          <w:rFonts w:ascii="Times New Roman" w:hAnsi="Times New Roman" w:cs="Times New Roman"/>
          <w:sz w:val="24"/>
          <w:szCs w:val="24"/>
        </w:rPr>
      </w:pPr>
      <w:r w:rsidRPr="00523BB2">
        <w:rPr>
          <w:rFonts w:ascii="Times New Roman" w:hAnsi="Times New Roman" w:cs="Times New Roman"/>
          <w:color w:val="000000"/>
          <w:sz w:val="24"/>
          <w:szCs w:val="24"/>
        </w:rPr>
        <w:tab/>
      </w:r>
      <w:r w:rsidRPr="00523BB2">
        <w:rPr>
          <w:rFonts w:ascii="Times New Roman" w:hAnsi="Times New Roman" w:cs="Times New Roman"/>
          <w:sz w:val="24"/>
          <w:szCs w:val="24"/>
        </w:rPr>
        <w:t xml:space="preserve">Основной целью подпрограммы является создание условий для повышения благосостояния и уровня жизни </w:t>
      </w:r>
      <w:r w:rsidRPr="00523BB2">
        <w:rPr>
          <w:rFonts w:ascii="Times New Roman" w:hAnsi="Times New Roman" w:cs="Times New Roman"/>
          <w:color w:val="000000"/>
          <w:sz w:val="24"/>
          <w:szCs w:val="24"/>
        </w:rPr>
        <w:t>отдельных категорий населения  сельского поселения</w:t>
      </w:r>
      <w:r w:rsidRPr="00523BB2">
        <w:rPr>
          <w:rFonts w:ascii="Times New Roman" w:hAnsi="Times New Roman" w:cs="Times New Roman"/>
          <w:sz w:val="24"/>
          <w:szCs w:val="24"/>
        </w:rPr>
        <w:t>.</w:t>
      </w:r>
    </w:p>
    <w:p w:rsidR="009B196C" w:rsidRPr="00523BB2" w:rsidRDefault="009B196C" w:rsidP="009B196C">
      <w:pPr>
        <w:ind w:firstLine="720"/>
        <w:jc w:val="both"/>
        <w:rPr>
          <w:rFonts w:ascii="Times New Roman" w:hAnsi="Times New Roman" w:cs="Times New Roman"/>
          <w:sz w:val="24"/>
          <w:szCs w:val="24"/>
        </w:rPr>
      </w:pPr>
      <w:r w:rsidRPr="00523BB2">
        <w:rPr>
          <w:rFonts w:ascii="Times New Roman" w:hAnsi="Times New Roman" w:cs="Times New Roman"/>
          <w:sz w:val="24"/>
          <w:szCs w:val="24"/>
        </w:rPr>
        <w:t>Для достижения поставленных целей необходимо решение следующих основных задач:</w:t>
      </w:r>
    </w:p>
    <w:p w:rsidR="009B196C" w:rsidRPr="00523BB2" w:rsidRDefault="009B196C" w:rsidP="009B196C">
      <w:pPr>
        <w:numPr>
          <w:ilvl w:val="0"/>
          <w:numId w:val="5"/>
        </w:numPr>
        <w:suppressAutoHyphens/>
        <w:spacing w:after="0" w:line="240" w:lineRule="auto"/>
        <w:ind w:left="0" w:firstLine="720"/>
        <w:jc w:val="both"/>
        <w:rPr>
          <w:rFonts w:ascii="Times New Roman" w:hAnsi="Times New Roman" w:cs="Times New Roman"/>
          <w:sz w:val="24"/>
          <w:szCs w:val="24"/>
        </w:rPr>
      </w:pPr>
      <w:r w:rsidRPr="00523BB2">
        <w:rPr>
          <w:rFonts w:ascii="Times New Roman" w:hAnsi="Times New Roman" w:cs="Times New Roman"/>
          <w:sz w:val="24"/>
          <w:szCs w:val="24"/>
        </w:rPr>
        <w:t>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Козловского сельского поселения.</w:t>
      </w:r>
    </w:p>
    <w:p w:rsidR="009B196C" w:rsidRPr="00523BB2" w:rsidRDefault="009B196C" w:rsidP="009B196C">
      <w:pPr>
        <w:pStyle w:val="a7"/>
        <w:snapToGrid w:val="0"/>
        <w:spacing w:after="0" w:line="100" w:lineRule="atLeast"/>
        <w:ind w:hanging="17"/>
        <w:jc w:val="both"/>
        <w:rPr>
          <w:sz w:val="24"/>
          <w:szCs w:val="24"/>
        </w:rPr>
      </w:pPr>
    </w:p>
    <w:p w:rsidR="009B196C" w:rsidRPr="00523BB2" w:rsidRDefault="009B196C" w:rsidP="009B196C">
      <w:pPr>
        <w:pStyle w:val="a7"/>
        <w:snapToGrid w:val="0"/>
        <w:spacing w:after="0" w:line="100" w:lineRule="atLeast"/>
        <w:ind w:hanging="17"/>
        <w:jc w:val="both"/>
        <w:rPr>
          <w:sz w:val="24"/>
          <w:szCs w:val="24"/>
        </w:rPr>
      </w:pPr>
      <w:r w:rsidRPr="00523BB2">
        <w:rPr>
          <w:sz w:val="24"/>
          <w:szCs w:val="24"/>
        </w:rPr>
        <w:t>Сро</w:t>
      </w:r>
      <w:r w:rsidR="00423C37">
        <w:rPr>
          <w:sz w:val="24"/>
          <w:szCs w:val="24"/>
        </w:rPr>
        <w:t>к реализации подпрограммы - 2018</w:t>
      </w:r>
      <w:r w:rsidRPr="00523BB2">
        <w:rPr>
          <w:sz w:val="24"/>
          <w:szCs w:val="24"/>
        </w:rPr>
        <w:t>-20</w:t>
      </w:r>
      <w:r w:rsidR="00423C37">
        <w:rPr>
          <w:sz w:val="24"/>
          <w:szCs w:val="24"/>
        </w:rPr>
        <w:t>24</w:t>
      </w:r>
      <w:r w:rsidRPr="00523BB2">
        <w:rPr>
          <w:sz w:val="24"/>
          <w:szCs w:val="24"/>
        </w:rPr>
        <w:t xml:space="preserve"> годы.</w:t>
      </w:r>
    </w:p>
    <w:p w:rsidR="009B196C" w:rsidRPr="00523BB2" w:rsidRDefault="009B196C" w:rsidP="009B196C">
      <w:pPr>
        <w:autoSpaceDE w:val="0"/>
        <w:snapToGrid w:val="0"/>
        <w:ind w:hanging="17"/>
        <w:jc w:val="both"/>
        <w:rPr>
          <w:rFonts w:ascii="Times New Roman" w:hAnsi="Times New Roman" w:cs="Times New Roman"/>
          <w:sz w:val="24"/>
          <w:szCs w:val="24"/>
        </w:rPr>
      </w:pPr>
    </w:p>
    <w:p w:rsidR="009B196C" w:rsidRPr="00523BB2" w:rsidRDefault="009B196C" w:rsidP="009B196C">
      <w:pPr>
        <w:snapToGrid w:val="0"/>
        <w:spacing w:line="100" w:lineRule="atLeast"/>
        <w:jc w:val="center"/>
        <w:rPr>
          <w:rFonts w:ascii="Times New Roman" w:hAnsi="Times New Roman" w:cs="Times New Roman"/>
          <w:b/>
          <w:bCs/>
          <w:iCs/>
          <w:sz w:val="24"/>
          <w:szCs w:val="24"/>
        </w:rPr>
      </w:pPr>
      <w:r w:rsidRPr="00523BB2">
        <w:rPr>
          <w:rFonts w:ascii="Times New Roman" w:hAnsi="Times New Roman" w:cs="Times New Roman"/>
          <w:b/>
          <w:bCs/>
          <w:iCs/>
          <w:sz w:val="24"/>
          <w:szCs w:val="24"/>
        </w:rPr>
        <w:t>3. Характеристика ос</w:t>
      </w:r>
      <w:r w:rsidR="00523BB2" w:rsidRPr="00523BB2">
        <w:rPr>
          <w:rFonts w:ascii="Times New Roman" w:hAnsi="Times New Roman" w:cs="Times New Roman"/>
          <w:b/>
          <w:bCs/>
          <w:iCs/>
          <w:sz w:val="24"/>
          <w:szCs w:val="24"/>
        </w:rPr>
        <w:t>новных мероприятий подпрограммы</w:t>
      </w:r>
    </w:p>
    <w:p w:rsidR="009B196C" w:rsidRPr="00523BB2" w:rsidRDefault="009B196C" w:rsidP="009B196C">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9B196C" w:rsidRPr="00523BB2" w:rsidRDefault="009B196C" w:rsidP="00516487">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 xml:space="preserve">                                                                                                    тыс. рублей</w:t>
      </w:r>
    </w:p>
    <w:tbl>
      <w:tblPr>
        <w:tblW w:w="9923" w:type="dxa"/>
        <w:tblInd w:w="-654" w:type="dxa"/>
        <w:tblLayout w:type="fixed"/>
        <w:tblCellMar>
          <w:top w:w="55" w:type="dxa"/>
          <w:left w:w="55" w:type="dxa"/>
          <w:bottom w:w="55" w:type="dxa"/>
          <w:right w:w="55" w:type="dxa"/>
        </w:tblCellMar>
        <w:tblLook w:val="04A0"/>
      </w:tblPr>
      <w:tblGrid>
        <w:gridCol w:w="2127"/>
        <w:gridCol w:w="992"/>
        <w:gridCol w:w="992"/>
        <w:gridCol w:w="993"/>
        <w:gridCol w:w="992"/>
        <w:gridCol w:w="992"/>
        <w:gridCol w:w="851"/>
        <w:gridCol w:w="992"/>
        <w:gridCol w:w="992"/>
      </w:tblGrid>
      <w:tr w:rsidR="003431DC" w:rsidRPr="00523BB2" w:rsidTr="00D024FA">
        <w:tc>
          <w:tcPr>
            <w:tcW w:w="2127"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jc w:val="center"/>
              <w:rPr>
                <w:sz w:val="24"/>
                <w:szCs w:val="24"/>
              </w:rPr>
            </w:pPr>
            <w:r w:rsidRPr="00523BB2">
              <w:rPr>
                <w:sz w:val="24"/>
                <w:szCs w:val="24"/>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3431DC" w:rsidRPr="00523BB2" w:rsidRDefault="003431DC">
            <w:pPr>
              <w:pStyle w:val="a9"/>
              <w:snapToGrid w:val="0"/>
              <w:spacing w:line="276" w:lineRule="auto"/>
              <w:jc w:val="center"/>
              <w:rPr>
                <w:sz w:val="24"/>
                <w:szCs w:val="24"/>
              </w:rPr>
            </w:pPr>
            <w:r w:rsidRPr="00523BB2">
              <w:rPr>
                <w:sz w:val="24"/>
                <w:szCs w:val="24"/>
              </w:rPr>
              <w:t>в т.ч. по годам</w:t>
            </w:r>
          </w:p>
        </w:tc>
      </w:tr>
      <w:tr w:rsidR="003431DC" w:rsidRPr="00523BB2" w:rsidTr="003431DC">
        <w:tc>
          <w:tcPr>
            <w:tcW w:w="2127"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2018</w:t>
            </w:r>
            <w:r w:rsidR="003431DC" w:rsidRPr="00523BB2">
              <w:rPr>
                <w:sz w:val="24"/>
                <w:szCs w:val="24"/>
              </w:rPr>
              <w:t xml:space="preserve"> г</w:t>
            </w:r>
          </w:p>
        </w:tc>
        <w:tc>
          <w:tcPr>
            <w:tcW w:w="993"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2019</w:t>
            </w:r>
            <w:r w:rsidR="003431DC" w:rsidRPr="00523BB2">
              <w:rPr>
                <w:sz w:val="24"/>
                <w:szCs w:val="24"/>
              </w:rPr>
              <w:t xml:space="preserve"> г</w:t>
            </w:r>
          </w:p>
        </w:tc>
        <w:tc>
          <w:tcPr>
            <w:tcW w:w="992" w:type="dxa"/>
            <w:tcBorders>
              <w:top w:val="nil"/>
              <w:left w:val="single" w:sz="2" w:space="0" w:color="000000"/>
              <w:bottom w:val="single" w:sz="2" w:space="0" w:color="000000"/>
              <w:right w:val="single" w:sz="2" w:space="0" w:color="000000"/>
            </w:tcBorders>
            <w:hideMark/>
          </w:tcPr>
          <w:p w:rsidR="003431DC" w:rsidRPr="00523BB2" w:rsidRDefault="00FE079F">
            <w:pPr>
              <w:pStyle w:val="a9"/>
              <w:snapToGrid w:val="0"/>
              <w:spacing w:line="276" w:lineRule="auto"/>
              <w:jc w:val="center"/>
              <w:rPr>
                <w:sz w:val="24"/>
                <w:szCs w:val="24"/>
              </w:rPr>
            </w:pPr>
            <w:r>
              <w:rPr>
                <w:sz w:val="24"/>
                <w:szCs w:val="24"/>
              </w:rPr>
              <w:t>2020</w:t>
            </w:r>
            <w:r w:rsidR="003431DC" w:rsidRPr="00523BB2">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2021</w:t>
            </w:r>
            <w:r w:rsidR="003431DC">
              <w:rPr>
                <w:sz w:val="24"/>
                <w:szCs w:val="24"/>
              </w:rPr>
              <w:t>г</w:t>
            </w:r>
          </w:p>
        </w:tc>
        <w:tc>
          <w:tcPr>
            <w:tcW w:w="851"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2022</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2023</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Default="00FE079F">
            <w:pPr>
              <w:pStyle w:val="a9"/>
              <w:snapToGrid w:val="0"/>
              <w:spacing w:line="276" w:lineRule="auto"/>
              <w:jc w:val="center"/>
              <w:rPr>
                <w:sz w:val="24"/>
                <w:szCs w:val="24"/>
              </w:rPr>
            </w:pPr>
            <w:r>
              <w:rPr>
                <w:sz w:val="24"/>
                <w:szCs w:val="24"/>
              </w:rPr>
              <w:t>2024</w:t>
            </w:r>
            <w:r w:rsidR="003431DC">
              <w:rPr>
                <w:sz w:val="24"/>
                <w:szCs w:val="24"/>
              </w:rPr>
              <w:t>г</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lastRenderedPageBreak/>
              <w:t>Выплата пенсии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w:t>
            </w:r>
          </w:p>
        </w:tc>
        <w:tc>
          <w:tcPr>
            <w:tcW w:w="992" w:type="dxa"/>
            <w:tcBorders>
              <w:top w:val="nil"/>
              <w:left w:val="single" w:sz="2" w:space="0" w:color="000000"/>
              <w:bottom w:val="single" w:sz="2" w:space="0" w:color="000000"/>
              <w:right w:val="nil"/>
            </w:tcBorders>
            <w:hideMark/>
          </w:tcPr>
          <w:p w:rsidR="003431DC" w:rsidRPr="00523BB2" w:rsidRDefault="008B433C">
            <w:pPr>
              <w:pStyle w:val="a9"/>
              <w:snapToGrid w:val="0"/>
              <w:spacing w:line="276" w:lineRule="auto"/>
              <w:jc w:val="center"/>
              <w:rPr>
                <w:sz w:val="24"/>
                <w:szCs w:val="24"/>
              </w:rPr>
            </w:pPr>
            <w:r>
              <w:rPr>
                <w:sz w:val="24"/>
                <w:szCs w:val="24"/>
              </w:rPr>
              <w:t>985,6</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123,5</w:t>
            </w:r>
          </w:p>
        </w:tc>
        <w:tc>
          <w:tcPr>
            <w:tcW w:w="993" w:type="dxa"/>
            <w:tcBorders>
              <w:top w:val="nil"/>
              <w:left w:val="single" w:sz="2" w:space="0" w:color="000000"/>
              <w:bottom w:val="single" w:sz="2" w:space="0" w:color="000000"/>
              <w:right w:val="nil"/>
            </w:tcBorders>
            <w:hideMark/>
          </w:tcPr>
          <w:p w:rsidR="003431DC" w:rsidRPr="00523BB2" w:rsidRDefault="00B000C7">
            <w:pPr>
              <w:pStyle w:val="a9"/>
              <w:snapToGrid w:val="0"/>
              <w:spacing w:line="276" w:lineRule="auto"/>
              <w:jc w:val="center"/>
              <w:rPr>
                <w:sz w:val="24"/>
                <w:szCs w:val="24"/>
              </w:rPr>
            </w:pPr>
            <w:r>
              <w:rPr>
                <w:sz w:val="24"/>
                <w:szCs w:val="24"/>
              </w:rPr>
              <w:t>127,5</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pPr>
              <w:pStyle w:val="a9"/>
              <w:snapToGrid w:val="0"/>
              <w:spacing w:line="276" w:lineRule="auto"/>
              <w:jc w:val="center"/>
              <w:rPr>
                <w:sz w:val="24"/>
                <w:szCs w:val="24"/>
              </w:rPr>
            </w:pPr>
            <w:r>
              <w:rPr>
                <w:sz w:val="24"/>
                <w:szCs w:val="24"/>
              </w:rPr>
              <w:t>1</w:t>
            </w:r>
            <w:r w:rsidR="00832B78">
              <w:rPr>
                <w:sz w:val="24"/>
                <w:szCs w:val="24"/>
              </w:rPr>
              <w:t>36,5</w:t>
            </w:r>
          </w:p>
        </w:tc>
        <w:tc>
          <w:tcPr>
            <w:tcW w:w="992" w:type="dxa"/>
            <w:tcBorders>
              <w:top w:val="nil"/>
              <w:left w:val="single" w:sz="2" w:space="0" w:color="000000"/>
              <w:bottom w:val="single" w:sz="2" w:space="0" w:color="000000"/>
              <w:right w:val="single" w:sz="2" w:space="0" w:color="000000"/>
            </w:tcBorders>
          </w:tcPr>
          <w:p w:rsidR="003431DC" w:rsidRDefault="00B000C7">
            <w:pPr>
              <w:pStyle w:val="a9"/>
              <w:snapToGrid w:val="0"/>
              <w:spacing w:line="276" w:lineRule="auto"/>
              <w:jc w:val="center"/>
              <w:rPr>
                <w:sz w:val="24"/>
                <w:szCs w:val="24"/>
              </w:rPr>
            </w:pPr>
            <w:r>
              <w:rPr>
                <w:sz w:val="24"/>
                <w:szCs w:val="24"/>
              </w:rPr>
              <w:t>1</w:t>
            </w:r>
            <w:r w:rsidR="008B433C">
              <w:rPr>
                <w:sz w:val="24"/>
                <w:szCs w:val="24"/>
              </w:rPr>
              <w:t>45,1</w:t>
            </w:r>
          </w:p>
        </w:tc>
        <w:tc>
          <w:tcPr>
            <w:tcW w:w="851" w:type="dxa"/>
            <w:tcBorders>
              <w:top w:val="nil"/>
              <w:left w:val="single" w:sz="2" w:space="0" w:color="000000"/>
              <w:bottom w:val="single" w:sz="2" w:space="0" w:color="000000"/>
              <w:right w:val="single" w:sz="2" w:space="0" w:color="000000"/>
            </w:tcBorders>
          </w:tcPr>
          <w:p w:rsidR="003431DC" w:rsidRDefault="008B433C">
            <w:pPr>
              <w:pStyle w:val="a9"/>
              <w:snapToGrid w:val="0"/>
              <w:spacing w:line="276" w:lineRule="auto"/>
              <w:jc w:val="center"/>
              <w:rPr>
                <w:sz w:val="24"/>
                <w:szCs w:val="24"/>
              </w:rPr>
            </w:pPr>
            <w:r>
              <w:rPr>
                <w:sz w:val="24"/>
                <w:szCs w:val="24"/>
              </w:rPr>
              <w:t>151,0</w:t>
            </w:r>
          </w:p>
        </w:tc>
        <w:tc>
          <w:tcPr>
            <w:tcW w:w="992" w:type="dxa"/>
            <w:tcBorders>
              <w:top w:val="nil"/>
              <w:left w:val="single" w:sz="2" w:space="0" w:color="000000"/>
              <w:bottom w:val="single" w:sz="2" w:space="0" w:color="000000"/>
              <w:right w:val="single" w:sz="2" w:space="0" w:color="000000"/>
            </w:tcBorders>
          </w:tcPr>
          <w:p w:rsidR="003431DC" w:rsidRDefault="008B433C">
            <w:pPr>
              <w:pStyle w:val="a9"/>
              <w:snapToGrid w:val="0"/>
              <w:spacing w:line="276" w:lineRule="auto"/>
              <w:jc w:val="center"/>
              <w:rPr>
                <w:sz w:val="24"/>
                <w:szCs w:val="24"/>
              </w:rPr>
            </w:pPr>
            <w:r>
              <w:rPr>
                <w:sz w:val="24"/>
                <w:szCs w:val="24"/>
              </w:rPr>
              <w:t>151,0</w:t>
            </w:r>
          </w:p>
        </w:tc>
        <w:tc>
          <w:tcPr>
            <w:tcW w:w="992" w:type="dxa"/>
            <w:tcBorders>
              <w:top w:val="nil"/>
              <w:left w:val="single" w:sz="2" w:space="0" w:color="000000"/>
              <w:bottom w:val="single" w:sz="2" w:space="0" w:color="000000"/>
              <w:right w:val="single" w:sz="2" w:space="0" w:color="000000"/>
            </w:tcBorders>
          </w:tcPr>
          <w:p w:rsidR="003431DC" w:rsidRDefault="008B433C">
            <w:pPr>
              <w:pStyle w:val="a9"/>
              <w:snapToGrid w:val="0"/>
              <w:spacing w:line="276" w:lineRule="auto"/>
              <w:jc w:val="center"/>
              <w:rPr>
                <w:sz w:val="24"/>
                <w:szCs w:val="24"/>
              </w:rPr>
            </w:pPr>
            <w:r>
              <w:rPr>
                <w:sz w:val="24"/>
                <w:szCs w:val="24"/>
              </w:rPr>
              <w:t>151,0</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ИТОГО:</w:t>
            </w:r>
          </w:p>
        </w:tc>
        <w:tc>
          <w:tcPr>
            <w:tcW w:w="992" w:type="dxa"/>
            <w:tcBorders>
              <w:top w:val="nil"/>
              <w:left w:val="single" w:sz="2" w:space="0" w:color="000000"/>
              <w:bottom w:val="single" w:sz="2" w:space="0" w:color="000000"/>
              <w:right w:val="nil"/>
            </w:tcBorders>
            <w:hideMark/>
          </w:tcPr>
          <w:p w:rsidR="003431DC" w:rsidRPr="00523BB2" w:rsidRDefault="008B433C">
            <w:pPr>
              <w:pStyle w:val="a9"/>
              <w:snapToGrid w:val="0"/>
              <w:spacing w:line="276" w:lineRule="auto"/>
              <w:jc w:val="center"/>
              <w:rPr>
                <w:sz w:val="24"/>
                <w:szCs w:val="24"/>
              </w:rPr>
            </w:pPr>
            <w:r>
              <w:rPr>
                <w:sz w:val="24"/>
                <w:szCs w:val="24"/>
              </w:rPr>
              <w:t>985,6</w:t>
            </w:r>
          </w:p>
        </w:tc>
        <w:tc>
          <w:tcPr>
            <w:tcW w:w="992" w:type="dxa"/>
            <w:tcBorders>
              <w:top w:val="nil"/>
              <w:left w:val="single" w:sz="2" w:space="0" w:color="000000"/>
              <w:bottom w:val="single" w:sz="2" w:space="0" w:color="000000"/>
              <w:right w:val="nil"/>
            </w:tcBorders>
            <w:hideMark/>
          </w:tcPr>
          <w:p w:rsidR="003431DC" w:rsidRPr="00523BB2" w:rsidRDefault="005B4450" w:rsidP="00516487">
            <w:pPr>
              <w:pStyle w:val="a9"/>
              <w:snapToGrid w:val="0"/>
              <w:spacing w:line="276" w:lineRule="auto"/>
              <w:jc w:val="center"/>
              <w:rPr>
                <w:sz w:val="24"/>
                <w:szCs w:val="24"/>
              </w:rPr>
            </w:pPr>
            <w:r>
              <w:rPr>
                <w:sz w:val="24"/>
                <w:szCs w:val="24"/>
              </w:rPr>
              <w:t>123,5</w:t>
            </w:r>
          </w:p>
        </w:tc>
        <w:tc>
          <w:tcPr>
            <w:tcW w:w="993" w:type="dxa"/>
            <w:tcBorders>
              <w:top w:val="nil"/>
              <w:left w:val="single" w:sz="2" w:space="0" w:color="000000"/>
              <w:bottom w:val="single" w:sz="2" w:space="0" w:color="000000"/>
              <w:right w:val="nil"/>
            </w:tcBorders>
            <w:hideMark/>
          </w:tcPr>
          <w:p w:rsidR="003431DC" w:rsidRPr="00523BB2" w:rsidRDefault="00B000C7" w:rsidP="00516487">
            <w:pPr>
              <w:pStyle w:val="a9"/>
              <w:snapToGrid w:val="0"/>
              <w:spacing w:line="276" w:lineRule="auto"/>
              <w:jc w:val="center"/>
              <w:rPr>
                <w:sz w:val="24"/>
                <w:szCs w:val="24"/>
              </w:rPr>
            </w:pPr>
            <w:r>
              <w:rPr>
                <w:sz w:val="24"/>
                <w:szCs w:val="24"/>
              </w:rPr>
              <w:t>127</w:t>
            </w:r>
            <w:r w:rsidR="005B4450">
              <w:rPr>
                <w:sz w:val="24"/>
                <w:szCs w:val="24"/>
              </w:rPr>
              <w:t>,</w:t>
            </w:r>
            <w:r>
              <w:rPr>
                <w:sz w:val="24"/>
                <w:szCs w:val="24"/>
              </w:rPr>
              <w:t>5</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rsidP="00516487">
            <w:pPr>
              <w:pStyle w:val="a9"/>
              <w:snapToGrid w:val="0"/>
              <w:spacing w:line="276" w:lineRule="auto"/>
              <w:jc w:val="center"/>
              <w:rPr>
                <w:sz w:val="24"/>
                <w:szCs w:val="24"/>
              </w:rPr>
            </w:pPr>
            <w:r>
              <w:rPr>
                <w:sz w:val="24"/>
                <w:szCs w:val="24"/>
              </w:rPr>
              <w:t>1</w:t>
            </w:r>
            <w:r w:rsidR="00832B78">
              <w:rPr>
                <w:sz w:val="24"/>
                <w:szCs w:val="24"/>
              </w:rPr>
              <w:t>36,5</w:t>
            </w:r>
          </w:p>
        </w:tc>
        <w:tc>
          <w:tcPr>
            <w:tcW w:w="992" w:type="dxa"/>
            <w:tcBorders>
              <w:top w:val="nil"/>
              <w:left w:val="single" w:sz="2" w:space="0" w:color="000000"/>
              <w:bottom w:val="single" w:sz="2" w:space="0" w:color="000000"/>
              <w:right w:val="single" w:sz="2" w:space="0" w:color="000000"/>
            </w:tcBorders>
          </w:tcPr>
          <w:p w:rsidR="003431DC" w:rsidRDefault="008B433C" w:rsidP="00516487">
            <w:pPr>
              <w:pStyle w:val="a9"/>
              <w:snapToGrid w:val="0"/>
              <w:spacing w:line="276" w:lineRule="auto"/>
              <w:jc w:val="center"/>
              <w:rPr>
                <w:sz w:val="24"/>
                <w:szCs w:val="24"/>
              </w:rPr>
            </w:pPr>
            <w:r>
              <w:rPr>
                <w:sz w:val="24"/>
                <w:szCs w:val="24"/>
              </w:rPr>
              <w:t>145,1</w:t>
            </w:r>
          </w:p>
        </w:tc>
        <w:tc>
          <w:tcPr>
            <w:tcW w:w="851" w:type="dxa"/>
            <w:tcBorders>
              <w:top w:val="nil"/>
              <w:left w:val="single" w:sz="2" w:space="0" w:color="000000"/>
              <w:bottom w:val="single" w:sz="2" w:space="0" w:color="000000"/>
              <w:right w:val="single" w:sz="2" w:space="0" w:color="000000"/>
            </w:tcBorders>
          </w:tcPr>
          <w:p w:rsidR="003431DC" w:rsidRDefault="008B433C" w:rsidP="00516487">
            <w:pPr>
              <w:pStyle w:val="a9"/>
              <w:snapToGrid w:val="0"/>
              <w:spacing w:line="276" w:lineRule="auto"/>
              <w:jc w:val="center"/>
              <w:rPr>
                <w:sz w:val="24"/>
                <w:szCs w:val="24"/>
              </w:rPr>
            </w:pPr>
            <w:r>
              <w:rPr>
                <w:sz w:val="24"/>
                <w:szCs w:val="24"/>
              </w:rPr>
              <w:t>151,0</w:t>
            </w:r>
          </w:p>
        </w:tc>
        <w:tc>
          <w:tcPr>
            <w:tcW w:w="992" w:type="dxa"/>
            <w:tcBorders>
              <w:top w:val="nil"/>
              <w:left w:val="single" w:sz="2" w:space="0" w:color="000000"/>
              <w:bottom w:val="single" w:sz="2" w:space="0" w:color="000000"/>
              <w:right w:val="single" w:sz="2" w:space="0" w:color="000000"/>
            </w:tcBorders>
          </w:tcPr>
          <w:p w:rsidR="003431DC" w:rsidRDefault="008B433C" w:rsidP="00516487">
            <w:pPr>
              <w:pStyle w:val="a9"/>
              <w:snapToGrid w:val="0"/>
              <w:spacing w:line="276" w:lineRule="auto"/>
              <w:jc w:val="center"/>
              <w:rPr>
                <w:sz w:val="24"/>
                <w:szCs w:val="24"/>
              </w:rPr>
            </w:pPr>
            <w:r>
              <w:rPr>
                <w:sz w:val="24"/>
                <w:szCs w:val="24"/>
              </w:rPr>
              <w:t>151,0</w:t>
            </w:r>
          </w:p>
        </w:tc>
        <w:tc>
          <w:tcPr>
            <w:tcW w:w="992" w:type="dxa"/>
            <w:tcBorders>
              <w:top w:val="nil"/>
              <w:left w:val="single" w:sz="2" w:space="0" w:color="000000"/>
              <w:bottom w:val="single" w:sz="2" w:space="0" w:color="000000"/>
              <w:right w:val="single" w:sz="2" w:space="0" w:color="000000"/>
            </w:tcBorders>
          </w:tcPr>
          <w:p w:rsidR="003431DC" w:rsidRDefault="008B433C" w:rsidP="00516487">
            <w:pPr>
              <w:pStyle w:val="a9"/>
              <w:snapToGrid w:val="0"/>
              <w:spacing w:line="276" w:lineRule="auto"/>
              <w:jc w:val="center"/>
              <w:rPr>
                <w:sz w:val="24"/>
                <w:szCs w:val="24"/>
              </w:rPr>
            </w:pPr>
            <w:r>
              <w:rPr>
                <w:sz w:val="24"/>
                <w:szCs w:val="24"/>
              </w:rPr>
              <w:t>151,0</w:t>
            </w:r>
          </w:p>
        </w:tc>
      </w:tr>
    </w:tbl>
    <w:p w:rsidR="009B196C" w:rsidRPr="00523BB2" w:rsidRDefault="009B196C" w:rsidP="009B196C">
      <w:pPr>
        <w:snapToGrid w:val="0"/>
        <w:spacing w:line="100" w:lineRule="atLeast"/>
        <w:jc w:val="center"/>
        <w:rPr>
          <w:rFonts w:ascii="Times New Roman" w:hAnsi="Times New Roman" w:cs="Times New Roman"/>
          <w:sz w:val="24"/>
          <w:szCs w:val="24"/>
        </w:rPr>
      </w:pPr>
    </w:p>
    <w:p w:rsidR="009B196C" w:rsidRPr="00523BB2" w:rsidRDefault="009B196C" w:rsidP="009B196C">
      <w:pPr>
        <w:jc w:val="center"/>
        <w:rPr>
          <w:rFonts w:ascii="Times New Roman" w:hAnsi="Times New Roman" w:cs="Times New Roman"/>
          <w:b/>
          <w:bCs/>
          <w:iCs/>
          <w:sz w:val="24"/>
          <w:szCs w:val="24"/>
        </w:rPr>
      </w:pPr>
      <w:r w:rsidRPr="00523BB2">
        <w:rPr>
          <w:rFonts w:ascii="Times New Roman" w:hAnsi="Times New Roman" w:cs="Times New Roman"/>
          <w:b/>
          <w:bCs/>
          <w:iCs/>
          <w:sz w:val="24"/>
          <w:szCs w:val="24"/>
        </w:rPr>
        <w:t>4. Фина</w:t>
      </w:r>
      <w:r w:rsidR="00523BB2" w:rsidRPr="00523BB2">
        <w:rPr>
          <w:rFonts w:ascii="Times New Roman" w:hAnsi="Times New Roman" w:cs="Times New Roman"/>
          <w:b/>
          <w:bCs/>
          <w:iCs/>
          <w:sz w:val="24"/>
          <w:szCs w:val="24"/>
        </w:rPr>
        <w:t>нсовое обеспечение подпрограммы</w:t>
      </w:r>
    </w:p>
    <w:p w:rsidR="002E2021" w:rsidRDefault="002E2021" w:rsidP="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DC7A78">
        <w:rPr>
          <w:rFonts w:ascii="Times New Roman" w:hAnsi="Times New Roman" w:cs="Times New Roman"/>
          <w:sz w:val="24"/>
          <w:szCs w:val="24"/>
        </w:rPr>
        <w:t>939,5</w:t>
      </w:r>
      <w:r w:rsidRPr="00523BB2">
        <w:rPr>
          <w:rFonts w:ascii="Times New Roman" w:hAnsi="Times New Roman" w:cs="Times New Roman"/>
          <w:sz w:val="24"/>
          <w:szCs w:val="24"/>
        </w:rPr>
        <w:t>тыс. руб.</w:t>
      </w:r>
      <w:r>
        <w:rPr>
          <w:rFonts w:ascii="Times New Roman" w:hAnsi="Times New Roman" w:cs="Times New Roman"/>
          <w:sz w:val="24"/>
          <w:szCs w:val="24"/>
        </w:rPr>
        <w:t xml:space="preserve">, в том числе из средств местного бюджета – </w:t>
      </w:r>
      <w:r w:rsidR="00A41E0D">
        <w:rPr>
          <w:rFonts w:ascii="Times New Roman" w:hAnsi="Times New Roman" w:cs="Times New Roman"/>
          <w:sz w:val="24"/>
          <w:szCs w:val="24"/>
        </w:rPr>
        <w:t>939, 5тыс.руб.</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2E2021" w:rsidRPr="00523BB2">
        <w:rPr>
          <w:rFonts w:ascii="Times New Roman" w:hAnsi="Times New Roman" w:cs="Times New Roman"/>
          <w:sz w:val="24"/>
          <w:szCs w:val="24"/>
        </w:rPr>
        <w:t xml:space="preserve">год- </w:t>
      </w:r>
      <w:r>
        <w:rPr>
          <w:rFonts w:ascii="Times New Roman" w:hAnsi="Times New Roman" w:cs="Times New Roman"/>
          <w:sz w:val="24"/>
          <w:szCs w:val="24"/>
        </w:rPr>
        <w:t xml:space="preserve">123,5 </w:t>
      </w:r>
      <w:r w:rsidR="002E2021" w:rsidRPr="00523BB2">
        <w:rPr>
          <w:rFonts w:ascii="Times New Roman" w:hAnsi="Times New Roman" w:cs="Times New Roman"/>
          <w:sz w:val="24"/>
          <w:szCs w:val="24"/>
        </w:rPr>
        <w:t>тыс. рублей</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2E2021" w:rsidRPr="00523BB2">
        <w:rPr>
          <w:rFonts w:ascii="Times New Roman" w:hAnsi="Times New Roman" w:cs="Times New Roman"/>
          <w:sz w:val="24"/>
          <w:szCs w:val="24"/>
        </w:rPr>
        <w:t xml:space="preserve"> год -</w:t>
      </w:r>
      <w:r w:rsidR="008B7593">
        <w:rPr>
          <w:rFonts w:ascii="Times New Roman" w:hAnsi="Times New Roman" w:cs="Times New Roman"/>
          <w:sz w:val="24"/>
          <w:szCs w:val="24"/>
        </w:rPr>
        <w:t>127,5</w:t>
      </w:r>
      <w:r w:rsidR="002E2021" w:rsidRPr="00523BB2">
        <w:rPr>
          <w:rFonts w:ascii="Times New Roman" w:hAnsi="Times New Roman" w:cs="Times New Roman"/>
          <w:sz w:val="24"/>
          <w:szCs w:val="24"/>
        </w:rPr>
        <w:t xml:space="preserve"> 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2E2021" w:rsidRPr="00523BB2">
        <w:rPr>
          <w:rFonts w:ascii="Times New Roman" w:hAnsi="Times New Roman" w:cs="Times New Roman"/>
          <w:sz w:val="24"/>
          <w:szCs w:val="24"/>
        </w:rPr>
        <w:t xml:space="preserve"> год – </w:t>
      </w:r>
      <w:r w:rsidR="0033784C">
        <w:rPr>
          <w:rFonts w:ascii="Times New Roman" w:hAnsi="Times New Roman" w:cs="Times New Roman"/>
          <w:sz w:val="24"/>
          <w:szCs w:val="24"/>
        </w:rPr>
        <w:t>136,5</w:t>
      </w:r>
      <w:r w:rsidR="002E2021" w:rsidRPr="00523BB2">
        <w:rPr>
          <w:rFonts w:ascii="Times New Roman" w:hAnsi="Times New Roman" w:cs="Times New Roman"/>
          <w:sz w:val="24"/>
          <w:szCs w:val="24"/>
        </w:rPr>
        <w:t xml:space="preserve"> 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15349B">
        <w:rPr>
          <w:rFonts w:ascii="Times New Roman" w:hAnsi="Times New Roman" w:cs="Times New Roman"/>
          <w:sz w:val="24"/>
          <w:szCs w:val="24"/>
        </w:rPr>
        <w:t>145, 1тыс.рублей</w:t>
      </w:r>
    </w:p>
    <w:p w:rsidR="002E2021" w:rsidRDefault="0015349B"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 год – 151</w:t>
      </w:r>
      <w:r w:rsidR="002E2021">
        <w:rPr>
          <w:rFonts w:ascii="Times New Roman" w:hAnsi="Times New Roman" w:cs="Times New Roman"/>
          <w:sz w:val="24"/>
          <w:szCs w:val="24"/>
        </w:rPr>
        <w:t>тыс.рублей</w:t>
      </w:r>
    </w:p>
    <w:p w:rsidR="002E2021" w:rsidRDefault="0015349B"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151</w:t>
      </w:r>
      <w:r w:rsidR="002E2021">
        <w:rPr>
          <w:rFonts w:ascii="Times New Roman" w:hAnsi="Times New Roman" w:cs="Times New Roman"/>
          <w:sz w:val="24"/>
          <w:szCs w:val="24"/>
        </w:rPr>
        <w:t>тыс.рублей</w:t>
      </w:r>
    </w:p>
    <w:p w:rsidR="003431DC"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w:t>
      </w:r>
      <w:r w:rsidR="0015349B">
        <w:rPr>
          <w:rFonts w:ascii="Times New Roman" w:hAnsi="Times New Roman" w:cs="Times New Roman"/>
          <w:sz w:val="24"/>
          <w:szCs w:val="24"/>
        </w:rPr>
        <w:t xml:space="preserve"> год – 151</w:t>
      </w:r>
      <w:r w:rsidR="003431DC">
        <w:rPr>
          <w:rFonts w:ascii="Times New Roman" w:hAnsi="Times New Roman" w:cs="Times New Roman"/>
          <w:sz w:val="24"/>
          <w:szCs w:val="24"/>
        </w:rPr>
        <w:t>тыс.рублей</w:t>
      </w:r>
    </w:p>
    <w:p w:rsidR="009B196C" w:rsidRPr="00523BB2" w:rsidRDefault="009B196C" w:rsidP="009B196C">
      <w:pPr>
        <w:pStyle w:val="a4"/>
        <w:snapToGrid w:val="0"/>
        <w:ind w:firstLine="708"/>
        <w:jc w:val="both"/>
        <w:rPr>
          <w:rFonts w:ascii="Times New Roman" w:hAnsi="Times New Roman" w:cs="Times New Roman"/>
          <w:sz w:val="24"/>
          <w:szCs w:val="24"/>
        </w:rPr>
      </w:pPr>
    </w:p>
    <w:p w:rsidR="009B196C" w:rsidRPr="00523BB2" w:rsidRDefault="009B196C" w:rsidP="009B196C">
      <w:pPr>
        <w:pStyle w:val="a7"/>
        <w:snapToGrid w:val="0"/>
        <w:spacing w:line="100" w:lineRule="atLeast"/>
        <w:ind w:firstLine="708"/>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snapToGrid w:val="0"/>
        <w:spacing w:line="228" w:lineRule="auto"/>
        <w:ind w:left="15" w:firstLine="720"/>
        <w:jc w:val="both"/>
        <w:rPr>
          <w:rFonts w:ascii="Times New Roman" w:hAnsi="Times New Roman" w:cs="Times New Roman"/>
          <w:sz w:val="24"/>
          <w:szCs w:val="24"/>
        </w:rPr>
      </w:pPr>
      <w:r w:rsidRPr="00523BB2">
        <w:rPr>
          <w:rFonts w:ascii="Times New Roman" w:hAnsi="Times New Roman" w:cs="Times New Roman"/>
          <w:sz w:val="24"/>
          <w:szCs w:val="24"/>
        </w:rPr>
        <w:t xml:space="preserve">Социальная эффективность реализации мероприятий </w:t>
      </w:r>
      <w:r w:rsidR="00A41E0D" w:rsidRPr="00523BB2">
        <w:rPr>
          <w:rFonts w:ascii="Times New Roman" w:hAnsi="Times New Roman" w:cs="Times New Roman"/>
          <w:sz w:val="24"/>
          <w:szCs w:val="24"/>
        </w:rPr>
        <w:t>подпрограммы выражается</w:t>
      </w:r>
      <w:r w:rsidRPr="00523BB2">
        <w:rPr>
          <w:rFonts w:ascii="Times New Roman" w:hAnsi="Times New Roman" w:cs="Times New Roman"/>
          <w:sz w:val="24"/>
          <w:szCs w:val="24"/>
        </w:rPr>
        <w:t xml:space="preserve"> в улучшении качества жизни отдельных категорий граждан Козловского сельского поселения путем предоставления своевременно и в полном объеме мер социальной поддержки.</w:t>
      </w:r>
    </w:p>
    <w:p w:rsidR="00523BB2" w:rsidRDefault="00523BB2" w:rsidP="00523BB2">
      <w:pPr>
        <w:spacing w:before="120" w:after="120" w:line="100" w:lineRule="atLeast"/>
        <w:jc w:val="both"/>
        <w:rPr>
          <w:rFonts w:ascii="Times New Roman" w:hAnsi="Times New Roman" w:cs="Times New Roman"/>
          <w:b/>
          <w:bCs/>
          <w:i/>
          <w:iCs/>
          <w:sz w:val="24"/>
          <w:szCs w:val="24"/>
        </w:rPr>
      </w:pPr>
    </w:p>
    <w:p w:rsidR="009B196C" w:rsidRPr="00523BB2" w:rsidRDefault="009B196C" w:rsidP="00523BB2">
      <w:pPr>
        <w:spacing w:before="120" w:after="120" w:line="100" w:lineRule="atLeast"/>
        <w:jc w:val="center"/>
        <w:rPr>
          <w:rFonts w:ascii="Times New Roman" w:hAnsi="Times New Roman" w:cs="Times New Roman"/>
          <w:sz w:val="24"/>
          <w:szCs w:val="24"/>
        </w:rPr>
      </w:pPr>
      <w:r w:rsidRPr="00523BB2">
        <w:rPr>
          <w:rFonts w:ascii="Times New Roman" w:hAnsi="Times New Roman" w:cs="Times New Roman"/>
          <w:b/>
          <w:bCs/>
          <w:spacing w:val="-1"/>
          <w:sz w:val="24"/>
          <w:szCs w:val="24"/>
        </w:rPr>
        <w:t>Подпрограмма 3. «</w:t>
      </w:r>
      <w:r w:rsidRPr="00523BB2">
        <w:rPr>
          <w:rFonts w:ascii="Times New Roman" w:hAnsi="Times New Roman" w:cs="Times New Roman"/>
          <w:b/>
          <w:sz w:val="24"/>
          <w:szCs w:val="24"/>
        </w:rPr>
        <w:t xml:space="preserve">Предупреждение и ликвидация последствий чрезвычайных ситуаций и стихийных бедствий, обеспечение первичных мер пожарной безопасности </w:t>
      </w:r>
      <w:r w:rsidR="00516487" w:rsidRPr="00523BB2">
        <w:rPr>
          <w:rFonts w:ascii="Times New Roman" w:hAnsi="Times New Roman" w:cs="Times New Roman"/>
          <w:b/>
          <w:sz w:val="24"/>
          <w:szCs w:val="24"/>
        </w:rPr>
        <w:t xml:space="preserve">и </w:t>
      </w:r>
      <w:r w:rsidR="00DB1DE5" w:rsidRPr="00523BB2">
        <w:rPr>
          <w:rFonts w:ascii="Times New Roman" w:hAnsi="Times New Roman" w:cs="Times New Roman"/>
          <w:b/>
          <w:sz w:val="24"/>
          <w:szCs w:val="24"/>
        </w:rPr>
        <w:t>развитие</w:t>
      </w:r>
      <w:r w:rsidR="00516487" w:rsidRPr="00523BB2">
        <w:rPr>
          <w:rFonts w:ascii="Times New Roman" w:hAnsi="Times New Roman" w:cs="Times New Roman"/>
          <w:b/>
          <w:sz w:val="24"/>
          <w:szCs w:val="24"/>
        </w:rPr>
        <w:t xml:space="preserve"> национальной экономики </w:t>
      </w:r>
      <w:r w:rsidRPr="00523BB2">
        <w:rPr>
          <w:rFonts w:ascii="Times New Roman" w:hAnsi="Times New Roman" w:cs="Times New Roman"/>
          <w:b/>
          <w:sz w:val="24"/>
          <w:szCs w:val="24"/>
        </w:rPr>
        <w:t>на территории Козловского сельского поселения»</w:t>
      </w:r>
      <w:r w:rsidRPr="00523BB2">
        <w:rPr>
          <w:rFonts w:ascii="Times New Roman" w:hAnsi="Times New Roman" w:cs="Times New Roman"/>
          <w:sz w:val="24"/>
          <w:szCs w:val="24"/>
        </w:rPr>
        <w:t>.</w:t>
      </w: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sz w:val="24"/>
          <w:szCs w:val="24"/>
        </w:rPr>
      </w:pP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b/>
          <w:bCs/>
          <w:sz w:val="24"/>
          <w:szCs w:val="24"/>
        </w:rPr>
      </w:pPr>
      <w:r w:rsidRPr="00523BB2">
        <w:rPr>
          <w:rFonts w:ascii="Times New Roman" w:hAnsi="Times New Roman" w:cs="Times New Roman"/>
          <w:sz w:val="24"/>
          <w:szCs w:val="24"/>
        </w:rPr>
        <w:t>ПАСПОРТ</w:t>
      </w:r>
    </w:p>
    <w:tbl>
      <w:tblPr>
        <w:tblpPr w:leftFromText="180" w:rightFromText="180" w:vertAnchor="text" w:horzAnchor="margin" w:tblpXSpec="center" w:tblpY="127"/>
        <w:tblW w:w="9838" w:type="dxa"/>
        <w:tblLayout w:type="fixed"/>
        <w:tblLook w:val="04A0"/>
      </w:tblPr>
      <w:tblGrid>
        <w:gridCol w:w="2759"/>
        <w:gridCol w:w="7079"/>
      </w:tblGrid>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p w:rsidR="00523BB2" w:rsidRPr="00523BB2" w:rsidRDefault="00523BB2" w:rsidP="00523BB2">
            <w:pPr>
              <w:rPr>
                <w:rFonts w:ascii="Times New Roman" w:hAnsi="Times New Roman" w:cs="Times New Roman"/>
                <w:sz w:val="24"/>
                <w:szCs w:val="24"/>
              </w:rPr>
            </w:pP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nil"/>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79" w:type="dxa"/>
            <w:tcBorders>
              <w:top w:val="nil"/>
              <w:left w:val="single" w:sz="4" w:space="0" w:color="000000"/>
              <w:bottom w:val="single" w:sz="4" w:space="0" w:color="000000"/>
              <w:right w:val="single" w:sz="4" w:space="0" w:color="000000"/>
            </w:tcBorders>
          </w:tcPr>
          <w:p w:rsidR="00523BB2" w:rsidRPr="00523BB2" w:rsidRDefault="00523BB2" w:rsidP="00523BB2">
            <w:pPr>
              <w:pStyle w:val="p28"/>
              <w:rPr>
                <w:color w:val="000000"/>
              </w:rPr>
            </w:pPr>
            <w:r w:rsidRPr="00523BB2">
              <w:t xml:space="preserve"> Основными целями подпрограммы являются обеспечение первичных мер пожарной безопасности, последовательное </w:t>
            </w:r>
            <w:r w:rsidRPr="00523BB2">
              <w:lastRenderedPageBreak/>
              <w:t xml:space="preserve">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Козловского сельского поселения. </w:t>
            </w:r>
            <w:r w:rsidRPr="00523BB2">
              <w:rPr>
                <w:color w:val="000000"/>
              </w:rPr>
              <w:t>Внесение изменений в генеральный план Козловского сельского поселения.</w:t>
            </w:r>
            <w:r w:rsidRPr="00523BB2">
              <w:t xml:space="preserve"> Повышение качества жизни отдельных категорий граждан сельского поселения.</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Задачи подпрограм</w:t>
            </w:r>
            <w:r w:rsidRPr="00523BB2">
              <w:rPr>
                <w:rFonts w:ascii="Times New Roman" w:hAnsi="Times New Roman" w:cs="Times New Roman"/>
                <w:sz w:val="24"/>
                <w:szCs w:val="24"/>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Реализация подпрограммы позволит решить следующие задачи:</w:t>
            </w:r>
          </w:p>
          <w:p w:rsidR="00523BB2" w:rsidRPr="00523BB2" w:rsidRDefault="00523BB2" w:rsidP="00523BB2">
            <w:pPr>
              <w:pStyle w:val="a6"/>
              <w:numPr>
                <w:ilvl w:val="0"/>
                <w:numId w:val="6"/>
              </w:numPr>
              <w:spacing w:before="280" w:beforeAutospacing="0" w:after="280" w:line="276" w:lineRule="auto"/>
              <w:jc w:val="both"/>
            </w:pPr>
            <w:r w:rsidRPr="00523BB2">
              <w:t>развитие системы связи и оповещения;</w:t>
            </w:r>
          </w:p>
          <w:p w:rsidR="00523BB2" w:rsidRPr="00523BB2" w:rsidRDefault="00523BB2" w:rsidP="00523BB2">
            <w:pPr>
              <w:pStyle w:val="a6"/>
              <w:numPr>
                <w:ilvl w:val="0"/>
                <w:numId w:val="6"/>
              </w:numPr>
              <w:spacing w:before="280" w:beforeAutospacing="0" w:after="280" w:line="276" w:lineRule="auto"/>
              <w:jc w:val="both"/>
            </w:pPr>
            <w:r w:rsidRPr="00523BB2">
              <w:t>создание и содержание в целях гражданской обороны материально-технических запасов, продовольственных, медицинских и иных средств;</w:t>
            </w:r>
          </w:p>
          <w:p w:rsidR="00523BB2" w:rsidRPr="00523BB2" w:rsidRDefault="00523BB2" w:rsidP="00523BB2">
            <w:pPr>
              <w:pStyle w:val="a6"/>
              <w:numPr>
                <w:ilvl w:val="0"/>
                <w:numId w:val="6"/>
              </w:numPr>
              <w:spacing w:before="280" w:beforeAutospacing="0" w:after="280" w:line="276" w:lineRule="auto"/>
              <w:jc w:val="both"/>
            </w:pPr>
            <w:r w:rsidRPr="00523BB2">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523BB2" w:rsidRPr="00523BB2" w:rsidRDefault="00523BB2" w:rsidP="00523BB2">
            <w:pPr>
              <w:pStyle w:val="a6"/>
              <w:numPr>
                <w:ilvl w:val="0"/>
                <w:numId w:val="6"/>
              </w:numPr>
              <w:spacing w:before="280" w:beforeAutospacing="0" w:after="280" w:line="276" w:lineRule="auto"/>
              <w:jc w:val="both"/>
            </w:pPr>
            <w:r w:rsidRPr="00523BB2">
              <w:t>пропаганда знаний в области защиты населения от чрезвычайных ситуаций на территории сельского поселения;</w:t>
            </w:r>
          </w:p>
          <w:p w:rsidR="00523BB2" w:rsidRPr="00523BB2" w:rsidRDefault="00523BB2" w:rsidP="00523BB2">
            <w:pPr>
              <w:pStyle w:val="a6"/>
              <w:numPr>
                <w:ilvl w:val="0"/>
                <w:numId w:val="6"/>
              </w:numPr>
              <w:spacing w:before="280" w:beforeAutospacing="0" w:after="280" w:line="276" w:lineRule="auto"/>
              <w:jc w:val="both"/>
            </w:pPr>
            <w:r w:rsidRPr="00523BB2">
              <w:t>реализация требований федерального законодательства и иных нормативно-правовых актов в области пожарной безопасности.</w:t>
            </w:r>
          </w:p>
          <w:p w:rsidR="00523BB2" w:rsidRPr="00523BB2" w:rsidRDefault="00523BB2" w:rsidP="00523BB2">
            <w:pPr>
              <w:pStyle w:val="a6"/>
              <w:numPr>
                <w:ilvl w:val="0"/>
                <w:numId w:val="6"/>
              </w:numPr>
              <w:spacing w:before="280" w:beforeAutospacing="0" w:after="280" w:line="276" w:lineRule="auto"/>
              <w:jc w:val="both"/>
            </w:pPr>
            <w:r w:rsidRPr="00523BB2">
              <w:t>повышение качества жизни отдельных категорий граждан сельского поселения</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977D14" w:rsidP="00523BB2">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523BB2" w:rsidRPr="00523BB2">
              <w:rPr>
                <w:rFonts w:ascii="Times New Roman" w:hAnsi="Times New Roman" w:cs="Times New Roman"/>
                <w:sz w:val="24"/>
                <w:szCs w:val="24"/>
              </w:rPr>
              <w:t>г</w:t>
            </w:r>
          </w:p>
          <w:p w:rsidR="00523BB2" w:rsidRPr="00523BB2" w:rsidRDefault="00523BB2" w:rsidP="00523BB2">
            <w:pPr>
              <w:rPr>
                <w:rFonts w:ascii="Times New Roman" w:hAnsi="Times New Roman" w:cs="Times New Roman"/>
                <w:sz w:val="24"/>
                <w:szCs w:val="24"/>
              </w:rPr>
            </w:pP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4"/>
              <w:snapToGrid w:val="0"/>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Реализация по</w:t>
            </w:r>
            <w:r w:rsidR="00977D14">
              <w:rPr>
                <w:rFonts w:ascii="Times New Roman" w:hAnsi="Times New Roman" w:cs="Times New Roman"/>
                <w:sz w:val="24"/>
                <w:szCs w:val="24"/>
              </w:rPr>
              <w:t>дпрограммы осуществляется в 2018</w:t>
            </w:r>
            <w:r w:rsidRPr="00523BB2">
              <w:rPr>
                <w:rFonts w:ascii="Times New Roman" w:hAnsi="Times New Roman" w:cs="Times New Roman"/>
                <w:sz w:val="24"/>
                <w:szCs w:val="24"/>
              </w:rPr>
              <w:t>-20</w:t>
            </w:r>
            <w:r w:rsidR="00977D14">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F42714">
              <w:rPr>
                <w:rFonts w:ascii="Times New Roman" w:hAnsi="Times New Roman" w:cs="Times New Roman"/>
                <w:sz w:val="24"/>
                <w:szCs w:val="24"/>
              </w:rPr>
              <w:t xml:space="preserve"> 1855,8</w:t>
            </w:r>
            <w:r w:rsidR="002A64BA">
              <w:rPr>
                <w:rFonts w:ascii="Times New Roman" w:hAnsi="Times New Roman" w:cs="Times New Roman"/>
                <w:sz w:val="24"/>
                <w:szCs w:val="24"/>
              </w:rPr>
              <w:t xml:space="preserve">тыс. рублей, в том числе средства местного бюджета </w:t>
            </w:r>
            <w:r w:rsidR="00F42714">
              <w:rPr>
                <w:rFonts w:ascii="Times New Roman" w:hAnsi="Times New Roman" w:cs="Times New Roman"/>
                <w:sz w:val="24"/>
                <w:szCs w:val="24"/>
              </w:rPr>
              <w:t>1246,3</w:t>
            </w:r>
            <w:r w:rsidR="002A64BA">
              <w:rPr>
                <w:rFonts w:ascii="Times New Roman" w:hAnsi="Times New Roman" w:cs="Times New Roman"/>
                <w:sz w:val="24"/>
                <w:szCs w:val="24"/>
              </w:rPr>
              <w:t>тыс.руб.</w:t>
            </w:r>
            <w:r w:rsidR="001F113B">
              <w:rPr>
                <w:rFonts w:ascii="Times New Roman" w:hAnsi="Times New Roman" w:cs="Times New Roman"/>
                <w:sz w:val="24"/>
                <w:szCs w:val="24"/>
              </w:rPr>
              <w:t>, с</w:t>
            </w:r>
            <w:r w:rsidR="00F42714">
              <w:rPr>
                <w:rFonts w:ascii="Times New Roman" w:hAnsi="Times New Roman" w:cs="Times New Roman"/>
                <w:sz w:val="24"/>
                <w:szCs w:val="24"/>
              </w:rPr>
              <w:t>редства областного бюджета- 609,5</w:t>
            </w:r>
            <w:r w:rsidR="001F113B">
              <w:rPr>
                <w:rFonts w:ascii="Times New Roman" w:hAnsi="Times New Roman" w:cs="Times New Roman"/>
                <w:sz w:val="24"/>
                <w:szCs w:val="24"/>
              </w:rPr>
              <w:t xml:space="preserve"> тыс.руб.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2018 </w:t>
            </w:r>
            <w:r w:rsidR="00A41E0D">
              <w:rPr>
                <w:rFonts w:ascii="Times New Roman" w:hAnsi="Times New Roman" w:cs="Times New Roman"/>
                <w:sz w:val="24"/>
                <w:szCs w:val="24"/>
              </w:rPr>
              <w:t>год -</w:t>
            </w:r>
            <w:r w:rsidR="00686149">
              <w:rPr>
                <w:rFonts w:ascii="Times New Roman" w:hAnsi="Times New Roman" w:cs="Times New Roman"/>
                <w:sz w:val="24"/>
                <w:szCs w:val="24"/>
              </w:rPr>
              <w:t>148,3</w:t>
            </w:r>
            <w:r w:rsidR="00523BB2" w:rsidRPr="00523BB2">
              <w:rPr>
                <w:rFonts w:ascii="Times New Roman" w:hAnsi="Times New Roman" w:cs="Times New Roman"/>
                <w:sz w:val="24"/>
                <w:szCs w:val="24"/>
              </w:rPr>
              <w:t xml:space="preserve"> тыс. рублей</w:t>
            </w:r>
            <w:r w:rsidR="002A64BA">
              <w:rPr>
                <w:rFonts w:ascii="Times New Roman" w:hAnsi="Times New Roman" w:cs="Times New Roman"/>
                <w:sz w:val="24"/>
                <w:szCs w:val="24"/>
              </w:rPr>
              <w:t xml:space="preserve">, в том числе средства местного бюджета – </w:t>
            </w:r>
            <w:r w:rsidR="00A41E0D">
              <w:rPr>
                <w:rFonts w:ascii="Times New Roman" w:hAnsi="Times New Roman" w:cs="Times New Roman"/>
                <w:sz w:val="24"/>
                <w:szCs w:val="24"/>
              </w:rPr>
              <w:t>138, 2тыс.руб.</w:t>
            </w:r>
            <w:r w:rsidR="00686149">
              <w:rPr>
                <w:rFonts w:ascii="Times New Roman" w:hAnsi="Times New Roman" w:cs="Times New Roman"/>
                <w:sz w:val="24"/>
                <w:szCs w:val="24"/>
              </w:rPr>
              <w:t>, средства областного бюджета- 10,1 тыс. руб.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523BB2" w:rsidRPr="00523BB2">
              <w:rPr>
                <w:rFonts w:ascii="Times New Roman" w:hAnsi="Times New Roman" w:cs="Times New Roman"/>
                <w:sz w:val="24"/>
                <w:szCs w:val="24"/>
              </w:rPr>
              <w:t xml:space="preserve"> год </w:t>
            </w:r>
            <w:r w:rsidR="002A64BA">
              <w:rPr>
                <w:rFonts w:ascii="Times New Roman" w:hAnsi="Times New Roman" w:cs="Times New Roman"/>
                <w:sz w:val="24"/>
                <w:szCs w:val="24"/>
              </w:rPr>
              <w:t>–</w:t>
            </w:r>
            <w:r w:rsidR="001F113B">
              <w:rPr>
                <w:rFonts w:ascii="Times New Roman" w:hAnsi="Times New Roman" w:cs="Times New Roman"/>
                <w:sz w:val="24"/>
                <w:szCs w:val="24"/>
              </w:rPr>
              <w:t>126,5</w:t>
            </w:r>
            <w:r w:rsidR="00523BB2" w:rsidRPr="00523BB2">
              <w:rPr>
                <w:rFonts w:ascii="Times New Roman" w:hAnsi="Times New Roman" w:cs="Times New Roman"/>
                <w:sz w:val="24"/>
                <w:szCs w:val="24"/>
              </w:rPr>
              <w:t>тыс. рублей</w:t>
            </w:r>
            <w:r w:rsidR="001F113B">
              <w:rPr>
                <w:rFonts w:ascii="Times New Roman" w:hAnsi="Times New Roman" w:cs="Times New Roman"/>
                <w:sz w:val="24"/>
                <w:szCs w:val="24"/>
              </w:rPr>
              <w:t>, в том числе средства местного бюджета 116,3 тыс.руб.</w:t>
            </w:r>
            <w:r w:rsidR="00686149">
              <w:rPr>
                <w:rFonts w:ascii="Times New Roman" w:hAnsi="Times New Roman" w:cs="Times New Roman"/>
                <w:sz w:val="24"/>
                <w:szCs w:val="24"/>
              </w:rPr>
              <w:t>, средства областного бюджета-10,2 тыс. руб.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2020 </w:t>
            </w:r>
            <w:r w:rsidR="00523BB2" w:rsidRPr="00523BB2">
              <w:rPr>
                <w:rFonts w:ascii="Times New Roman" w:hAnsi="Times New Roman" w:cs="Times New Roman"/>
                <w:sz w:val="24"/>
                <w:szCs w:val="24"/>
              </w:rPr>
              <w:t xml:space="preserve">год — </w:t>
            </w:r>
            <w:r w:rsidR="00686149">
              <w:rPr>
                <w:rFonts w:ascii="Times New Roman" w:hAnsi="Times New Roman" w:cs="Times New Roman"/>
                <w:sz w:val="24"/>
                <w:szCs w:val="24"/>
              </w:rPr>
              <w:t>147,6</w:t>
            </w:r>
            <w:r w:rsidR="00523BB2" w:rsidRPr="00523BB2">
              <w:rPr>
                <w:rFonts w:ascii="Times New Roman" w:hAnsi="Times New Roman" w:cs="Times New Roman"/>
                <w:sz w:val="24"/>
                <w:szCs w:val="24"/>
              </w:rPr>
              <w:t xml:space="preserve">тыс. </w:t>
            </w:r>
            <w:r w:rsidR="00A41E0D" w:rsidRPr="00523BB2">
              <w:rPr>
                <w:rFonts w:ascii="Times New Roman" w:hAnsi="Times New Roman" w:cs="Times New Roman"/>
                <w:sz w:val="24"/>
                <w:szCs w:val="24"/>
              </w:rPr>
              <w:t>рублей</w:t>
            </w:r>
            <w:r w:rsidR="00A41E0D">
              <w:rPr>
                <w:rFonts w:ascii="Times New Roman" w:hAnsi="Times New Roman" w:cs="Times New Roman"/>
                <w:sz w:val="24"/>
                <w:szCs w:val="24"/>
              </w:rPr>
              <w:t>, в</w:t>
            </w:r>
            <w:r w:rsidR="008E6D3D">
              <w:rPr>
                <w:rFonts w:ascii="Times New Roman" w:hAnsi="Times New Roman" w:cs="Times New Roman"/>
                <w:sz w:val="24"/>
                <w:szCs w:val="24"/>
              </w:rPr>
              <w:t xml:space="preserve"> том числе с</w:t>
            </w:r>
            <w:r w:rsidR="00686149">
              <w:rPr>
                <w:rFonts w:ascii="Times New Roman" w:hAnsi="Times New Roman" w:cs="Times New Roman"/>
                <w:sz w:val="24"/>
                <w:szCs w:val="24"/>
              </w:rPr>
              <w:t xml:space="preserve">редства местного бюджета – </w:t>
            </w:r>
            <w:r w:rsidR="00A41E0D">
              <w:rPr>
                <w:rFonts w:ascii="Times New Roman" w:hAnsi="Times New Roman" w:cs="Times New Roman"/>
                <w:sz w:val="24"/>
                <w:szCs w:val="24"/>
              </w:rPr>
              <w:t>138, 8тыс.руб.</w:t>
            </w:r>
            <w:r w:rsidR="00686149">
              <w:rPr>
                <w:rFonts w:ascii="Times New Roman" w:hAnsi="Times New Roman" w:cs="Times New Roman"/>
                <w:sz w:val="24"/>
                <w:szCs w:val="24"/>
              </w:rPr>
              <w:t>, средства областного бюджета-8,8 тыс. руб.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8E6D3D">
              <w:rPr>
                <w:rFonts w:ascii="Times New Roman" w:hAnsi="Times New Roman" w:cs="Times New Roman"/>
                <w:sz w:val="24"/>
                <w:szCs w:val="24"/>
              </w:rPr>
              <w:t xml:space="preserve"> год – </w:t>
            </w:r>
            <w:r w:rsidR="00F42714">
              <w:rPr>
                <w:rFonts w:ascii="Times New Roman" w:hAnsi="Times New Roman" w:cs="Times New Roman"/>
                <w:sz w:val="24"/>
                <w:szCs w:val="24"/>
              </w:rPr>
              <w:t>206, 9тыс.рублей</w:t>
            </w:r>
            <w:r w:rsidR="003431DC">
              <w:rPr>
                <w:rFonts w:ascii="Times New Roman" w:hAnsi="Times New Roman" w:cs="Times New Roman"/>
                <w:sz w:val="24"/>
                <w:szCs w:val="24"/>
              </w:rPr>
              <w:t>, в том чис</w:t>
            </w:r>
            <w:r w:rsidR="001F113B">
              <w:rPr>
                <w:rFonts w:ascii="Times New Roman" w:hAnsi="Times New Roman" w:cs="Times New Roman"/>
                <w:sz w:val="24"/>
                <w:szCs w:val="24"/>
              </w:rPr>
              <w:t>ле</w:t>
            </w:r>
            <w:r w:rsidR="00F42714">
              <w:rPr>
                <w:rFonts w:ascii="Times New Roman" w:hAnsi="Times New Roman" w:cs="Times New Roman"/>
                <w:sz w:val="24"/>
                <w:szCs w:val="24"/>
              </w:rPr>
              <w:t xml:space="preserve"> средства местного бюджета 196, 5тыс.рублей, средства областного бюджета-10,4 тыс. рублей</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2022</w:t>
            </w:r>
            <w:r w:rsidR="008E6D3D">
              <w:rPr>
                <w:rFonts w:ascii="Times New Roman" w:hAnsi="Times New Roman" w:cs="Times New Roman"/>
                <w:sz w:val="24"/>
                <w:szCs w:val="24"/>
              </w:rPr>
              <w:t xml:space="preserve"> год – </w:t>
            </w:r>
            <w:r w:rsidR="00F42714">
              <w:rPr>
                <w:rFonts w:ascii="Times New Roman" w:hAnsi="Times New Roman" w:cs="Times New Roman"/>
                <w:sz w:val="24"/>
                <w:szCs w:val="24"/>
              </w:rPr>
              <w:t>221, 5тыс.рублей</w:t>
            </w:r>
          </w:p>
          <w:p w:rsidR="00523BB2"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2023 </w:t>
            </w:r>
            <w:r w:rsidR="008E6D3D">
              <w:rPr>
                <w:rFonts w:ascii="Times New Roman" w:hAnsi="Times New Roman" w:cs="Times New Roman"/>
                <w:sz w:val="24"/>
                <w:szCs w:val="24"/>
              </w:rPr>
              <w:t xml:space="preserve">год – </w:t>
            </w:r>
            <w:r w:rsidR="00F42714">
              <w:rPr>
                <w:rFonts w:ascii="Times New Roman" w:hAnsi="Times New Roman" w:cs="Times New Roman"/>
                <w:sz w:val="24"/>
                <w:szCs w:val="24"/>
              </w:rPr>
              <w:t>787, 5тыс.рублей</w:t>
            </w:r>
          </w:p>
          <w:p w:rsidR="003431DC" w:rsidRPr="00523BB2" w:rsidRDefault="00686149"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F42714">
              <w:rPr>
                <w:rFonts w:ascii="Times New Roman" w:hAnsi="Times New Roman" w:cs="Times New Roman"/>
                <w:sz w:val="24"/>
                <w:szCs w:val="24"/>
              </w:rPr>
              <w:t>217, 5тыс.рублей</w:t>
            </w:r>
          </w:p>
          <w:p w:rsidR="00523BB2" w:rsidRPr="00523BB2" w:rsidRDefault="00523BB2" w:rsidP="00523BB2">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6"/>
              <w:snapToGrid w:val="0"/>
              <w:spacing w:after="40" w:line="276" w:lineRule="auto"/>
              <w:jc w:val="both"/>
            </w:pPr>
            <w:r w:rsidRPr="00523BB2">
              <w:t>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обеспечению первичных мер пожарной безопасности на территории Козловского сельского поселения. Повышение качества жизни отдельных категорий граждан сельского поселения.</w:t>
            </w:r>
          </w:p>
        </w:tc>
      </w:tr>
    </w:tbl>
    <w:p w:rsidR="009B196C" w:rsidRPr="00523BB2" w:rsidRDefault="009B196C" w:rsidP="009B196C">
      <w:pPr>
        <w:snapToGrid w:val="0"/>
        <w:ind w:left="1116" w:hanging="360"/>
        <w:jc w:val="center"/>
        <w:rPr>
          <w:rFonts w:ascii="Times New Roman" w:hAnsi="Times New Roman" w:cs="Times New Roman"/>
          <w:b/>
          <w:bCs/>
          <w:i/>
          <w:iCs/>
          <w:sz w:val="24"/>
          <w:szCs w:val="24"/>
        </w:rPr>
      </w:pPr>
    </w:p>
    <w:p w:rsidR="009B196C" w:rsidRPr="00523BB2" w:rsidRDefault="009B196C" w:rsidP="00523BB2">
      <w:pPr>
        <w:snapToGrid w:val="0"/>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1. Характеристик</w:t>
      </w:r>
      <w:r w:rsidR="00523BB2" w:rsidRPr="00523BB2">
        <w:rPr>
          <w:rFonts w:ascii="Times New Roman" w:hAnsi="Times New Roman" w:cs="Times New Roman"/>
          <w:b/>
          <w:bCs/>
          <w:i/>
          <w:iCs/>
          <w:sz w:val="24"/>
          <w:szCs w:val="24"/>
        </w:rPr>
        <w:t>а сферы реализации подпрограммы</w:t>
      </w:r>
    </w:p>
    <w:p w:rsidR="009B196C" w:rsidRPr="00523BB2" w:rsidRDefault="009B196C" w:rsidP="009B196C">
      <w:pPr>
        <w:snapToGrid w:val="0"/>
        <w:jc w:val="both"/>
        <w:rPr>
          <w:rFonts w:ascii="Times New Roman" w:hAnsi="Times New Roman" w:cs="Times New Roman"/>
          <w:sz w:val="24"/>
          <w:szCs w:val="24"/>
        </w:rPr>
      </w:pPr>
    </w:p>
    <w:p w:rsidR="009B196C" w:rsidRPr="00523BB2" w:rsidRDefault="009B196C" w:rsidP="009B196C">
      <w:pPr>
        <w:pStyle w:val="a7"/>
        <w:jc w:val="both"/>
        <w:rPr>
          <w:sz w:val="24"/>
          <w:szCs w:val="24"/>
        </w:rPr>
      </w:pPr>
      <w:r w:rsidRPr="00523BB2">
        <w:rPr>
          <w:sz w:val="24"/>
          <w:szCs w:val="24"/>
        </w:rPr>
        <w:tab/>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9B196C" w:rsidRPr="00523BB2" w:rsidRDefault="009B196C" w:rsidP="009B196C">
      <w:pPr>
        <w:pStyle w:val="a7"/>
        <w:jc w:val="both"/>
        <w:rPr>
          <w:sz w:val="24"/>
          <w:szCs w:val="24"/>
        </w:rPr>
      </w:pPr>
      <w:r w:rsidRPr="00523BB2">
        <w:rPr>
          <w:sz w:val="24"/>
          <w:szCs w:val="24"/>
        </w:rPr>
        <w:tab/>
        <w:t>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Козловского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9B196C" w:rsidRPr="00523BB2" w:rsidRDefault="009B196C" w:rsidP="009B196C">
      <w:pPr>
        <w:pStyle w:val="a7"/>
        <w:jc w:val="both"/>
        <w:rPr>
          <w:sz w:val="24"/>
          <w:szCs w:val="24"/>
        </w:rPr>
      </w:pPr>
      <w:r w:rsidRPr="00523BB2">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9B196C" w:rsidRPr="00523BB2" w:rsidRDefault="009B196C" w:rsidP="009B196C">
      <w:pPr>
        <w:pStyle w:val="a7"/>
        <w:jc w:val="both"/>
        <w:rPr>
          <w:sz w:val="24"/>
          <w:szCs w:val="24"/>
        </w:rPr>
      </w:pPr>
      <w:r w:rsidRPr="00523BB2">
        <w:rPr>
          <w:sz w:val="24"/>
          <w:szCs w:val="24"/>
        </w:rPr>
        <w:t>На сегодняшний день потенциальными источниками чрезвычайных ситуаций на территории сельского поселения  являются:</w:t>
      </w:r>
    </w:p>
    <w:p w:rsidR="009B196C" w:rsidRPr="00523BB2" w:rsidRDefault="009B196C" w:rsidP="009B196C">
      <w:pPr>
        <w:pStyle w:val="a7"/>
        <w:jc w:val="both"/>
        <w:rPr>
          <w:sz w:val="24"/>
          <w:szCs w:val="24"/>
        </w:rPr>
      </w:pPr>
      <w:r w:rsidRPr="00523BB2">
        <w:rPr>
          <w:sz w:val="24"/>
          <w:szCs w:val="24"/>
        </w:rPr>
        <w:t>а) Потенциально-опасные объекты (Котельные).</w:t>
      </w:r>
    </w:p>
    <w:p w:rsidR="009B196C" w:rsidRPr="00523BB2" w:rsidRDefault="009B196C" w:rsidP="009B196C">
      <w:pPr>
        <w:pStyle w:val="a7"/>
        <w:jc w:val="both"/>
        <w:rPr>
          <w:sz w:val="24"/>
          <w:szCs w:val="24"/>
        </w:rPr>
      </w:pPr>
      <w:r w:rsidRPr="00523BB2">
        <w:rPr>
          <w:sz w:val="24"/>
          <w:szCs w:val="24"/>
        </w:rPr>
        <w:t>б) Лесной массив.</w:t>
      </w:r>
    </w:p>
    <w:p w:rsidR="009B196C" w:rsidRPr="00523BB2" w:rsidRDefault="009B196C" w:rsidP="009B196C">
      <w:pPr>
        <w:pStyle w:val="a7"/>
        <w:jc w:val="both"/>
        <w:rPr>
          <w:sz w:val="24"/>
          <w:szCs w:val="24"/>
        </w:rPr>
      </w:pPr>
      <w:r w:rsidRPr="00523BB2">
        <w:rPr>
          <w:sz w:val="24"/>
          <w:szCs w:val="24"/>
        </w:rPr>
        <w:t>г) Коммунально-энергетического хозяйство (в связи с большим износом коммунальных сетей).</w:t>
      </w:r>
    </w:p>
    <w:p w:rsidR="009B196C" w:rsidRPr="00523BB2" w:rsidRDefault="009B196C" w:rsidP="009B196C">
      <w:pPr>
        <w:pStyle w:val="a7"/>
        <w:jc w:val="both"/>
        <w:rPr>
          <w:sz w:val="24"/>
          <w:szCs w:val="24"/>
        </w:rPr>
      </w:pPr>
      <w:r w:rsidRPr="00523BB2">
        <w:rPr>
          <w:sz w:val="24"/>
          <w:szCs w:val="24"/>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9B196C" w:rsidRPr="00523BB2" w:rsidRDefault="009B196C" w:rsidP="009B196C">
      <w:pPr>
        <w:pStyle w:val="a7"/>
        <w:jc w:val="both"/>
        <w:rPr>
          <w:sz w:val="24"/>
          <w:szCs w:val="24"/>
        </w:rPr>
      </w:pPr>
      <w:r w:rsidRPr="00523BB2">
        <w:rPr>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9B196C" w:rsidRPr="00523BB2" w:rsidRDefault="009B196C" w:rsidP="009B196C">
      <w:pPr>
        <w:pStyle w:val="a7"/>
        <w:jc w:val="both"/>
        <w:rPr>
          <w:sz w:val="24"/>
          <w:szCs w:val="24"/>
        </w:rPr>
      </w:pPr>
      <w:r w:rsidRPr="00523BB2">
        <w:rPr>
          <w:sz w:val="24"/>
          <w:szCs w:val="24"/>
        </w:rPr>
        <w:t>При применении программно-целевого метода осуществляются:</w:t>
      </w:r>
    </w:p>
    <w:p w:rsidR="009B196C" w:rsidRPr="00523BB2" w:rsidRDefault="009B196C" w:rsidP="009B196C">
      <w:pPr>
        <w:pStyle w:val="a7"/>
        <w:jc w:val="both"/>
        <w:rPr>
          <w:sz w:val="24"/>
          <w:szCs w:val="24"/>
        </w:rPr>
      </w:pPr>
      <w:r w:rsidRPr="00523BB2">
        <w:rPr>
          <w:sz w:val="24"/>
          <w:szCs w:val="24"/>
        </w:rPr>
        <w:t>-  информационная поддержка и создание инфраструктуры для ситуационного анализа рисков чрезвычайных ситуаций;</w:t>
      </w:r>
    </w:p>
    <w:p w:rsidR="009B196C" w:rsidRPr="00523BB2" w:rsidRDefault="009B196C" w:rsidP="009B196C">
      <w:pPr>
        <w:pStyle w:val="a7"/>
        <w:jc w:val="both"/>
        <w:rPr>
          <w:sz w:val="24"/>
          <w:szCs w:val="24"/>
        </w:rPr>
      </w:pPr>
      <w:r w:rsidRPr="00523BB2">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9B196C" w:rsidRPr="00523BB2" w:rsidRDefault="009B196C" w:rsidP="009B196C">
      <w:pPr>
        <w:pStyle w:val="a7"/>
        <w:jc w:val="both"/>
        <w:rPr>
          <w:sz w:val="24"/>
          <w:szCs w:val="24"/>
        </w:rPr>
      </w:pPr>
      <w:r w:rsidRPr="00523BB2">
        <w:rPr>
          <w:sz w:val="24"/>
          <w:szCs w:val="24"/>
        </w:rPr>
        <w:lastRenderedPageBreak/>
        <w:t>-  реализация комплекса практических мер, снижающих угрозу возникновение чрезвычайных ситуаций.</w:t>
      </w:r>
    </w:p>
    <w:p w:rsidR="00DB1DE5" w:rsidRPr="00523BB2" w:rsidRDefault="00DB1DE5" w:rsidP="00DB1DE5">
      <w:pPr>
        <w:pStyle w:val="p44"/>
        <w:shd w:val="clear" w:color="auto" w:fill="FFFFFF"/>
        <w:rPr>
          <w:color w:val="000000"/>
        </w:rPr>
      </w:pPr>
      <w:r w:rsidRPr="00523BB2">
        <w:rPr>
          <w:color w:val="000000"/>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w:t>
      </w:r>
    </w:p>
    <w:p w:rsidR="00DB1DE5" w:rsidRPr="00523BB2" w:rsidRDefault="00DB1DE5" w:rsidP="00DB1DE5">
      <w:pPr>
        <w:pStyle w:val="p62"/>
        <w:shd w:val="clear" w:color="auto" w:fill="FFFFFF"/>
        <w:rPr>
          <w:color w:val="000000"/>
        </w:rPr>
      </w:pPr>
      <w:r w:rsidRPr="00523BB2">
        <w:rPr>
          <w:color w:val="000000"/>
        </w:rPr>
        <w:t>Существует необходимость в проведении дополнительных изменений в генеральном плане поселения</w:t>
      </w:r>
    </w:p>
    <w:p w:rsidR="00C60059" w:rsidRPr="00523BB2" w:rsidRDefault="00C60059" w:rsidP="00DB1DE5">
      <w:pPr>
        <w:pStyle w:val="p62"/>
        <w:shd w:val="clear" w:color="auto" w:fill="FFFFFF"/>
        <w:rPr>
          <w:color w:val="000000"/>
        </w:rPr>
      </w:pPr>
      <w:r w:rsidRPr="00523BB2">
        <w:rPr>
          <w:color w:val="000000"/>
        </w:rPr>
        <w:t>В соответствии с Федеральным и областным законодательством, за счет средств бюджета Козловского сельского поселения осуществляется содействие занятости населения.</w:t>
      </w:r>
    </w:p>
    <w:p w:rsidR="00DB1DE5" w:rsidRPr="00523BB2" w:rsidRDefault="00DB1DE5" w:rsidP="009B196C">
      <w:pPr>
        <w:pStyle w:val="a7"/>
        <w:jc w:val="both"/>
        <w:rPr>
          <w:sz w:val="24"/>
          <w:szCs w:val="24"/>
        </w:rPr>
      </w:pPr>
    </w:p>
    <w:p w:rsidR="009B196C" w:rsidRPr="00523BB2" w:rsidRDefault="009B196C" w:rsidP="009B196C">
      <w:pPr>
        <w:jc w:val="center"/>
        <w:rPr>
          <w:rFonts w:ascii="Times New Roman" w:hAnsi="Times New Roman" w:cs="Times New Roman"/>
          <w:b/>
          <w:bCs/>
          <w:sz w:val="24"/>
          <w:szCs w:val="24"/>
        </w:rPr>
      </w:pPr>
      <w:r w:rsidRPr="00523BB2">
        <w:rPr>
          <w:rFonts w:ascii="Times New Roman" w:hAnsi="Times New Roman" w:cs="Times New Roman"/>
          <w:b/>
          <w:bCs/>
          <w:sz w:val="24"/>
          <w:szCs w:val="24"/>
        </w:rPr>
        <w:t>2. Цели, задачи  и сроки реализации подпрограммы</w:t>
      </w:r>
    </w:p>
    <w:p w:rsidR="009B196C" w:rsidRPr="00523BB2" w:rsidRDefault="009B196C" w:rsidP="009B196C">
      <w:pPr>
        <w:pStyle w:val="a7"/>
        <w:jc w:val="both"/>
        <w:rPr>
          <w:sz w:val="24"/>
          <w:szCs w:val="24"/>
        </w:rPr>
      </w:pPr>
      <w:r w:rsidRPr="00523BB2">
        <w:rPr>
          <w:sz w:val="24"/>
          <w:szCs w:val="24"/>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9B196C" w:rsidRPr="00523BB2" w:rsidRDefault="009B196C" w:rsidP="009B196C">
      <w:pPr>
        <w:pStyle w:val="a7"/>
        <w:jc w:val="both"/>
        <w:rPr>
          <w:sz w:val="24"/>
          <w:szCs w:val="24"/>
        </w:rPr>
      </w:pPr>
      <w:r w:rsidRPr="00523BB2">
        <w:rPr>
          <w:sz w:val="24"/>
          <w:szCs w:val="24"/>
        </w:rPr>
        <w:t>Для достижения поставленной цели предполагается решение ряда первоочередных задач:</w:t>
      </w:r>
    </w:p>
    <w:p w:rsidR="009B196C" w:rsidRPr="00523BB2" w:rsidRDefault="009B196C" w:rsidP="009B196C">
      <w:pPr>
        <w:pStyle w:val="a7"/>
        <w:jc w:val="both"/>
        <w:rPr>
          <w:sz w:val="24"/>
          <w:szCs w:val="24"/>
        </w:rPr>
      </w:pPr>
      <w:r w:rsidRPr="00523BB2">
        <w:rPr>
          <w:sz w:val="24"/>
          <w:szCs w:val="24"/>
        </w:rPr>
        <w:t>-  развитие системы связи и оповещения;</w:t>
      </w:r>
    </w:p>
    <w:p w:rsidR="009B196C" w:rsidRPr="00523BB2" w:rsidRDefault="009B196C" w:rsidP="009B196C">
      <w:pPr>
        <w:pStyle w:val="a7"/>
        <w:jc w:val="both"/>
        <w:rPr>
          <w:sz w:val="24"/>
          <w:szCs w:val="24"/>
        </w:rPr>
      </w:pPr>
      <w:r w:rsidRPr="00523BB2">
        <w:rPr>
          <w:sz w:val="24"/>
          <w:szCs w:val="24"/>
        </w:rPr>
        <w:t>-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t>-  повышение готовности сил и средств муниципального образования к проведению аварийно-спасательных и других неотложных работ в случае воз</w:t>
      </w:r>
      <w:r w:rsidRPr="00523BB2">
        <w:rPr>
          <w:sz w:val="24"/>
          <w:szCs w:val="24"/>
        </w:rPr>
        <w:softHyphen/>
        <w:t>никновения ЧС природного и техногенного характера;</w:t>
      </w:r>
    </w:p>
    <w:p w:rsidR="009B196C" w:rsidRPr="00523BB2" w:rsidRDefault="009B196C" w:rsidP="009B196C">
      <w:pPr>
        <w:pStyle w:val="a7"/>
        <w:jc w:val="both"/>
        <w:rPr>
          <w:sz w:val="24"/>
          <w:szCs w:val="24"/>
        </w:rPr>
      </w:pPr>
      <w:r w:rsidRPr="00523BB2">
        <w:rPr>
          <w:sz w:val="24"/>
          <w:szCs w:val="24"/>
        </w:rPr>
        <w:t>-  пропаганда знаний в области защиты населения и территорий от ЧС , способам защиты и действиям при пожаре на территории сельского поселения.</w:t>
      </w:r>
    </w:p>
    <w:p w:rsidR="00DB1DE5" w:rsidRPr="00523BB2" w:rsidRDefault="00DB1DE5" w:rsidP="00DB1DE5">
      <w:pPr>
        <w:pStyle w:val="p45"/>
        <w:shd w:val="clear" w:color="auto" w:fill="FFFFFF"/>
        <w:rPr>
          <w:color w:val="000000"/>
        </w:rPr>
      </w:pPr>
      <w:r w:rsidRPr="00523BB2">
        <w:rPr>
          <w:color w:val="000000"/>
        </w:rPr>
        <w:t xml:space="preserve">-  проведение мероприятий по созданию благоприятных, комфортных и безопасных условий для проживания и отдыха </w:t>
      </w:r>
      <w:r w:rsidRPr="00523BB2">
        <w:rPr>
          <w:rStyle w:val="s6"/>
          <w:color w:val="000000"/>
        </w:rPr>
        <w:t>жителей Козловского сельского поселения</w:t>
      </w:r>
      <w:r w:rsidRPr="00523BB2">
        <w:rPr>
          <w:color w:val="000000"/>
        </w:rPr>
        <w:t>.</w:t>
      </w:r>
    </w:p>
    <w:p w:rsidR="00C60059" w:rsidRPr="00523BB2" w:rsidRDefault="00C60059" w:rsidP="00DB1DE5">
      <w:pPr>
        <w:pStyle w:val="p45"/>
        <w:shd w:val="clear" w:color="auto" w:fill="FFFFFF"/>
        <w:rPr>
          <w:color w:val="000000"/>
        </w:rPr>
      </w:pPr>
      <w:r w:rsidRPr="00523BB2">
        <w:rPr>
          <w:color w:val="000000"/>
        </w:rPr>
        <w:t>- создание  условий для повышения благосостояния и уровня жизни отдельных категорий населения сельского поселения</w:t>
      </w:r>
    </w:p>
    <w:p w:rsidR="009B196C" w:rsidRPr="00523BB2" w:rsidRDefault="009B196C" w:rsidP="009B196C">
      <w:pPr>
        <w:pStyle w:val="a7"/>
        <w:jc w:val="both"/>
        <w:rPr>
          <w:sz w:val="24"/>
          <w:szCs w:val="24"/>
        </w:rPr>
      </w:pPr>
      <w:r w:rsidRPr="00523BB2">
        <w:rPr>
          <w:sz w:val="24"/>
          <w:szCs w:val="24"/>
        </w:rPr>
        <w:t>Сро</w:t>
      </w:r>
      <w:r w:rsidR="00D97DC8">
        <w:rPr>
          <w:sz w:val="24"/>
          <w:szCs w:val="24"/>
        </w:rPr>
        <w:t>к реализации подпрограммы - 2018</w:t>
      </w:r>
      <w:r w:rsidRPr="00523BB2">
        <w:rPr>
          <w:sz w:val="24"/>
          <w:szCs w:val="24"/>
        </w:rPr>
        <w:t>-20</w:t>
      </w:r>
      <w:r w:rsidR="00D97DC8">
        <w:rPr>
          <w:sz w:val="24"/>
          <w:szCs w:val="24"/>
        </w:rPr>
        <w:t>24</w:t>
      </w:r>
      <w:r w:rsidRPr="00523BB2">
        <w:rPr>
          <w:sz w:val="24"/>
          <w:szCs w:val="24"/>
        </w:rPr>
        <w:t xml:space="preserve"> годы.</w:t>
      </w:r>
    </w:p>
    <w:p w:rsidR="00523BB2" w:rsidRPr="00523BB2" w:rsidRDefault="00523BB2"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3. Характеристика ос</w:t>
      </w:r>
      <w:r w:rsidR="00523BB2" w:rsidRPr="00523BB2">
        <w:rPr>
          <w:rFonts w:ascii="Times New Roman" w:hAnsi="Times New Roman" w:cs="Times New Roman"/>
          <w:b/>
          <w:bCs/>
          <w:i/>
          <w:iCs/>
          <w:sz w:val="24"/>
          <w:szCs w:val="24"/>
        </w:rPr>
        <w:t>новных мероприятий подпрограммы</w:t>
      </w:r>
    </w:p>
    <w:p w:rsidR="009B196C" w:rsidRPr="00523BB2" w:rsidRDefault="009B196C" w:rsidP="009B196C">
      <w:pPr>
        <w:jc w:val="both"/>
        <w:rPr>
          <w:rFonts w:ascii="Times New Roman" w:hAnsi="Times New Roman" w:cs="Times New Roman"/>
          <w:sz w:val="24"/>
          <w:szCs w:val="24"/>
        </w:rPr>
      </w:pPr>
      <w:r w:rsidRPr="00523BB2">
        <w:rPr>
          <w:rFonts w:ascii="Times New Roman" w:hAnsi="Times New Roman" w:cs="Times New Roman"/>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9B196C" w:rsidRPr="00523BB2" w:rsidRDefault="009B196C" w:rsidP="009B196C">
      <w:pPr>
        <w:pStyle w:val="a7"/>
        <w:jc w:val="both"/>
        <w:rPr>
          <w:sz w:val="24"/>
          <w:szCs w:val="24"/>
        </w:rPr>
      </w:pPr>
      <w:r w:rsidRPr="00523BB2">
        <w:rPr>
          <w:sz w:val="24"/>
          <w:szCs w:val="24"/>
        </w:rPr>
        <w:t>1. Опубликование статей, материалов, информирующих население сельского поселения о действиях в случае возникновения чрезвычайных ситуаций, пожаров, террористических актов.</w:t>
      </w:r>
    </w:p>
    <w:p w:rsidR="009B196C" w:rsidRPr="00523BB2" w:rsidRDefault="009B196C" w:rsidP="009B196C">
      <w:pPr>
        <w:pStyle w:val="a7"/>
        <w:jc w:val="both"/>
        <w:rPr>
          <w:sz w:val="24"/>
          <w:szCs w:val="24"/>
        </w:rPr>
      </w:pPr>
      <w:r w:rsidRPr="00523BB2">
        <w:rPr>
          <w:sz w:val="24"/>
          <w:szCs w:val="24"/>
        </w:rPr>
        <w:t>2. Развитие  системы оповещения населения.</w:t>
      </w:r>
    </w:p>
    <w:p w:rsidR="009B196C" w:rsidRPr="00523BB2" w:rsidRDefault="009B196C" w:rsidP="009B196C">
      <w:pPr>
        <w:pStyle w:val="a7"/>
        <w:jc w:val="both"/>
        <w:rPr>
          <w:sz w:val="24"/>
          <w:szCs w:val="24"/>
        </w:rPr>
      </w:pPr>
      <w:r w:rsidRPr="00523BB2">
        <w:rPr>
          <w:sz w:val="24"/>
          <w:szCs w:val="24"/>
        </w:rPr>
        <w:t>3. Создание запасов средств индивидуальной защиты.</w:t>
      </w:r>
    </w:p>
    <w:p w:rsidR="009B196C" w:rsidRPr="00523BB2" w:rsidRDefault="009B196C" w:rsidP="009B196C">
      <w:pPr>
        <w:pStyle w:val="a7"/>
        <w:jc w:val="both"/>
        <w:rPr>
          <w:sz w:val="24"/>
          <w:szCs w:val="24"/>
        </w:rPr>
      </w:pPr>
      <w:r w:rsidRPr="00523BB2">
        <w:rPr>
          <w:sz w:val="24"/>
          <w:szCs w:val="24"/>
        </w:rPr>
        <w:t>4.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lastRenderedPageBreak/>
        <w:t>5. Контроль технического состояния пожарных гидрантов.</w:t>
      </w:r>
    </w:p>
    <w:p w:rsidR="009B196C" w:rsidRPr="00523BB2" w:rsidRDefault="009B196C" w:rsidP="009B196C">
      <w:pPr>
        <w:pStyle w:val="a7"/>
        <w:jc w:val="both"/>
        <w:rPr>
          <w:sz w:val="24"/>
          <w:szCs w:val="24"/>
        </w:rPr>
      </w:pPr>
      <w:r w:rsidRPr="00523BB2">
        <w:rPr>
          <w:sz w:val="24"/>
          <w:szCs w:val="24"/>
        </w:rPr>
        <w:t>6. Деятельность добровольной пожарной команды на территории сельского поселения.</w:t>
      </w:r>
    </w:p>
    <w:p w:rsidR="009B196C" w:rsidRPr="00523BB2" w:rsidRDefault="009B196C" w:rsidP="009B196C">
      <w:pPr>
        <w:pStyle w:val="a7"/>
        <w:jc w:val="both"/>
        <w:rPr>
          <w:sz w:val="24"/>
          <w:szCs w:val="24"/>
        </w:rPr>
      </w:pPr>
      <w:r w:rsidRPr="00523BB2">
        <w:rPr>
          <w:sz w:val="24"/>
          <w:szCs w:val="24"/>
        </w:rPr>
        <w:t>7. Выполнение противопожарных мероприятий на объектах с массовым пребыванием людей.</w:t>
      </w:r>
    </w:p>
    <w:p w:rsidR="009B196C" w:rsidRPr="00523BB2" w:rsidRDefault="009B196C" w:rsidP="009B196C">
      <w:pPr>
        <w:pStyle w:val="a7"/>
        <w:jc w:val="both"/>
        <w:rPr>
          <w:sz w:val="24"/>
          <w:szCs w:val="24"/>
        </w:rPr>
      </w:pPr>
      <w:r w:rsidRPr="00523BB2">
        <w:rPr>
          <w:sz w:val="24"/>
          <w:szCs w:val="24"/>
        </w:rPr>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9B196C" w:rsidRPr="00523BB2" w:rsidRDefault="00DB1DE5" w:rsidP="009B196C">
      <w:pPr>
        <w:pStyle w:val="a7"/>
        <w:jc w:val="both"/>
        <w:rPr>
          <w:color w:val="000000"/>
          <w:sz w:val="24"/>
          <w:szCs w:val="24"/>
        </w:rPr>
      </w:pPr>
      <w:r w:rsidRPr="00523BB2">
        <w:rPr>
          <w:color w:val="000000"/>
          <w:sz w:val="24"/>
          <w:szCs w:val="24"/>
        </w:rPr>
        <w:t>9. Изготовление технической документации на изменения в планах.</w:t>
      </w:r>
    </w:p>
    <w:p w:rsidR="00C60059" w:rsidRPr="00523BB2" w:rsidRDefault="00C60059" w:rsidP="009B196C">
      <w:pPr>
        <w:pStyle w:val="a7"/>
        <w:jc w:val="both"/>
        <w:rPr>
          <w:b/>
          <w:sz w:val="24"/>
          <w:szCs w:val="24"/>
        </w:rPr>
      </w:pPr>
      <w:r w:rsidRPr="00523BB2">
        <w:rPr>
          <w:color w:val="000000"/>
          <w:sz w:val="24"/>
          <w:szCs w:val="24"/>
        </w:rPr>
        <w:t>10.Оказание поддержки безработным гражданам (биржа)</w:t>
      </w:r>
    </w:p>
    <w:p w:rsidR="00EA1FDA" w:rsidRPr="00523BB2" w:rsidRDefault="00EA1FDA"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4. Фина</w:t>
      </w:r>
      <w:r w:rsidR="00523BB2" w:rsidRPr="00523BB2">
        <w:rPr>
          <w:rFonts w:ascii="Times New Roman" w:hAnsi="Times New Roman" w:cs="Times New Roman"/>
          <w:b/>
          <w:bCs/>
          <w:i/>
          <w:iCs/>
          <w:sz w:val="24"/>
          <w:szCs w:val="24"/>
        </w:rPr>
        <w:t>нсовое обеспечение подпрограммы</w:t>
      </w:r>
    </w:p>
    <w:p w:rsidR="009B196C" w:rsidRPr="00523BB2" w:rsidRDefault="009B196C" w:rsidP="002A64BA">
      <w:pPr>
        <w:rPr>
          <w:rFonts w:ascii="Times New Roman" w:hAnsi="Times New Roman" w:cs="Times New Roman"/>
          <w:b/>
          <w:bCs/>
          <w:i/>
          <w:iCs/>
          <w:sz w:val="24"/>
          <w:szCs w:val="24"/>
        </w:rPr>
      </w:pPr>
      <w:r w:rsidRPr="00523BB2">
        <w:rPr>
          <w:rFonts w:ascii="Times New Roman" w:hAnsi="Times New Roman" w:cs="Times New Roman"/>
          <w:sz w:val="24"/>
          <w:szCs w:val="24"/>
        </w:rPr>
        <w:t xml:space="preserve">Реализация подпрограммы </w:t>
      </w:r>
      <w:r w:rsidR="00A41E0D">
        <w:rPr>
          <w:rFonts w:ascii="Times New Roman" w:hAnsi="Times New Roman" w:cs="Times New Roman"/>
          <w:sz w:val="24"/>
          <w:szCs w:val="24"/>
        </w:rPr>
        <w:t>осуществляется в</w:t>
      </w:r>
      <w:r w:rsidR="0048082D">
        <w:rPr>
          <w:rFonts w:ascii="Times New Roman" w:hAnsi="Times New Roman" w:cs="Times New Roman"/>
          <w:sz w:val="24"/>
          <w:szCs w:val="24"/>
        </w:rPr>
        <w:t xml:space="preserve"> 2018</w:t>
      </w:r>
      <w:r w:rsidRPr="00523BB2">
        <w:rPr>
          <w:rFonts w:ascii="Times New Roman" w:hAnsi="Times New Roman" w:cs="Times New Roman"/>
          <w:sz w:val="24"/>
          <w:szCs w:val="24"/>
        </w:rPr>
        <w:t>-20</w:t>
      </w:r>
      <w:r w:rsidR="0048082D">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F42714">
        <w:rPr>
          <w:rFonts w:ascii="Times New Roman" w:hAnsi="Times New Roman" w:cs="Times New Roman"/>
          <w:sz w:val="24"/>
          <w:szCs w:val="24"/>
        </w:rPr>
        <w:t xml:space="preserve"> 1855,8</w:t>
      </w:r>
      <w:r w:rsidR="002A64BA">
        <w:rPr>
          <w:rFonts w:ascii="Times New Roman" w:hAnsi="Times New Roman" w:cs="Times New Roman"/>
          <w:sz w:val="24"/>
          <w:szCs w:val="24"/>
        </w:rPr>
        <w:t xml:space="preserve"> тыс.</w:t>
      </w:r>
      <w:r w:rsidRPr="00523BB2">
        <w:rPr>
          <w:rFonts w:ascii="Times New Roman" w:hAnsi="Times New Roman" w:cs="Times New Roman"/>
          <w:sz w:val="24"/>
          <w:szCs w:val="24"/>
        </w:rPr>
        <w:t>рублей, в том числе</w:t>
      </w:r>
      <w:r w:rsidR="002A64BA">
        <w:rPr>
          <w:rFonts w:ascii="Times New Roman" w:hAnsi="Times New Roman" w:cs="Times New Roman"/>
          <w:sz w:val="24"/>
          <w:szCs w:val="24"/>
        </w:rPr>
        <w:t xml:space="preserve"> средства местного бюджета </w:t>
      </w:r>
      <w:r w:rsidR="00F42714">
        <w:rPr>
          <w:rFonts w:ascii="Times New Roman" w:hAnsi="Times New Roman" w:cs="Times New Roman"/>
          <w:sz w:val="24"/>
          <w:szCs w:val="24"/>
        </w:rPr>
        <w:t>1246,3</w:t>
      </w:r>
      <w:r w:rsidR="002A64BA">
        <w:rPr>
          <w:rFonts w:ascii="Times New Roman" w:hAnsi="Times New Roman" w:cs="Times New Roman"/>
          <w:sz w:val="24"/>
          <w:szCs w:val="24"/>
        </w:rPr>
        <w:t>тыс.руб.</w:t>
      </w:r>
      <w:r w:rsidR="00665A33">
        <w:rPr>
          <w:rFonts w:ascii="Times New Roman" w:hAnsi="Times New Roman" w:cs="Times New Roman"/>
          <w:sz w:val="24"/>
          <w:szCs w:val="24"/>
        </w:rPr>
        <w:t xml:space="preserve">, </w:t>
      </w:r>
      <w:r w:rsidR="00F42714">
        <w:rPr>
          <w:rFonts w:ascii="Times New Roman" w:hAnsi="Times New Roman" w:cs="Times New Roman"/>
          <w:sz w:val="24"/>
          <w:szCs w:val="24"/>
        </w:rPr>
        <w:t>средства областного бюджета-609,5</w:t>
      </w:r>
      <w:r w:rsidR="00665A33">
        <w:rPr>
          <w:rFonts w:ascii="Times New Roman" w:hAnsi="Times New Roman" w:cs="Times New Roman"/>
          <w:sz w:val="24"/>
          <w:szCs w:val="24"/>
        </w:rPr>
        <w:t xml:space="preserve"> тыс. руб.</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год  -</w:t>
      </w:r>
      <w:r w:rsidR="001F113B">
        <w:rPr>
          <w:rFonts w:ascii="Times New Roman" w:hAnsi="Times New Roman" w:cs="Times New Roman"/>
          <w:sz w:val="24"/>
          <w:szCs w:val="24"/>
        </w:rPr>
        <w:t>148,3</w:t>
      </w:r>
      <w:r w:rsidR="00AE2968" w:rsidRPr="00523BB2">
        <w:rPr>
          <w:rFonts w:ascii="Times New Roman" w:hAnsi="Times New Roman" w:cs="Times New Roman"/>
          <w:sz w:val="24"/>
          <w:szCs w:val="24"/>
        </w:rPr>
        <w:t xml:space="preserve"> тыс. рублей</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EA1FDA" w:rsidRPr="00523BB2">
        <w:rPr>
          <w:rFonts w:ascii="Times New Roman" w:hAnsi="Times New Roman" w:cs="Times New Roman"/>
          <w:sz w:val="24"/>
          <w:szCs w:val="24"/>
        </w:rPr>
        <w:t>–</w:t>
      </w:r>
      <w:r w:rsidR="001F113B">
        <w:rPr>
          <w:rFonts w:ascii="Times New Roman" w:hAnsi="Times New Roman" w:cs="Times New Roman"/>
          <w:sz w:val="24"/>
          <w:szCs w:val="24"/>
        </w:rPr>
        <w:t>126,5</w:t>
      </w:r>
      <w:r w:rsidR="009B196C" w:rsidRPr="00523BB2">
        <w:rPr>
          <w:rFonts w:ascii="Times New Roman" w:hAnsi="Times New Roman" w:cs="Times New Roman"/>
          <w:sz w:val="24"/>
          <w:szCs w:val="24"/>
        </w:rPr>
        <w:t>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w:t>
      </w:r>
      <w:r w:rsidR="007B4A2F">
        <w:rPr>
          <w:rFonts w:ascii="Times New Roman" w:hAnsi="Times New Roman" w:cs="Times New Roman"/>
          <w:sz w:val="24"/>
          <w:szCs w:val="24"/>
        </w:rPr>
        <w:t>147,6</w:t>
      </w:r>
      <w:r w:rsidR="009B196C" w:rsidRPr="00523BB2">
        <w:rPr>
          <w:rFonts w:ascii="Times New Roman" w:hAnsi="Times New Roman" w:cs="Times New Roman"/>
          <w:sz w:val="24"/>
          <w:szCs w:val="24"/>
        </w:rPr>
        <w:t xml:space="preserve"> 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BB1A55">
        <w:rPr>
          <w:rFonts w:ascii="Times New Roman" w:hAnsi="Times New Roman" w:cs="Times New Roman"/>
          <w:sz w:val="24"/>
          <w:szCs w:val="24"/>
        </w:rPr>
        <w:t xml:space="preserve"> год – </w:t>
      </w:r>
      <w:r w:rsidR="00F42714">
        <w:rPr>
          <w:rFonts w:ascii="Times New Roman" w:hAnsi="Times New Roman" w:cs="Times New Roman"/>
          <w:sz w:val="24"/>
          <w:szCs w:val="24"/>
        </w:rPr>
        <w:t>206, 9тыс.рублей</w:t>
      </w:r>
    </w:p>
    <w:p w:rsidR="00BB1A55"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w:t>
      </w:r>
      <w:r w:rsidR="00BB1A55">
        <w:rPr>
          <w:rFonts w:ascii="Times New Roman" w:hAnsi="Times New Roman" w:cs="Times New Roman"/>
          <w:sz w:val="24"/>
          <w:szCs w:val="24"/>
        </w:rPr>
        <w:t xml:space="preserve"> год – </w:t>
      </w:r>
      <w:r w:rsidR="00F42714">
        <w:rPr>
          <w:rFonts w:ascii="Times New Roman" w:hAnsi="Times New Roman" w:cs="Times New Roman"/>
          <w:sz w:val="24"/>
          <w:szCs w:val="24"/>
        </w:rPr>
        <w:t>221,5тыс. рублей</w:t>
      </w:r>
    </w:p>
    <w:p w:rsidR="009B196C"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B1A55">
        <w:rPr>
          <w:rFonts w:ascii="Times New Roman" w:hAnsi="Times New Roman" w:cs="Times New Roman"/>
          <w:sz w:val="24"/>
          <w:szCs w:val="24"/>
        </w:rPr>
        <w:t xml:space="preserve"> год – </w:t>
      </w:r>
      <w:r w:rsidR="00F42714">
        <w:rPr>
          <w:rFonts w:ascii="Times New Roman" w:hAnsi="Times New Roman" w:cs="Times New Roman"/>
          <w:sz w:val="24"/>
          <w:szCs w:val="24"/>
        </w:rPr>
        <w:t>787, 5тыс.рублей</w:t>
      </w:r>
    </w:p>
    <w:p w:rsidR="00715B3B" w:rsidRPr="00523BB2"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715B3B">
        <w:rPr>
          <w:rFonts w:ascii="Times New Roman" w:hAnsi="Times New Roman" w:cs="Times New Roman"/>
          <w:sz w:val="24"/>
          <w:szCs w:val="24"/>
        </w:rPr>
        <w:t xml:space="preserve"> год </w:t>
      </w:r>
      <w:r w:rsidR="007B4A2F">
        <w:rPr>
          <w:rFonts w:ascii="Times New Roman" w:hAnsi="Times New Roman" w:cs="Times New Roman"/>
          <w:sz w:val="24"/>
          <w:szCs w:val="24"/>
        </w:rPr>
        <w:t xml:space="preserve">– </w:t>
      </w:r>
      <w:r w:rsidR="00F42714">
        <w:rPr>
          <w:rFonts w:ascii="Times New Roman" w:hAnsi="Times New Roman" w:cs="Times New Roman"/>
          <w:sz w:val="24"/>
          <w:szCs w:val="24"/>
        </w:rPr>
        <w:t>217, 5тыс.рублей</w:t>
      </w:r>
    </w:p>
    <w:p w:rsidR="009B196C" w:rsidRPr="00523BB2" w:rsidRDefault="009B196C" w:rsidP="009B196C">
      <w:pPr>
        <w:pStyle w:val="a4"/>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9B196C" w:rsidRPr="00523BB2" w:rsidRDefault="009B196C" w:rsidP="009B196C">
      <w:pPr>
        <w:pStyle w:val="a7"/>
        <w:jc w:val="both"/>
        <w:rPr>
          <w:b/>
          <w:sz w:val="24"/>
          <w:szCs w:val="24"/>
        </w:rPr>
      </w:pPr>
    </w:p>
    <w:p w:rsidR="009B196C" w:rsidRPr="00523BB2" w:rsidRDefault="009B196C" w:rsidP="009B196C">
      <w:pPr>
        <w:pStyle w:val="a7"/>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pStyle w:val="a7"/>
        <w:jc w:val="both"/>
        <w:rPr>
          <w:sz w:val="24"/>
          <w:szCs w:val="24"/>
        </w:rPr>
      </w:pPr>
      <w:r w:rsidRPr="00523BB2">
        <w:rPr>
          <w:sz w:val="24"/>
          <w:szCs w:val="24"/>
        </w:rPr>
        <w:t>Реализация основных  мероприятий подпрограммы позволит:</w:t>
      </w:r>
    </w:p>
    <w:p w:rsidR="009B196C" w:rsidRPr="00523BB2" w:rsidRDefault="009B196C" w:rsidP="009B196C">
      <w:pPr>
        <w:pStyle w:val="a7"/>
        <w:jc w:val="both"/>
        <w:rPr>
          <w:sz w:val="24"/>
          <w:szCs w:val="24"/>
        </w:rPr>
      </w:pPr>
      <w:r w:rsidRPr="00523BB2">
        <w:rPr>
          <w:sz w:val="24"/>
          <w:szCs w:val="24"/>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9B196C" w:rsidRPr="00523BB2" w:rsidRDefault="009B196C" w:rsidP="009B196C">
      <w:pPr>
        <w:pStyle w:val="a7"/>
        <w:jc w:val="both"/>
        <w:rPr>
          <w:sz w:val="24"/>
          <w:szCs w:val="24"/>
        </w:rPr>
      </w:pPr>
      <w:r w:rsidRPr="00523BB2">
        <w:rPr>
          <w:sz w:val="24"/>
          <w:szCs w:val="24"/>
        </w:rPr>
        <w:softHyphen/>
        <w:t xml:space="preserve"> создать резервы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softHyphen/>
        <w:t xml:space="preserve"> повысить обеспеченность средствами индивидуальной защиты населения сельского поселения;</w:t>
      </w:r>
    </w:p>
    <w:p w:rsidR="009B196C" w:rsidRPr="00523BB2" w:rsidRDefault="009B196C" w:rsidP="009B196C">
      <w:pPr>
        <w:pStyle w:val="a7"/>
        <w:jc w:val="both"/>
        <w:rPr>
          <w:sz w:val="24"/>
          <w:szCs w:val="24"/>
        </w:rPr>
      </w:pPr>
      <w:r w:rsidRPr="00523BB2">
        <w:rPr>
          <w:sz w:val="24"/>
          <w:szCs w:val="24"/>
        </w:rPr>
        <w:softHyphen/>
      </w:r>
      <w:r w:rsidRPr="00523BB2">
        <w:rPr>
          <w:sz w:val="24"/>
          <w:szCs w:val="24"/>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9B196C" w:rsidRPr="00523BB2" w:rsidRDefault="009B196C" w:rsidP="009B196C">
      <w:pPr>
        <w:pStyle w:val="a7"/>
        <w:jc w:val="both"/>
        <w:rPr>
          <w:sz w:val="24"/>
          <w:szCs w:val="24"/>
        </w:rPr>
      </w:pPr>
      <w:r w:rsidRPr="00523BB2">
        <w:rPr>
          <w:sz w:val="24"/>
          <w:szCs w:val="24"/>
        </w:rPr>
        <w:t>В социальной сфере функционирование системы обеспечит:</w:t>
      </w:r>
    </w:p>
    <w:p w:rsidR="009B196C" w:rsidRPr="00523BB2" w:rsidRDefault="009B196C" w:rsidP="009B196C">
      <w:pPr>
        <w:pStyle w:val="a7"/>
        <w:jc w:val="both"/>
        <w:rPr>
          <w:sz w:val="24"/>
          <w:szCs w:val="24"/>
        </w:rPr>
      </w:pPr>
      <w:r w:rsidRPr="00523BB2">
        <w:rPr>
          <w:sz w:val="24"/>
          <w:szCs w:val="24"/>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9B196C" w:rsidRPr="00523BB2" w:rsidRDefault="009B196C" w:rsidP="009B196C">
      <w:pPr>
        <w:pStyle w:val="a7"/>
        <w:jc w:val="both"/>
        <w:rPr>
          <w:sz w:val="24"/>
          <w:szCs w:val="24"/>
        </w:rPr>
      </w:pPr>
      <w:r w:rsidRPr="00523BB2">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8C5266" w:rsidRPr="00715B3B" w:rsidRDefault="00E77D02" w:rsidP="00715B3B">
      <w:pPr>
        <w:pStyle w:val="a7"/>
        <w:jc w:val="both"/>
        <w:rPr>
          <w:sz w:val="24"/>
          <w:szCs w:val="24"/>
        </w:rPr>
      </w:pPr>
      <w:r w:rsidRPr="00523BB2">
        <w:rPr>
          <w:sz w:val="24"/>
          <w:szCs w:val="24"/>
        </w:rPr>
        <w:t>Социальная эффективность реализации мероприятий подпрограммы выражается в улучшении качества жизни отдельных категорий граждан Козловского сельского поселения.</w:t>
      </w:r>
    </w:p>
    <w:p w:rsidR="008C5266" w:rsidRDefault="008C5266" w:rsidP="008C5266">
      <w:pPr>
        <w:autoSpaceDE w:val="0"/>
        <w:autoSpaceDN w:val="0"/>
        <w:adjustRightInd w:val="0"/>
        <w:jc w:val="center"/>
        <w:outlineLvl w:val="0"/>
        <w:rPr>
          <w:rFonts w:ascii="Times New Roman" w:hAnsi="Times New Roman" w:cs="Times New Roman"/>
          <w:sz w:val="28"/>
          <w:szCs w:val="28"/>
          <w:lang w:eastAsia="ar-SA"/>
        </w:rPr>
      </w:pPr>
    </w:p>
    <w:p w:rsidR="00BE655D" w:rsidRPr="00BB1A55" w:rsidRDefault="00BE655D" w:rsidP="008C5266">
      <w:pPr>
        <w:autoSpaceDE w:val="0"/>
        <w:autoSpaceDN w:val="0"/>
        <w:adjustRightInd w:val="0"/>
        <w:jc w:val="center"/>
        <w:outlineLvl w:val="0"/>
        <w:rPr>
          <w:rFonts w:ascii="Times New Roman" w:hAnsi="Times New Roman" w:cs="Times New Roman"/>
          <w:b/>
          <w:bCs/>
          <w:sz w:val="24"/>
          <w:szCs w:val="24"/>
        </w:rPr>
      </w:pPr>
      <w:r>
        <w:rPr>
          <w:rFonts w:ascii="Times New Roman" w:hAnsi="Times New Roman" w:cs="Times New Roman"/>
          <w:b/>
          <w:bCs/>
          <w:sz w:val="24"/>
          <w:szCs w:val="24"/>
        </w:rPr>
        <w:t>Подпрограмма 4. «Дорожное хозяйство Козловского сельского поселения»</w:t>
      </w: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r>
        <w:rPr>
          <w:rFonts w:ascii="Times New Roman" w:hAnsi="Times New Roman" w:cs="Times New Roman"/>
          <w:bCs/>
          <w:sz w:val="24"/>
          <w:szCs w:val="24"/>
        </w:rPr>
        <w:t>ПАСПОРТ</w:t>
      </w:r>
    </w:p>
    <w:tbl>
      <w:tblPr>
        <w:tblW w:w="9502" w:type="dxa"/>
        <w:tblInd w:w="-72" w:type="dxa"/>
        <w:tblLayout w:type="fixed"/>
        <w:tblCellMar>
          <w:left w:w="70" w:type="dxa"/>
          <w:right w:w="70" w:type="dxa"/>
        </w:tblCellMar>
        <w:tblLook w:val="04A0"/>
      </w:tblPr>
      <w:tblGrid>
        <w:gridCol w:w="2977"/>
        <w:gridCol w:w="6525"/>
      </w:tblGrid>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Ответственный исполнитель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b/>
                <w:bCs/>
                <w:color w:val="000000" w:themeColor="text1"/>
                <w:sz w:val="24"/>
                <w:szCs w:val="24"/>
              </w:rPr>
            </w:pPr>
            <w:r w:rsidRPr="00472329">
              <w:rPr>
                <w:rFonts w:ascii="Times New Roman" w:hAnsi="Times New Roman" w:cs="Times New Roman"/>
                <w:b/>
                <w:bCs/>
                <w:color w:val="000000" w:themeColor="text1"/>
                <w:sz w:val="24"/>
                <w:szCs w:val="24"/>
              </w:rPr>
              <w:t>Исполнители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Основные разработчики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4" w:space="0" w:color="auto"/>
              <w:bottom w:val="single" w:sz="6" w:space="0" w:color="auto"/>
              <w:right w:val="single" w:sz="6" w:space="0" w:color="auto"/>
            </w:tcBorders>
            <w:hideMark/>
          </w:tcPr>
          <w:p w:rsidR="00BE655D" w:rsidRPr="00FD0076" w:rsidRDefault="00BE655D" w:rsidP="00BD2AF0">
            <w:pPr>
              <w:suppressAutoHyphens/>
              <w:rPr>
                <w:rFonts w:ascii="Times New Roman" w:hAnsi="Times New Roman" w:cs="Times New Roman"/>
                <w:b/>
                <w:color w:val="000000" w:themeColor="text1"/>
                <w:sz w:val="24"/>
                <w:szCs w:val="24"/>
              </w:rPr>
            </w:pPr>
            <w:r w:rsidRPr="00FD0076">
              <w:rPr>
                <w:rFonts w:ascii="Times New Roman" w:hAnsi="Times New Roman" w:cs="Times New Roman"/>
                <w:b/>
                <w:color w:val="000000" w:themeColor="text1"/>
                <w:sz w:val="24"/>
                <w:szCs w:val="24"/>
              </w:rPr>
              <w:t>Основные мероприятия, входящие в состав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Default="00BE655D" w:rsidP="00BD2AF0">
            <w:pPr>
              <w:autoSpaceDE w:val="0"/>
              <w:autoSpaceDN w:val="0"/>
              <w:adjustRightInd w:val="0"/>
              <w:rPr>
                <w:rFonts w:ascii="Times New Roman" w:hAnsi="Times New Roman" w:cs="Times New Roman"/>
                <w:color w:val="000000"/>
                <w:sz w:val="24"/>
                <w:szCs w:val="24"/>
              </w:rPr>
            </w:pPr>
            <w:r w:rsidRPr="00673DFC">
              <w:rPr>
                <w:rFonts w:ascii="Times New Roman" w:hAnsi="Times New Roman" w:cs="Times New Roman"/>
                <w:color w:val="000000"/>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дорожного хозяйства;</w:t>
            </w:r>
          </w:p>
          <w:p w:rsidR="00BE655D" w:rsidRPr="00673DFC" w:rsidRDefault="00BE655D" w:rsidP="00BD2AF0">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С</w:t>
            </w:r>
            <w:r w:rsidRPr="00905C82">
              <w:rPr>
                <w:rFonts w:ascii="Times New Roman" w:hAnsi="Times New Roman" w:cs="Times New Roman"/>
                <w:sz w:val="24"/>
                <w:szCs w:val="24"/>
              </w:rPr>
              <w:t>охранение и совершенствование сети автомобильных дорог местного значени</w:t>
            </w:r>
            <w:r>
              <w:rPr>
                <w:rFonts w:ascii="Times New Roman" w:hAnsi="Times New Roman" w:cs="Times New Roman"/>
                <w:sz w:val="24"/>
                <w:szCs w:val="24"/>
              </w:rPr>
              <w:t>я</w:t>
            </w:r>
          </w:p>
        </w:tc>
      </w:tr>
      <w:tr w:rsidR="00BE655D" w:rsidRPr="00905C82" w:rsidTr="00BD2AF0">
        <w:trPr>
          <w:cantSplit/>
          <w:trHeight w:val="10740"/>
        </w:trPr>
        <w:tc>
          <w:tcPr>
            <w:tcW w:w="2977" w:type="dxa"/>
            <w:tcBorders>
              <w:top w:val="single" w:sz="6" w:space="0" w:color="auto"/>
              <w:left w:val="single" w:sz="6" w:space="0" w:color="auto"/>
              <w:right w:val="single" w:sz="6" w:space="0" w:color="auto"/>
            </w:tcBorders>
            <w:hideMark/>
          </w:tcPr>
          <w:p w:rsidR="00BE655D" w:rsidRPr="00FD0076" w:rsidRDefault="00BE655D" w:rsidP="00BD2AF0">
            <w:pPr>
              <w:rPr>
                <w:rFonts w:ascii="Times New Roman" w:hAnsi="Times New Roman" w:cs="Times New Roman"/>
                <w:b/>
                <w:sz w:val="24"/>
                <w:szCs w:val="24"/>
              </w:rPr>
            </w:pPr>
            <w:r w:rsidRPr="00FD0076">
              <w:rPr>
                <w:rFonts w:ascii="Times New Roman" w:hAnsi="Times New Roman" w:cs="Times New Roman"/>
                <w:b/>
                <w:sz w:val="24"/>
                <w:szCs w:val="24"/>
              </w:rPr>
              <w:lastRenderedPageBreak/>
              <w:t>Цели и задачи Подпрограммы</w:t>
            </w:r>
          </w:p>
        </w:tc>
        <w:tc>
          <w:tcPr>
            <w:tcW w:w="6525" w:type="dxa"/>
            <w:tcBorders>
              <w:top w:val="single" w:sz="6" w:space="0" w:color="auto"/>
              <w:left w:val="single" w:sz="6" w:space="0" w:color="auto"/>
              <w:right w:val="single" w:sz="6" w:space="0" w:color="auto"/>
            </w:tcBorders>
            <w:hideMark/>
          </w:tcPr>
          <w:p w:rsidR="00BE655D" w:rsidRPr="00905C82" w:rsidRDefault="00BE655D" w:rsidP="00BD2AF0">
            <w:pPr>
              <w:jc w:val="both"/>
              <w:rPr>
                <w:rFonts w:ascii="Times New Roman" w:eastAsia="Times New Roman" w:hAnsi="Times New Roman" w:cs="Times New Roman"/>
                <w:sz w:val="24"/>
                <w:szCs w:val="24"/>
              </w:rPr>
            </w:pPr>
            <w:r w:rsidRPr="00905C82">
              <w:rPr>
                <w:rFonts w:ascii="Times New Roman" w:hAnsi="Times New Roman" w:cs="Times New Roman"/>
                <w:sz w:val="24"/>
                <w:szCs w:val="24"/>
              </w:rPr>
              <w:t>Цели: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-реализация полномочий, связанных с организацией дорожной деятельности в отношении автомобильных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r w:rsidR="00A41E0D" w:rsidRPr="00905C82">
              <w:rPr>
                <w:rFonts w:ascii="Times New Roman" w:hAnsi="Times New Roman" w:cs="Times New Roman"/>
                <w:sz w:val="24"/>
                <w:szCs w:val="24"/>
              </w:rPr>
              <w:t>интересам граждан</w:t>
            </w:r>
            <w:r w:rsidRPr="00905C82">
              <w:rPr>
                <w:rFonts w:ascii="Times New Roman" w:hAnsi="Times New Roman" w:cs="Times New Roman"/>
                <w:sz w:val="24"/>
                <w:szCs w:val="24"/>
              </w:rPr>
              <w:t>;</w:t>
            </w:r>
          </w:p>
          <w:p w:rsidR="00BE655D" w:rsidRPr="00905C82" w:rsidRDefault="00BE655D" w:rsidP="00BD2AF0">
            <w:pPr>
              <w:shd w:val="clear" w:color="auto" w:fill="FFFFFF"/>
              <w:tabs>
                <w:tab w:val="left" w:pos="314"/>
              </w:tabs>
              <w:spacing w:line="274" w:lineRule="exact"/>
              <w:ind w:left="2" w:right="5" w:hanging="2"/>
              <w:jc w:val="both"/>
              <w:rPr>
                <w:rFonts w:ascii="Times New Roman" w:hAnsi="Times New Roman" w:cs="Times New Roman"/>
                <w:sz w:val="24"/>
                <w:szCs w:val="24"/>
              </w:rPr>
            </w:pPr>
            <w:r w:rsidRPr="00905C82">
              <w:rPr>
                <w:rFonts w:ascii="Times New Roman" w:hAnsi="Times New Roman" w:cs="Times New Roman"/>
                <w:sz w:val="24"/>
                <w:szCs w:val="24"/>
              </w:rPr>
              <w:t>-</w:t>
            </w:r>
            <w:r w:rsidRPr="00905C82">
              <w:rPr>
                <w:rFonts w:ascii="Times New Roman" w:hAnsi="Times New Roman" w:cs="Times New Roman"/>
                <w:sz w:val="24"/>
                <w:szCs w:val="24"/>
              </w:rPr>
              <w:tab/>
              <w:t>улучшение качества жизни населения</w:t>
            </w:r>
            <w:r w:rsidRPr="00905C82">
              <w:rPr>
                <w:rFonts w:ascii="Times New Roman" w:hAnsi="Times New Roman" w:cs="Times New Roman"/>
                <w:spacing w:val="-2"/>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содействие  освоению и развитию территорий, интенсификации производства, решению социальных проблем населения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Задачи: </w:t>
            </w:r>
          </w:p>
          <w:p w:rsidR="00BE655D" w:rsidRPr="00905C82" w:rsidRDefault="00BE655D" w:rsidP="00BD2AF0">
            <w:pPr>
              <w:jc w:val="both"/>
              <w:rPr>
                <w:rFonts w:ascii="Times New Roman" w:hAnsi="Times New Roman" w:cs="Times New Roman"/>
                <w:bCs/>
                <w:iCs/>
                <w:sz w:val="24"/>
                <w:szCs w:val="24"/>
              </w:rPr>
            </w:pPr>
            <w:r w:rsidRPr="00905C82">
              <w:rPr>
                <w:rFonts w:ascii="Times New Roman" w:hAnsi="Times New Roman" w:cs="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обеспечение безопасности дорожного движения транспорта;</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снижение доли автомобильных дорог, не соответствующих нормативным требованиям;</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максимальное удовлетворение потребности населения в автомобильных дорогах с высокими потребительскими свойствами.</w:t>
            </w:r>
          </w:p>
        </w:tc>
      </w:tr>
      <w:tr w:rsidR="00BE655D" w:rsidRPr="00905C82" w:rsidTr="00BD2AF0">
        <w:trPr>
          <w:cantSplit/>
          <w:trHeight w:val="36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rPr>
                <w:rFonts w:ascii="Times New Roman" w:hAnsi="Times New Roman" w:cs="Times New Roman"/>
                <w:b/>
                <w:bCs/>
                <w:sz w:val="24"/>
                <w:szCs w:val="24"/>
              </w:rPr>
            </w:pPr>
            <w:r w:rsidRPr="00FD0076">
              <w:rPr>
                <w:rFonts w:ascii="Times New Roman" w:hAnsi="Times New Roman" w:cs="Times New Roman"/>
                <w:b/>
                <w:bCs/>
                <w:sz w:val="24"/>
                <w:szCs w:val="24"/>
              </w:rPr>
              <w:t xml:space="preserve">Сроки реализации         </w:t>
            </w:r>
            <w:r w:rsidRPr="00FD0076">
              <w:rPr>
                <w:rFonts w:ascii="Times New Roman" w:hAnsi="Times New Roman" w:cs="Times New Roman"/>
                <w:b/>
                <w:bCs/>
                <w:sz w:val="24"/>
                <w:szCs w:val="24"/>
              </w:rPr>
              <w:br/>
              <w:t xml:space="preserve">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805EBF" w:rsidP="00715B3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- 20</w:t>
            </w:r>
            <w:r>
              <w:rPr>
                <w:rFonts w:ascii="Times New Roman" w:hAnsi="Times New Roman" w:cs="Times New Roman"/>
                <w:bCs/>
                <w:sz w:val="24"/>
                <w:szCs w:val="24"/>
              </w:rPr>
              <w:t>24</w:t>
            </w:r>
            <w:r w:rsidR="00BE655D" w:rsidRPr="00905C82">
              <w:rPr>
                <w:rFonts w:ascii="Times New Roman" w:hAnsi="Times New Roman" w:cs="Times New Roman"/>
                <w:bCs/>
                <w:sz w:val="24"/>
                <w:szCs w:val="24"/>
              </w:rPr>
              <w:t xml:space="preserve">  годы                                   </w:t>
            </w:r>
          </w:p>
        </w:tc>
      </w:tr>
      <w:tr w:rsidR="00BE655D" w:rsidRPr="00905C82" w:rsidTr="00BD2AF0">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Объемы и источники       </w:t>
            </w:r>
            <w:r w:rsidRPr="00FD0076">
              <w:rPr>
                <w:rFonts w:ascii="Times New Roman" w:hAnsi="Times New Roman" w:cs="Times New Roman"/>
                <w:b/>
                <w:bCs/>
                <w:sz w:val="24"/>
                <w:szCs w:val="24"/>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rPr>
                <w:rFonts w:ascii="Times New Roman" w:eastAsia="Times New Roman" w:hAnsi="Times New Roman" w:cs="Times New Roman"/>
                <w:bCs/>
                <w:sz w:val="24"/>
                <w:szCs w:val="24"/>
              </w:rPr>
            </w:pPr>
            <w:r w:rsidRPr="00905C82">
              <w:rPr>
                <w:rFonts w:ascii="Times New Roman" w:hAnsi="Times New Roman" w:cs="Times New Roman"/>
                <w:bCs/>
                <w:sz w:val="24"/>
                <w:szCs w:val="24"/>
              </w:rPr>
              <w:t xml:space="preserve">Общий объем финансирования программы  всего составляет </w:t>
            </w:r>
            <w:r w:rsidR="00F32A40">
              <w:rPr>
                <w:rFonts w:ascii="Times New Roman" w:hAnsi="Times New Roman" w:cs="Times New Roman"/>
                <w:bCs/>
                <w:sz w:val="24"/>
                <w:szCs w:val="24"/>
              </w:rPr>
              <w:t>31486,9</w:t>
            </w:r>
            <w:r w:rsidRPr="00905C82">
              <w:rPr>
                <w:rFonts w:ascii="Times New Roman" w:hAnsi="Times New Roman" w:cs="Times New Roman"/>
                <w:bCs/>
                <w:sz w:val="24"/>
                <w:szCs w:val="24"/>
              </w:rPr>
              <w:t xml:space="preserve"> тыс. руб., </w:t>
            </w:r>
          </w:p>
          <w:p w:rsidR="00BE655D" w:rsidRPr="00D150E6" w:rsidRDefault="00BE655D" w:rsidP="00BD2AF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из </w:t>
            </w:r>
            <w:r w:rsidR="00A41E0D">
              <w:rPr>
                <w:rFonts w:ascii="Times New Roman" w:hAnsi="Times New Roman" w:cs="Times New Roman"/>
                <w:bCs/>
                <w:sz w:val="24"/>
                <w:szCs w:val="24"/>
              </w:rPr>
              <w:t xml:space="preserve">них:  </w:t>
            </w:r>
            <w:r w:rsidRPr="00905C82">
              <w:rPr>
                <w:rFonts w:ascii="Times New Roman" w:hAnsi="Times New Roman" w:cs="Times New Roman"/>
                <w:bCs/>
                <w:sz w:val="24"/>
                <w:szCs w:val="24"/>
              </w:rPr>
              <w:br/>
              <w:t>средства   бюджета поселения –</w:t>
            </w:r>
            <w:r w:rsidR="00F32A40">
              <w:rPr>
                <w:rFonts w:ascii="Times New Roman" w:hAnsi="Times New Roman" w:cs="Times New Roman"/>
                <w:bCs/>
                <w:sz w:val="24"/>
                <w:szCs w:val="24"/>
              </w:rPr>
              <w:t>11965,8</w:t>
            </w:r>
            <w:r w:rsidR="00D024FA">
              <w:rPr>
                <w:rFonts w:ascii="Times New Roman" w:hAnsi="Times New Roman" w:cs="Times New Roman"/>
                <w:bCs/>
                <w:sz w:val="24"/>
                <w:szCs w:val="24"/>
              </w:rPr>
              <w:t xml:space="preserve"> тыс. руб. сред</w:t>
            </w:r>
            <w:r w:rsidR="00F32A40">
              <w:rPr>
                <w:rFonts w:ascii="Times New Roman" w:hAnsi="Times New Roman" w:cs="Times New Roman"/>
                <w:bCs/>
                <w:sz w:val="24"/>
                <w:szCs w:val="24"/>
              </w:rPr>
              <w:t>ства областного бюджета – 19521,1</w:t>
            </w:r>
            <w:r w:rsidR="00D024FA">
              <w:rPr>
                <w:rFonts w:ascii="Times New Roman" w:hAnsi="Times New Roman" w:cs="Times New Roman"/>
                <w:bCs/>
                <w:sz w:val="24"/>
                <w:szCs w:val="24"/>
              </w:rPr>
              <w:t>тыс.рублей</w:t>
            </w:r>
          </w:p>
          <w:p w:rsidR="00BE655D" w:rsidRPr="00905C82" w:rsidRDefault="00BE655D" w:rsidP="00BD2AF0">
            <w:pPr>
              <w:autoSpaceDE w:val="0"/>
              <w:autoSpaceDN w:val="0"/>
              <w:adjustRightInd w:val="0"/>
              <w:rPr>
                <w:rFonts w:ascii="Times New Roman" w:hAnsi="Times New Roman" w:cs="Times New Roman"/>
                <w:bCs/>
                <w:sz w:val="24"/>
                <w:szCs w:val="24"/>
              </w:rPr>
            </w:pPr>
            <w:r w:rsidRPr="00905C82">
              <w:rPr>
                <w:rFonts w:ascii="Times New Roman" w:hAnsi="Times New Roman" w:cs="Times New Roman"/>
                <w:bCs/>
                <w:sz w:val="24"/>
                <w:szCs w:val="24"/>
              </w:rPr>
              <w:t>в том числе:</w:t>
            </w:r>
          </w:p>
          <w:p w:rsidR="00BE655D" w:rsidRPr="00905C82"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год – средства   бюджета </w:t>
            </w:r>
            <w:r w:rsidR="00A41E0D" w:rsidRPr="00905C82">
              <w:rPr>
                <w:rFonts w:ascii="Times New Roman" w:hAnsi="Times New Roman" w:cs="Times New Roman"/>
                <w:bCs/>
                <w:sz w:val="24"/>
                <w:szCs w:val="24"/>
              </w:rPr>
              <w:t>поселения -</w:t>
            </w:r>
            <w:r w:rsidR="00454E61">
              <w:rPr>
                <w:rFonts w:ascii="Times New Roman" w:hAnsi="Times New Roman" w:cs="Times New Roman"/>
                <w:bCs/>
                <w:sz w:val="24"/>
                <w:szCs w:val="24"/>
              </w:rPr>
              <w:t>1600,1 тыс. руб., в  том числе местный бюджет</w:t>
            </w:r>
            <w:r w:rsidR="00A72BEB">
              <w:rPr>
                <w:rFonts w:ascii="Times New Roman" w:hAnsi="Times New Roman" w:cs="Times New Roman"/>
                <w:bCs/>
                <w:sz w:val="24"/>
                <w:szCs w:val="24"/>
              </w:rPr>
              <w:t xml:space="preserve"> -1120,1, областной-480,0 тыс.руб.</w:t>
            </w:r>
          </w:p>
          <w:p w:rsidR="00BE655D" w:rsidRPr="00905C82"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2019</w:t>
            </w:r>
            <w:r w:rsidR="00BE655D" w:rsidRPr="00905C82">
              <w:rPr>
                <w:rFonts w:ascii="Times New Roman" w:hAnsi="Times New Roman" w:cs="Times New Roman"/>
                <w:bCs/>
                <w:sz w:val="24"/>
                <w:szCs w:val="24"/>
              </w:rPr>
              <w:t xml:space="preserve"> год – средства   бюджета поселения -</w:t>
            </w:r>
            <w:r w:rsidR="00A72BEB">
              <w:rPr>
                <w:rFonts w:ascii="Times New Roman" w:hAnsi="Times New Roman" w:cs="Times New Roman"/>
                <w:bCs/>
                <w:sz w:val="24"/>
                <w:szCs w:val="24"/>
              </w:rPr>
              <w:t>1168,1</w:t>
            </w:r>
            <w:r w:rsidR="00BE655D" w:rsidRPr="00905C82">
              <w:rPr>
                <w:rFonts w:ascii="Times New Roman" w:hAnsi="Times New Roman" w:cs="Times New Roman"/>
                <w:bCs/>
                <w:sz w:val="24"/>
                <w:szCs w:val="24"/>
              </w:rPr>
              <w:t xml:space="preserve"> тыс. руб.;</w:t>
            </w:r>
          </w:p>
          <w:p w:rsidR="00BD57FB" w:rsidRDefault="00250E4E"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2020</w:t>
            </w:r>
            <w:r w:rsidR="00BE655D" w:rsidRPr="00905C82">
              <w:rPr>
                <w:rFonts w:ascii="Times New Roman" w:hAnsi="Times New Roman" w:cs="Times New Roman"/>
                <w:bCs/>
                <w:sz w:val="24"/>
                <w:szCs w:val="24"/>
              </w:rPr>
              <w:t xml:space="preserve"> год – средства   бюджета поселения </w:t>
            </w:r>
            <w:r w:rsidR="00231CF2">
              <w:rPr>
                <w:rFonts w:ascii="Times New Roman" w:hAnsi="Times New Roman" w:cs="Times New Roman"/>
                <w:bCs/>
                <w:sz w:val="24"/>
                <w:szCs w:val="24"/>
              </w:rPr>
              <w:t>–</w:t>
            </w:r>
            <w:r w:rsidR="001F113B">
              <w:rPr>
                <w:rFonts w:ascii="Times New Roman" w:hAnsi="Times New Roman" w:cs="Times New Roman"/>
                <w:bCs/>
                <w:sz w:val="24"/>
                <w:szCs w:val="24"/>
              </w:rPr>
              <w:t>1308,2</w:t>
            </w:r>
            <w:r w:rsidR="00BE655D" w:rsidRPr="00905C82">
              <w:rPr>
                <w:rFonts w:ascii="Times New Roman" w:hAnsi="Times New Roman" w:cs="Times New Roman"/>
                <w:bCs/>
                <w:sz w:val="24"/>
                <w:szCs w:val="24"/>
              </w:rPr>
              <w:t xml:space="preserve"> тыс. руб.;</w:t>
            </w:r>
          </w:p>
          <w:p w:rsidR="00715B3B" w:rsidRDefault="00250E4E"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2021</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F32A40">
              <w:rPr>
                <w:rFonts w:ascii="Times New Roman" w:hAnsi="Times New Roman" w:cs="Times New Roman"/>
                <w:bCs/>
                <w:sz w:val="24"/>
                <w:szCs w:val="24"/>
              </w:rPr>
              <w:t>5907,9</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r w:rsidR="00F32A40">
              <w:rPr>
                <w:rFonts w:ascii="Times New Roman" w:hAnsi="Times New Roman" w:cs="Times New Roman"/>
                <w:bCs/>
                <w:sz w:val="24"/>
                <w:szCs w:val="24"/>
              </w:rPr>
              <w:t xml:space="preserve">; в том числе местный бюджет 3644,5 </w:t>
            </w:r>
            <w:proofErr w:type="spellStart"/>
            <w:r w:rsidR="00F32A40">
              <w:rPr>
                <w:rFonts w:ascii="Times New Roman" w:hAnsi="Times New Roman" w:cs="Times New Roman"/>
                <w:bCs/>
                <w:sz w:val="24"/>
                <w:szCs w:val="24"/>
              </w:rPr>
              <w:t>тыс</w:t>
            </w:r>
            <w:proofErr w:type="spellEnd"/>
            <w:r w:rsidR="00F32A40">
              <w:rPr>
                <w:rFonts w:ascii="Times New Roman" w:hAnsi="Times New Roman" w:cs="Times New Roman"/>
                <w:bCs/>
                <w:sz w:val="24"/>
                <w:szCs w:val="24"/>
              </w:rPr>
              <w:t xml:space="preserve"> руб., областной – 2263,4тыс.руб.</w:t>
            </w:r>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2022</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F32A40">
              <w:rPr>
                <w:rFonts w:ascii="Times New Roman" w:hAnsi="Times New Roman" w:cs="Times New Roman"/>
                <w:bCs/>
                <w:sz w:val="24"/>
                <w:szCs w:val="24"/>
              </w:rPr>
              <w:t>6013,9</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 </w:t>
            </w:r>
            <w:r w:rsidR="00715B3B">
              <w:rPr>
                <w:rFonts w:ascii="Times New Roman" w:hAnsi="Times New Roman" w:cs="Times New Roman"/>
                <w:bCs/>
                <w:sz w:val="24"/>
                <w:szCs w:val="24"/>
              </w:rPr>
              <w:t xml:space="preserve">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F32A40">
              <w:rPr>
                <w:rFonts w:ascii="Times New Roman" w:hAnsi="Times New Roman" w:cs="Times New Roman"/>
                <w:bCs/>
                <w:sz w:val="24"/>
                <w:szCs w:val="24"/>
              </w:rPr>
              <w:t>7702,1</w:t>
            </w:r>
            <w:r w:rsidR="00715B3B" w:rsidRPr="00905C82">
              <w:rPr>
                <w:rFonts w:ascii="Times New Roman" w:hAnsi="Times New Roman" w:cs="Times New Roman"/>
                <w:bCs/>
                <w:sz w:val="24"/>
                <w:szCs w:val="24"/>
              </w:rPr>
              <w:t xml:space="preserve"> тыс. </w:t>
            </w:r>
            <w:proofErr w:type="spellStart"/>
            <w:r w:rsidR="00715B3B" w:rsidRPr="00905C82">
              <w:rPr>
                <w:rFonts w:ascii="Times New Roman" w:hAnsi="Times New Roman" w:cs="Times New Roman"/>
                <w:bCs/>
                <w:sz w:val="24"/>
                <w:szCs w:val="24"/>
              </w:rPr>
              <w:t>руб</w:t>
            </w:r>
            <w:proofErr w:type="spellEnd"/>
          </w:p>
          <w:p w:rsidR="00715B3B" w:rsidRPr="00905C82"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2024</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F32A40">
              <w:rPr>
                <w:rFonts w:ascii="Times New Roman" w:hAnsi="Times New Roman" w:cs="Times New Roman"/>
                <w:bCs/>
                <w:sz w:val="24"/>
                <w:szCs w:val="24"/>
              </w:rPr>
              <w:t>7786,6</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tc>
      </w:tr>
      <w:tr w:rsidR="00BE655D" w:rsidRPr="00905C82" w:rsidTr="00BD2AF0">
        <w:trPr>
          <w:cantSplit/>
          <w:trHeight w:val="108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Ожидаемые конечные       </w:t>
            </w:r>
            <w:r w:rsidRPr="00FD0076">
              <w:rPr>
                <w:rFonts w:ascii="Times New Roman" w:hAnsi="Times New Roman" w:cs="Times New Roman"/>
                <w:b/>
                <w:bCs/>
                <w:sz w:val="24"/>
                <w:szCs w:val="24"/>
              </w:rPr>
              <w:br/>
              <w:t xml:space="preserve">результаты реализации    </w:t>
            </w:r>
            <w:r w:rsidRPr="00FD0076">
              <w:rPr>
                <w:rFonts w:ascii="Times New Roman" w:hAnsi="Times New Roman" w:cs="Times New Roman"/>
                <w:b/>
                <w:bCs/>
                <w:sz w:val="24"/>
                <w:szCs w:val="24"/>
              </w:rPr>
              <w:br/>
              <w:t xml:space="preserve">подпрограммы и показатели   </w:t>
            </w:r>
            <w:r w:rsidRPr="00FD0076">
              <w:rPr>
                <w:rFonts w:ascii="Times New Roman" w:hAnsi="Times New Roman" w:cs="Times New Roman"/>
                <w:b/>
                <w:bCs/>
                <w:sz w:val="24"/>
                <w:szCs w:val="24"/>
              </w:rPr>
              <w:br/>
              <w:t xml:space="preserve">социально-экономической  </w:t>
            </w:r>
            <w:r w:rsidRPr="00FD0076">
              <w:rPr>
                <w:rFonts w:ascii="Times New Roman" w:hAnsi="Times New Roman" w:cs="Times New Roman"/>
                <w:b/>
                <w:bCs/>
                <w:sz w:val="24"/>
                <w:szCs w:val="24"/>
              </w:rPr>
              <w:br/>
              <w:t xml:space="preserve">эффективности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Pr>
                <w:rFonts w:ascii="Times New Roman" w:hAnsi="Times New Roman" w:cs="Times New Roman"/>
                <w:sz w:val="24"/>
                <w:szCs w:val="24"/>
              </w:rPr>
              <w:t xml:space="preserve"> автомобильных дорог </w:t>
            </w:r>
            <w:r w:rsidRPr="00673DFC">
              <w:rPr>
                <w:rFonts w:ascii="Times New Roman" w:hAnsi="Times New Roman" w:cs="Times New Roman"/>
                <w:sz w:val="24"/>
                <w:szCs w:val="24"/>
              </w:rPr>
              <w:t>с твёрдым покрытием  общего пользования местного значения</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w:t>
            </w:r>
            <w:r w:rsidR="0059492B">
              <w:rPr>
                <w:rFonts w:ascii="Times New Roman" w:hAnsi="Times New Roman" w:cs="Times New Roman"/>
                <w:bCs/>
                <w:color w:val="000000" w:themeColor="text1"/>
                <w:sz w:val="24"/>
                <w:szCs w:val="24"/>
              </w:rPr>
              <w:t>– 0</w:t>
            </w:r>
            <w:r w:rsidR="00BE655D" w:rsidRPr="00090CB0">
              <w:rPr>
                <w:rFonts w:ascii="Times New Roman" w:hAnsi="Times New Roman" w:cs="Times New Roman"/>
                <w:bCs/>
                <w:color w:val="000000" w:themeColor="text1"/>
                <w:sz w:val="24"/>
                <w:szCs w:val="24"/>
              </w:rPr>
              <w:t>кв.м. автомобильных  дорог;</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w:t>
            </w:r>
            <w:r w:rsidR="00231CF2">
              <w:rPr>
                <w:rFonts w:ascii="Times New Roman" w:hAnsi="Times New Roman" w:cs="Times New Roman"/>
                <w:bCs/>
                <w:color w:val="000000" w:themeColor="text1"/>
                <w:sz w:val="24"/>
                <w:szCs w:val="24"/>
              </w:rPr>
              <w:t>0 кв.</w:t>
            </w:r>
            <w:r w:rsidR="00BE655D" w:rsidRPr="00090CB0">
              <w:rPr>
                <w:rFonts w:ascii="Times New Roman" w:hAnsi="Times New Roman" w:cs="Times New Roman"/>
                <w:bCs/>
                <w:color w:val="000000" w:themeColor="text1"/>
                <w:sz w:val="24"/>
                <w:szCs w:val="24"/>
              </w:rPr>
              <w:t>м. автомобильных  дорог;</w:t>
            </w:r>
          </w:p>
          <w:p w:rsidR="00BE655D" w:rsidRDefault="00E8686B"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w:t>
            </w:r>
            <w:r w:rsidR="00BE655D">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r w:rsidR="00A41E0D" w:rsidRPr="00905C82">
              <w:rPr>
                <w:rFonts w:ascii="Times New Roman" w:hAnsi="Times New Roman" w:cs="Times New Roman"/>
                <w:bCs/>
                <w:sz w:val="24"/>
                <w:szCs w:val="24"/>
              </w:rPr>
              <w:t>автомобильных дорог</w:t>
            </w:r>
            <w:r w:rsidR="00BE655D" w:rsidRPr="00905C82">
              <w:rPr>
                <w:rFonts w:ascii="Times New Roman" w:hAnsi="Times New Roman" w:cs="Times New Roman"/>
                <w:bCs/>
                <w:sz w:val="24"/>
                <w:szCs w:val="24"/>
              </w:rPr>
              <w:t>;</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r w:rsidR="00A41E0D" w:rsidRPr="00905C82">
              <w:rPr>
                <w:rFonts w:ascii="Times New Roman" w:hAnsi="Times New Roman" w:cs="Times New Roman"/>
                <w:bCs/>
                <w:sz w:val="24"/>
                <w:szCs w:val="24"/>
              </w:rPr>
              <w:t>автомобильных дорог</w:t>
            </w:r>
            <w:r w:rsidR="00715B3B" w:rsidRPr="00905C82">
              <w:rPr>
                <w:rFonts w:ascii="Times New Roman" w:hAnsi="Times New Roman" w:cs="Times New Roman"/>
                <w:bCs/>
                <w:sz w:val="24"/>
                <w:szCs w:val="24"/>
              </w:rPr>
              <w:t>;</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2022</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r w:rsidR="00A41E0D" w:rsidRPr="00905C82">
              <w:rPr>
                <w:rFonts w:ascii="Times New Roman" w:hAnsi="Times New Roman" w:cs="Times New Roman"/>
                <w:bCs/>
                <w:sz w:val="24"/>
                <w:szCs w:val="24"/>
              </w:rPr>
              <w:t>автомобильных дорог</w:t>
            </w:r>
            <w:r w:rsidR="00715B3B" w:rsidRPr="00905C82">
              <w:rPr>
                <w:rFonts w:ascii="Times New Roman" w:hAnsi="Times New Roman" w:cs="Times New Roman"/>
                <w:bCs/>
                <w:sz w:val="24"/>
                <w:szCs w:val="24"/>
              </w:rPr>
              <w:t>;</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2023</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r w:rsidR="00A41E0D" w:rsidRPr="00905C82">
              <w:rPr>
                <w:rFonts w:ascii="Times New Roman" w:hAnsi="Times New Roman" w:cs="Times New Roman"/>
                <w:bCs/>
                <w:sz w:val="24"/>
                <w:szCs w:val="24"/>
              </w:rPr>
              <w:t>автомобильных дорог</w:t>
            </w:r>
            <w:r w:rsidR="00715B3B" w:rsidRPr="00905C82">
              <w:rPr>
                <w:rFonts w:ascii="Times New Roman" w:hAnsi="Times New Roman" w:cs="Times New Roman"/>
                <w:bCs/>
                <w:sz w:val="24"/>
                <w:szCs w:val="24"/>
              </w:rPr>
              <w:t>;</w:t>
            </w:r>
          </w:p>
          <w:p w:rsidR="00715B3B" w:rsidRDefault="00715B3B" w:rsidP="00BD2AF0">
            <w:pPr>
              <w:autoSpaceDE w:val="0"/>
              <w:autoSpaceDN w:val="0"/>
              <w:adjustRightInd w:val="0"/>
              <w:jc w:val="both"/>
              <w:rPr>
                <w:rFonts w:ascii="Times New Roman" w:hAnsi="Times New Roman" w:cs="Times New Roman"/>
                <w:bCs/>
                <w:sz w:val="24"/>
                <w:szCs w:val="24"/>
              </w:rPr>
            </w:pPr>
            <w:r w:rsidRPr="00090CB0">
              <w:rPr>
                <w:rFonts w:ascii="Times New Roman" w:hAnsi="Times New Roman" w:cs="Times New Roman"/>
                <w:bCs/>
                <w:color w:val="000000" w:themeColor="text1"/>
                <w:sz w:val="24"/>
                <w:szCs w:val="24"/>
              </w:rPr>
              <w:t>в 20</w:t>
            </w:r>
            <w:r w:rsidR="00E8686B">
              <w:rPr>
                <w:rFonts w:ascii="Times New Roman" w:hAnsi="Times New Roman" w:cs="Times New Roman"/>
                <w:bCs/>
                <w:color w:val="000000" w:themeColor="text1"/>
                <w:sz w:val="24"/>
                <w:szCs w:val="24"/>
              </w:rPr>
              <w:t>24</w:t>
            </w:r>
            <w:r w:rsidRPr="00090CB0">
              <w:rPr>
                <w:rFonts w:ascii="Times New Roman" w:hAnsi="Times New Roman" w:cs="Times New Roman"/>
                <w:bCs/>
                <w:color w:val="000000" w:themeColor="text1"/>
                <w:sz w:val="24"/>
                <w:szCs w:val="24"/>
              </w:rPr>
              <w:t xml:space="preserve"> году – </w:t>
            </w:r>
            <w:r>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r w:rsidR="00A41E0D" w:rsidRPr="00905C82">
              <w:rPr>
                <w:rFonts w:ascii="Times New Roman" w:hAnsi="Times New Roman" w:cs="Times New Roman"/>
                <w:bCs/>
                <w:sz w:val="24"/>
                <w:szCs w:val="24"/>
              </w:rPr>
              <w:t>автомобильных дорог</w:t>
            </w:r>
            <w:r w:rsidRPr="00905C82">
              <w:rPr>
                <w:rFonts w:ascii="Times New Roman" w:hAnsi="Times New Roman" w:cs="Times New Roman"/>
                <w:bCs/>
                <w:sz w:val="24"/>
                <w:szCs w:val="24"/>
              </w:rPr>
              <w:t>;</w:t>
            </w:r>
          </w:p>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sidRPr="00673DFC">
              <w:rPr>
                <w:rFonts w:ascii="Times New Roman" w:hAnsi="Times New Roman" w:cs="Times New Roman"/>
                <w:sz w:val="24"/>
                <w:szCs w:val="24"/>
              </w:rPr>
              <w:t xml:space="preserve"> автомобил</w:t>
            </w:r>
            <w:r>
              <w:rPr>
                <w:rFonts w:ascii="Times New Roman" w:hAnsi="Times New Roman" w:cs="Times New Roman"/>
                <w:sz w:val="24"/>
                <w:szCs w:val="24"/>
              </w:rPr>
              <w:t>ьных дорог с грунтовым покрытием</w:t>
            </w:r>
            <w:r w:rsidRPr="00673DFC">
              <w:rPr>
                <w:rFonts w:ascii="Times New Roman" w:hAnsi="Times New Roman" w:cs="Times New Roman"/>
                <w:sz w:val="24"/>
                <w:szCs w:val="24"/>
              </w:rPr>
              <w:t xml:space="preserve"> общего пользования местного значения</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 </w:t>
            </w:r>
            <w:r w:rsidR="00BE655D" w:rsidRPr="00090CB0">
              <w:rPr>
                <w:rFonts w:ascii="Times New Roman" w:hAnsi="Times New Roman" w:cs="Times New Roman"/>
                <w:bCs/>
                <w:color w:val="000000" w:themeColor="text1"/>
                <w:sz w:val="24"/>
                <w:szCs w:val="24"/>
              </w:rPr>
              <w:t xml:space="preserve">0,4 км. </w:t>
            </w:r>
            <w:r w:rsidR="00F32A40" w:rsidRPr="00090CB0">
              <w:rPr>
                <w:rFonts w:ascii="Times New Roman" w:hAnsi="Times New Roman" w:cs="Times New Roman"/>
                <w:bCs/>
                <w:color w:val="000000" w:themeColor="text1"/>
                <w:sz w:val="24"/>
                <w:szCs w:val="24"/>
              </w:rPr>
              <w:t>автомобильных дорог</w:t>
            </w:r>
            <w:r w:rsidR="00BE655D" w:rsidRPr="00090CB0">
              <w:rPr>
                <w:rFonts w:ascii="Times New Roman" w:hAnsi="Times New Roman" w:cs="Times New Roman"/>
                <w:bCs/>
                <w:color w:val="000000" w:themeColor="text1"/>
                <w:sz w:val="24"/>
                <w:szCs w:val="24"/>
              </w:rPr>
              <w:t>;</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0,</w:t>
            </w:r>
            <w:r w:rsidR="00231CF2">
              <w:rPr>
                <w:rFonts w:ascii="Times New Roman" w:hAnsi="Times New Roman" w:cs="Times New Roman"/>
                <w:bCs/>
                <w:color w:val="000000" w:themeColor="text1"/>
                <w:sz w:val="24"/>
                <w:szCs w:val="24"/>
              </w:rPr>
              <w:t>882</w:t>
            </w:r>
            <w:r w:rsidR="00BE655D" w:rsidRPr="00090CB0">
              <w:rPr>
                <w:rFonts w:ascii="Times New Roman" w:hAnsi="Times New Roman" w:cs="Times New Roman"/>
                <w:bCs/>
                <w:color w:val="000000" w:themeColor="text1"/>
                <w:sz w:val="24"/>
                <w:szCs w:val="24"/>
              </w:rPr>
              <w:t xml:space="preserve"> км. </w:t>
            </w:r>
            <w:r w:rsidR="00F32A40" w:rsidRPr="00090CB0">
              <w:rPr>
                <w:rFonts w:ascii="Times New Roman" w:hAnsi="Times New Roman" w:cs="Times New Roman"/>
                <w:bCs/>
                <w:color w:val="000000" w:themeColor="text1"/>
                <w:sz w:val="24"/>
                <w:szCs w:val="24"/>
              </w:rPr>
              <w:t>автомобильных дорог</w:t>
            </w:r>
            <w:r w:rsidR="00BE655D" w:rsidRPr="00090CB0">
              <w:rPr>
                <w:rFonts w:ascii="Times New Roman" w:hAnsi="Times New Roman" w:cs="Times New Roman"/>
                <w:bCs/>
                <w:color w:val="000000" w:themeColor="text1"/>
                <w:sz w:val="24"/>
                <w:szCs w:val="24"/>
              </w:rPr>
              <w:t>;</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0, 474</w:t>
            </w:r>
            <w:r w:rsidR="00BE655D" w:rsidRPr="00905C82">
              <w:rPr>
                <w:rFonts w:ascii="Times New Roman" w:hAnsi="Times New Roman" w:cs="Times New Roman"/>
                <w:bCs/>
                <w:sz w:val="24"/>
                <w:szCs w:val="24"/>
              </w:rPr>
              <w:t xml:space="preserve"> км. </w:t>
            </w:r>
            <w:r w:rsidR="00F32A40" w:rsidRPr="00905C82">
              <w:rPr>
                <w:rFonts w:ascii="Times New Roman" w:hAnsi="Times New Roman" w:cs="Times New Roman"/>
                <w:bCs/>
                <w:sz w:val="24"/>
                <w:szCs w:val="24"/>
              </w:rPr>
              <w:t>автомобильных дорог</w:t>
            </w:r>
            <w:r w:rsidR="00BE655D" w:rsidRPr="00905C82">
              <w:rPr>
                <w:rFonts w:ascii="Times New Roman" w:hAnsi="Times New Roman" w:cs="Times New Roman"/>
                <w:bCs/>
                <w:sz w:val="24"/>
                <w:szCs w:val="24"/>
              </w:rPr>
              <w:t>;</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1,531</w:t>
            </w:r>
            <w:r w:rsidR="00715B3B" w:rsidRPr="00D024FA">
              <w:rPr>
                <w:rFonts w:ascii="Times New Roman" w:hAnsi="Times New Roman" w:cs="Times New Roman"/>
                <w:bCs/>
                <w:color w:val="000000" w:themeColor="text1"/>
                <w:sz w:val="24"/>
                <w:szCs w:val="24"/>
              </w:rPr>
              <w:t xml:space="preserve"> км. </w:t>
            </w:r>
            <w:r w:rsidR="00F32A40" w:rsidRPr="00D024FA">
              <w:rPr>
                <w:rFonts w:ascii="Times New Roman" w:hAnsi="Times New Roman" w:cs="Times New Roman"/>
                <w:bCs/>
                <w:color w:val="000000" w:themeColor="text1"/>
                <w:sz w:val="24"/>
                <w:szCs w:val="24"/>
              </w:rPr>
              <w:t>автомобильных дорог</w:t>
            </w:r>
            <w:r w:rsidR="00715B3B" w:rsidRPr="00D024FA">
              <w:rPr>
                <w:rFonts w:ascii="Times New Roman" w:hAnsi="Times New Roman" w:cs="Times New Roman"/>
                <w:bCs/>
                <w:color w:val="000000" w:themeColor="text1"/>
                <w:sz w:val="24"/>
                <w:szCs w:val="24"/>
              </w:rPr>
              <w:t>;</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2022</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 </w:t>
            </w:r>
            <w:r w:rsidR="00F32A40" w:rsidRPr="00D024FA">
              <w:rPr>
                <w:rFonts w:ascii="Times New Roman" w:hAnsi="Times New Roman" w:cs="Times New Roman"/>
                <w:bCs/>
                <w:color w:val="000000" w:themeColor="text1"/>
                <w:sz w:val="24"/>
                <w:szCs w:val="24"/>
              </w:rPr>
              <w:t>автомобильных дорог</w:t>
            </w:r>
            <w:r w:rsidR="00715B3B" w:rsidRPr="00D024FA">
              <w:rPr>
                <w:rFonts w:ascii="Times New Roman" w:hAnsi="Times New Roman" w:cs="Times New Roman"/>
                <w:bCs/>
                <w:color w:val="000000" w:themeColor="text1"/>
                <w:sz w:val="24"/>
                <w:szCs w:val="24"/>
              </w:rPr>
              <w:t>;</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2023</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 </w:t>
            </w:r>
            <w:r w:rsidR="00F32A40" w:rsidRPr="00D024FA">
              <w:rPr>
                <w:rFonts w:ascii="Times New Roman" w:hAnsi="Times New Roman" w:cs="Times New Roman"/>
                <w:bCs/>
                <w:color w:val="000000" w:themeColor="text1"/>
                <w:sz w:val="24"/>
                <w:szCs w:val="24"/>
              </w:rPr>
              <w:t>автомобильных дорог</w:t>
            </w:r>
            <w:r w:rsidR="00715B3B" w:rsidRPr="00D024FA">
              <w:rPr>
                <w:rFonts w:ascii="Times New Roman" w:hAnsi="Times New Roman" w:cs="Times New Roman"/>
                <w:bCs/>
                <w:color w:val="000000" w:themeColor="text1"/>
                <w:sz w:val="24"/>
                <w:szCs w:val="24"/>
              </w:rPr>
              <w:t>;</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2024</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 </w:t>
            </w:r>
            <w:r w:rsidR="00F32A40" w:rsidRPr="00D024FA">
              <w:rPr>
                <w:rFonts w:ascii="Times New Roman" w:hAnsi="Times New Roman" w:cs="Times New Roman"/>
                <w:bCs/>
                <w:color w:val="000000" w:themeColor="text1"/>
                <w:sz w:val="24"/>
                <w:szCs w:val="24"/>
              </w:rPr>
              <w:t>автомобильных дорог</w:t>
            </w:r>
            <w:r w:rsidR="00715B3B" w:rsidRPr="00905C82">
              <w:rPr>
                <w:rFonts w:ascii="Times New Roman" w:hAnsi="Times New Roman" w:cs="Times New Roman"/>
                <w:bCs/>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Показатели социально-экономической эффективности: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sz w:val="24"/>
                <w:szCs w:val="24"/>
              </w:rPr>
              <w:t>- улучшение внешнего вида территории  поселения.</w:t>
            </w:r>
          </w:p>
        </w:tc>
      </w:tr>
    </w:tbl>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 Характеристика проблемы и обоснование  необходимости её решения </w:t>
      </w:r>
    </w:p>
    <w:p w:rsidR="00BE655D" w:rsidRPr="00905C82" w:rsidRDefault="00BE655D" w:rsidP="00BE655D">
      <w:pPr>
        <w:ind w:firstLine="539"/>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Автомобильные дороги имеют важное народно-хозяйственное  значение для Козловского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BE655D" w:rsidRPr="00905C82" w:rsidRDefault="00BE655D" w:rsidP="00BE655D">
      <w:pPr>
        <w:shd w:val="clear" w:color="auto" w:fill="FFFFFF"/>
        <w:tabs>
          <w:tab w:val="left" w:pos="0"/>
        </w:tabs>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w:t>
      </w:r>
      <w:r w:rsidRPr="00905C82">
        <w:rPr>
          <w:rFonts w:ascii="Times New Roman" w:hAnsi="Times New Roman" w:cs="Times New Roman"/>
          <w:sz w:val="24"/>
          <w:szCs w:val="24"/>
        </w:rPr>
        <w:lastRenderedPageBreak/>
        <w:t>инженерных сооружений на них. Автомобильные дороги, являясь сложными инженерно-техническими сооружениями, имеют ряд особенностей, а именно: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BE655D" w:rsidRPr="00905C82" w:rsidRDefault="00BE655D" w:rsidP="00BE655D">
      <w:pPr>
        <w:pStyle w:val="ConsPlusNormal"/>
        <w:widowControl/>
        <w:tabs>
          <w:tab w:val="left" w:pos="720"/>
        </w:tabs>
        <w:ind w:firstLine="540"/>
        <w:jc w:val="both"/>
        <w:rPr>
          <w:rFonts w:ascii="Times New Roman" w:hAnsi="Times New Roman" w:cs="Times New Roman"/>
          <w:sz w:val="24"/>
          <w:szCs w:val="24"/>
        </w:rPr>
      </w:pPr>
      <w:r w:rsidRPr="00905C82">
        <w:rPr>
          <w:rFonts w:ascii="Times New Roman" w:hAnsi="Times New Roman" w:cs="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E655D" w:rsidRPr="00905C82" w:rsidRDefault="00BE655D" w:rsidP="00BE655D">
      <w:pPr>
        <w:pStyle w:val="ConsPlusNormal"/>
        <w:widowControl/>
        <w:ind w:firstLine="540"/>
        <w:jc w:val="both"/>
        <w:rPr>
          <w:rFonts w:ascii="Times New Roman" w:hAnsi="Times New Roman" w:cs="Times New Roman"/>
          <w:sz w:val="24"/>
          <w:szCs w:val="24"/>
        </w:rPr>
      </w:pPr>
      <w:r w:rsidRPr="00905C82">
        <w:rPr>
          <w:rFonts w:ascii="Times New Roman" w:hAnsi="Times New Roman" w:cs="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Протяженность автомобильных дорог Козловского сельского поселения местного значения – 50,031 км, из них с твёрдым покрытием 17,393 км или 35 % и  протяженность грунтовых  дорог составляет 32,638 км или 65%.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В настоящее время автомобильные дороги Козловского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w:t>
      </w:r>
      <w:r w:rsidR="0095402A" w:rsidRPr="00905C82">
        <w:rPr>
          <w:rFonts w:ascii="Times New Roman" w:hAnsi="Times New Roman" w:cs="Times New Roman"/>
          <w:sz w:val="24"/>
          <w:szCs w:val="24"/>
        </w:rPr>
        <w:t>дорогах в</w:t>
      </w:r>
      <w:r w:rsidRPr="00905C82">
        <w:rPr>
          <w:rFonts w:ascii="Times New Roman" w:hAnsi="Times New Roman" w:cs="Times New Roman"/>
          <w:sz w:val="24"/>
          <w:szCs w:val="24"/>
        </w:rPr>
        <w:t xml:space="preserve"> сочетании с недостатками эксплуатационного состояния автомобильных дорог, требует комплексного подхода и принятия неотложных мер </w:t>
      </w:r>
      <w:r w:rsidR="0095402A" w:rsidRPr="00905C82">
        <w:rPr>
          <w:rFonts w:ascii="Times New Roman" w:hAnsi="Times New Roman" w:cs="Times New Roman"/>
          <w:sz w:val="24"/>
          <w:szCs w:val="24"/>
        </w:rPr>
        <w:t>по ремонту</w:t>
      </w:r>
      <w:r w:rsidRPr="00905C82">
        <w:rPr>
          <w:rFonts w:ascii="Times New Roman" w:hAnsi="Times New Roman" w:cs="Times New Roman"/>
          <w:sz w:val="24"/>
          <w:szCs w:val="24"/>
        </w:rPr>
        <w:t xml:space="preserve"> дорог местного значения, совершенствованию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В условиях существующего положения первоочередной задачей остается сохранение и развитие автомобильных дорог Козловского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lastRenderedPageBreak/>
        <w:tab/>
        <w:t xml:space="preserve">Реализация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Применение </w:t>
      </w:r>
      <w:r w:rsidRPr="00D150E6">
        <w:rPr>
          <w:rFonts w:ascii="Times New Roman" w:hAnsi="Times New Roman" w:cs="Times New Roman"/>
          <w:sz w:val="24"/>
          <w:szCs w:val="24"/>
        </w:rPr>
        <w:t xml:space="preserve">программно-целевого </w:t>
      </w:r>
      <w:r w:rsidRPr="00905C82">
        <w:rPr>
          <w:rFonts w:ascii="Times New Roman" w:hAnsi="Times New Roman" w:cs="Times New Roman"/>
          <w:sz w:val="24"/>
          <w:szCs w:val="24"/>
        </w:rPr>
        <w:t xml:space="preserve">метода в развитии автомобильных дорог местного значения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II. Цели и задачи </w:t>
      </w:r>
      <w:r>
        <w:rPr>
          <w:rFonts w:ascii="Times New Roman" w:hAnsi="Times New Roman" w:cs="Times New Roman"/>
          <w:b/>
          <w:bCs/>
          <w:sz w:val="24"/>
          <w:szCs w:val="24"/>
        </w:rPr>
        <w:t>подп</w:t>
      </w:r>
      <w:r w:rsidRPr="00FD0076">
        <w:rPr>
          <w:rFonts w:ascii="Times New Roman" w:hAnsi="Times New Roman" w:cs="Times New Roman"/>
          <w:b/>
          <w:bCs/>
          <w:sz w:val="24"/>
          <w:szCs w:val="24"/>
        </w:rPr>
        <w:t>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Целями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достижения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BE655D" w:rsidRPr="00FD0076" w:rsidRDefault="00BE655D" w:rsidP="00BE655D">
      <w:pPr>
        <w:rPr>
          <w:rFonts w:ascii="Times New Roman" w:hAnsi="Times New Roman" w:cs="Times New Roman"/>
          <w:b/>
          <w:sz w:val="24"/>
          <w:szCs w:val="24"/>
        </w:rPr>
      </w:pPr>
      <w:r w:rsidRPr="00FD0076">
        <w:rPr>
          <w:rFonts w:ascii="Times New Roman" w:hAnsi="Times New Roman" w:cs="Times New Roman"/>
          <w:b/>
          <w:sz w:val="24"/>
          <w:szCs w:val="24"/>
          <w:lang w:val="en-US"/>
        </w:rPr>
        <w:t>III</w:t>
      </w:r>
      <w:r w:rsidRPr="00FD0076">
        <w:rPr>
          <w:rFonts w:ascii="Times New Roman" w:hAnsi="Times New Roman" w:cs="Times New Roman"/>
          <w:b/>
          <w:sz w:val="24"/>
          <w:szCs w:val="24"/>
        </w:rPr>
        <w:t>. Ожидаемые результаты реализации подпрограммы и целевые индикаторы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 xml:space="preserve">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Исходя из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предусматриваются основные направления ее реализации: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своевременное и качественное проведение дорожных работ для повышения уровня безопасности дорожного движения;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развитие и совершенствование автомобильных дорог;</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совершенствование системы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-улучшение потребительских свойств автомобильных дорог и сооружений на них.</w:t>
      </w:r>
    </w:p>
    <w:p w:rsidR="00BE655D" w:rsidRPr="00905C82" w:rsidRDefault="00BE655D" w:rsidP="00BE655D">
      <w:pPr>
        <w:tabs>
          <w:tab w:val="left" w:pos="720"/>
        </w:tabs>
        <w:jc w:val="both"/>
        <w:rPr>
          <w:rFonts w:ascii="Times New Roman" w:hAnsi="Times New Roman" w:cs="Times New Roman"/>
          <w:sz w:val="24"/>
          <w:szCs w:val="24"/>
        </w:rPr>
      </w:pPr>
      <w:r w:rsidRPr="00905C82">
        <w:rPr>
          <w:rFonts w:ascii="Times New Roman" w:hAnsi="Times New Roman" w:cs="Times New Roman"/>
          <w:sz w:val="24"/>
          <w:szCs w:val="24"/>
        </w:rPr>
        <w:tab/>
        <w:t>Показатели социально-экономической эффективности:</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улучшение внешнего вида территории  поселения.</w:t>
      </w:r>
    </w:p>
    <w:p w:rsidR="00BE655D" w:rsidRPr="00905C82" w:rsidRDefault="00BE655D" w:rsidP="00BE655D">
      <w:pPr>
        <w:jc w:val="center"/>
        <w:rPr>
          <w:rFonts w:ascii="Times New Roman" w:hAnsi="Times New Roman" w:cs="Times New Roman"/>
          <w:sz w:val="24"/>
          <w:szCs w:val="24"/>
        </w:rPr>
      </w:pPr>
    </w:p>
    <w:p w:rsidR="00BE655D" w:rsidRPr="00905C82" w:rsidRDefault="00BE655D" w:rsidP="00BE655D">
      <w:pPr>
        <w:jc w:val="center"/>
        <w:rPr>
          <w:rFonts w:ascii="Times New Roman" w:hAnsi="Times New Roman" w:cs="Times New Roman"/>
          <w:sz w:val="24"/>
          <w:szCs w:val="24"/>
        </w:rPr>
      </w:pPr>
    </w:p>
    <w:p w:rsidR="00BE655D" w:rsidRPr="00905C82" w:rsidRDefault="00BE655D" w:rsidP="007A479B">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IV</w:t>
      </w:r>
      <w:r w:rsidRPr="00FD0076">
        <w:rPr>
          <w:rFonts w:ascii="Times New Roman" w:hAnsi="Times New Roman" w:cs="Times New Roman"/>
          <w:b/>
          <w:sz w:val="24"/>
          <w:szCs w:val="24"/>
        </w:rPr>
        <w:t>. Перечень мероприятий подпрограммы</w:t>
      </w:r>
    </w:p>
    <w:p w:rsidR="00BE655D" w:rsidRPr="00905C82" w:rsidRDefault="00BE655D" w:rsidP="00BE655D">
      <w:pPr>
        <w:jc w:val="both"/>
        <w:rPr>
          <w:rFonts w:ascii="Times New Roman" w:hAnsi="Times New Roman" w:cs="Times New Roman"/>
          <w:sz w:val="24"/>
          <w:szCs w:val="24"/>
        </w:rPr>
      </w:pPr>
      <w:r>
        <w:rPr>
          <w:rFonts w:ascii="Times New Roman" w:hAnsi="Times New Roman" w:cs="Times New Roman"/>
          <w:sz w:val="24"/>
          <w:szCs w:val="24"/>
        </w:rPr>
        <w:t xml:space="preserve">        Подп</w:t>
      </w:r>
      <w:r w:rsidRPr="00905C82">
        <w:rPr>
          <w:rFonts w:ascii="Times New Roman" w:hAnsi="Times New Roman" w:cs="Times New Roman"/>
          <w:sz w:val="24"/>
          <w:szCs w:val="24"/>
        </w:rPr>
        <w:t>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Козловского сельского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реализации поставленных целей и решения задач </w:t>
      </w:r>
      <w:r>
        <w:rPr>
          <w:rFonts w:ascii="Times New Roman" w:hAnsi="Times New Roman" w:cs="Times New Roman"/>
          <w:sz w:val="24"/>
          <w:szCs w:val="24"/>
        </w:rPr>
        <w:t>подп</w:t>
      </w:r>
      <w:r w:rsidRPr="00905C82">
        <w:rPr>
          <w:rFonts w:ascii="Times New Roman" w:hAnsi="Times New Roman" w:cs="Times New Roman"/>
          <w:sz w:val="24"/>
          <w:szCs w:val="24"/>
        </w:rPr>
        <w:t>рограммы, достижения планируемых значений показателей и индикаторов предусмотрено выполнение следующих мероприятий: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1. Мероприятия по содержанию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2. Мероприятия по ремонту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523BB2" w:rsidRPr="00AE2968" w:rsidRDefault="00BE655D" w:rsidP="00AE2968">
      <w:pPr>
        <w:ind w:firstLine="720"/>
        <w:jc w:val="right"/>
        <w:rPr>
          <w:rFonts w:ascii="Times New Roman" w:hAnsi="Times New Roman" w:cs="Times New Roman"/>
          <w:sz w:val="24"/>
          <w:szCs w:val="24"/>
        </w:rPr>
      </w:pP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p>
    <w:p w:rsidR="00BE655D" w:rsidRPr="00905C82" w:rsidRDefault="00BE655D" w:rsidP="00BE655D">
      <w:pPr>
        <w:pStyle w:val="a6"/>
        <w:jc w:val="center"/>
        <w:textAlignment w:val="top"/>
      </w:pPr>
      <w:r w:rsidRPr="00905C82">
        <w:t>Переченьпрограммных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275"/>
        <w:gridCol w:w="993"/>
        <w:gridCol w:w="1134"/>
        <w:gridCol w:w="992"/>
        <w:gridCol w:w="992"/>
        <w:gridCol w:w="992"/>
        <w:gridCol w:w="993"/>
        <w:gridCol w:w="993"/>
      </w:tblGrid>
      <w:tr w:rsidR="00D024FA" w:rsidRPr="00905C82" w:rsidTr="00D024FA">
        <w:trPr>
          <w:trHeight w:val="561"/>
        </w:trPr>
        <w:tc>
          <w:tcPr>
            <w:tcW w:w="2411"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 xml:space="preserve">Ед. </w:t>
            </w:r>
            <w:proofErr w:type="spellStart"/>
            <w:r w:rsidRPr="00905C82">
              <w:rPr>
                <w:rFonts w:ascii="Times New Roman" w:hAnsi="Times New Roman" w:cs="Times New Roman"/>
                <w:sz w:val="24"/>
                <w:szCs w:val="24"/>
              </w:rPr>
              <w:t>измер</w:t>
            </w:r>
            <w:proofErr w:type="spellEnd"/>
            <w:r w:rsidRPr="00905C82">
              <w:rPr>
                <w:rFonts w:ascii="Times New Roman" w:hAnsi="Times New Roman" w:cs="Times New Roman"/>
                <w:sz w:val="24"/>
                <w:szCs w:val="24"/>
              </w:rPr>
              <w:t>.</w:t>
            </w:r>
          </w:p>
        </w:tc>
        <w:tc>
          <w:tcPr>
            <w:tcW w:w="7089" w:type="dxa"/>
            <w:gridSpan w:val="7"/>
            <w:shd w:val="clear" w:color="auto" w:fill="auto"/>
          </w:tcPr>
          <w:p w:rsidR="00D024FA" w:rsidRDefault="00D024FA" w:rsidP="00BD2AF0">
            <w:pPr>
              <w:jc w:val="center"/>
              <w:rPr>
                <w:rFonts w:ascii="Times New Roman" w:hAnsi="Times New Roman" w:cs="Times New Roman"/>
                <w:sz w:val="24"/>
                <w:szCs w:val="24"/>
              </w:rPr>
            </w:pPr>
            <w:r>
              <w:rPr>
                <w:rFonts w:ascii="Times New Roman" w:hAnsi="Times New Roman" w:cs="Times New Roman"/>
                <w:sz w:val="24"/>
                <w:szCs w:val="24"/>
              </w:rPr>
              <w:t>Плановые показатели, тыс.руб</w:t>
            </w:r>
          </w:p>
        </w:tc>
      </w:tr>
      <w:tr w:rsidR="00D024FA" w:rsidRPr="00905C82" w:rsidTr="00D024FA">
        <w:trPr>
          <w:trHeight w:val="15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8</w:t>
            </w:r>
            <w:r w:rsidRPr="00905C82">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9</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2020</w:t>
            </w:r>
            <w:r w:rsidR="00D024FA"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2021</w:t>
            </w:r>
            <w:r w:rsidR="00D024FA">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2022</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2023</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2024</w:t>
            </w:r>
            <w:r w:rsidR="00D024FA">
              <w:rPr>
                <w:rFonts w:ascii="Times New Roman" w:hAnsi="Times New Roman" w:cs="Times New Roman"/>
                <w:sz w:val="24"/>
                <w:szCs w:val="24"/>
              </w:rPr>
              <w:t>г</w:t>
            </w:r>
          </w:p>
        </w:tc>
      </w:tr>
      <w:tr w:rsidR="00D024FA" w:rsidRPr="00905C82" w:rsidTr="008B2E18">
        <w:trPr>
          <w:trHeight w:val="1939"/>
        </w:trPr>
        <w:tc>
          <w:tcPr>
            <w:tcW w:w="2411" w:type="dxa"/>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1600,1</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1168,1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905C82" w:rsidRDefault="00B87893" w:rsidP="00BD2AF0">
            <w:pPr>
              <w:jc w:val="center"/>
              <w:rPr>
                <w:rFonts w:ascii="Times New Roman" w:hAnsi="Times New Roman" w:cs="Times New Roman"/>
                <w:sz w:val="24"/>
                <w:szCs w:val="24"/>
              </w:rPr>
            </w:pPr>
            <w:r>
              <w:rPr>
                <w:rFonts w:ascii="Times New Roman" w:hAnsi="Times New Roman" w:cs="Times New Roman"/>
                <w:sz w:val="24"/>
                <w:szCs w:val="24"/>
              </w:rPr>
              <w:t>1308,2</w:t>
            </w:r>
          </w:p>
        </w:tc>
        <w:tc>
          <w:tcPr>
            <w:tcW w:w="992" w:type="dxa"/>
            <w:tcBorders>
              <w:top w:val="single" w:sz="4" w:space="0" w:color="auto"/>
              <w:left w:val="single" w:sz="4" w:space="0" w:color="auto"/>
              <w:bottom w:val="single" w:sz="4" w:space="0" w:color="auto"/>
              <w:right w:val="single" w:sz="4" w:space="0" w:color="auto"/>
            </w:tcBorders>
          </w:tcPr>
          <w:p w:rsidR="008670DD" w:rsidRDefault="008670DD" w:rsidP="00D024FA">
            <w:pPr>
              <w:jc w:val="center"/>
              <w:rPr>
                <w:rFonts w:ascii="Times New Roman" w:hAnsi="Times New Roman" w:cs="Times New Roman"/>
                <w:sz w:val="24"/>
                <w:szCs w:val="24"/>
              </w:rPr>
            </w:pPr>
          </w:p>
          <w:p w:rsidR="008670DD" w:rsidRDefault="008670DD" w:rsidP="008670DD">
            <w:pPr>
              <w:rPr>
                <w:rFonts w:ascii="Times New Roman" w:hAnsi="Times New Roman" w:cs="Times New Roman"/>
                <w:sz w:val="24"/>
                <w:szCs w:val="24"/>
              </w:rPr>
            </w:pPr>
          </w:p>
          <w:p w:rsidR="00D024FA" w:rsidRPr="008670DD" w:rsidRDefault="00F32A40" w:rsidP="008670DD">
            <w:pPr>
              <w:rPr>
                <w:rFonts w:ascii="Times New Roman" w:hAnsi="Times New Roman" w:cs="Times New Roman"/>
                <w:sz w:val="24"/>
                <w:szCs w:val="24"/>
              </w:rPr>
            </w:pPr>
            <w:r>
              <w:rPr>
                <w:rFonts w:ascii="Times New Roman" w:hAnsi="Times New Roman" w:cs="Times New Roman"/>
                <w:sz w:val="24"/>
                <w:szCs w:val="24"/>
              </w:rPr>
              <w:t xml:space="preserve"> 5907,9</w:t>
            </w:r>
          </w:p>
        </w:tc>
        <w:tc>
          <w:tcPr>
            <w:tcW w:w="992" w:type="dxa"/>
            <w:tcBorders>
              <w:top w:val="single" w:sz="4" w:space="0" w:color="auto"/>
              <w:left w:val="single" w:sz="4" w:space="0" w:color="auto"/>
              <w:bottom w:val="single" w:sz="4" w:space="0" w:color="auto"/>
              <w:right w:val="single" w:sz="4" w:space="0" w:color="auto"/>
            </w:tcBorders>
          </w:tcPr>
          <w:p w:rsidR="00B574F8" w:rsidRDefault="00B574F8" w:rsidP="00B574F8">
            <w:pP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F32A40" w:rsidP="00B574F8">
            <w:pPr>
              <w:rPr>
                <w:rFonts w:ascii="Times New Roman" w:hAnsi="Times New Roman" w:cs="Times New Roman"/>
                <w:sz w:val="24"/>
                <w:szCs w:val="24"/>
              </w:rPr>
            </w:pPr>
            <w:r>
              <w:rPr>
                <w:rFonts w:ascii="Times New Roman" w:hAnsi="Times New Roman" w:cs="Times New Roman"/>
                <w:sz w:val="24"/>
                <w:szCs w:val="24"/>
              </w:rPr>
              <w:t>6013,9</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F32A40" w:rsidP="00B574F8">
            <w:pPr>
              <w:rPr>
                <w:rFonts w:ascii="Times New Roman" w:hAnsi="Times New Roman" w:cs="Times New Roman"/>
                <w:sz w:val="24"/>
                <w:szCs w:val="24"/>
              </w:rPr>
            </w:pPr>
            <w:r>
              <w:rPr>
                <w:rFonts w:ascii="Times New Roman" w:hAnsi="Times New Roman" w:cs="Times New Roman"/>
                <w:sz w:val="24"/>
                <w:szCs w:val="24"/>
              </w:rPr>
              <w:t>7702,1</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F32A40" w:rsidP="00B574F8">
            <w:pPr>
              <w:rPr>
                <w:rFonts w:ascii="Times New Roman" w:hAnsi="Times New Roman" w:cs="Times New Roman"/>
                <w:sz w:val="24"/>
                <w:szCs w:val="24"/>
              </w:rPr>
            </w:pPr>
            <w:r>
              <w:rPr>
                <w:rFonts w:ascii="Times New Roman" w:hAnsi="Times New Roman" w:cs="Times New Roman"/>
                <w:sz w:val="24"/>
                <w:szCs w:val="24"/>
              </w:rPr>
              <w:t>7786,6</w:t>
            </w:r>
          </w:p>
        </w:tc>
      </w:tr>
    </w:tbl>
    <w:p w:rsidR="00AE2968" w:rsidRDefault="00AE2968" w:rsidP="00BE655D">
      <w:pPr>
        <w:jc w:val="both"/>
        <w:rPr>
          <w:rFonts w:ascii="Times New Roman" w:hAnsi="Times New Roman" w:cs="Times New Roman"/>
          <w:sz w:val="24"/>
          <w:szCs w:val="24"/>
        </w:rPr>
      </w:pP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Разработка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ab/>
        <w:t>Основные требования, предъявляемые к автомобильным дорогам – обеспечение удобства и безопасности движения транспорта и пешеходов.</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lastRenderedPageBreak/>
        <w:t>V</w:t>
      </w:r>
      <w:r w:rsidRPr="00FD0076">
        <w:rPr>
          <w:rFonts w:ascii="Times New Roman" w:hAnsi="Times New Roman" w:cs="Times New Roman"/>
          <w:b/>
          <w:sz w:val="24"/>
          <w:szCs w:val="24"/>
        </w:rPr>
        <w:t>. Сроки и этапы реализации подпрограммы</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 xml:space="preserve">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связанные с ремонтом автомобильных дорог, носят постоянный, непрерывный характер, а финансирование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зависит </w:t>
      </w:r>
      <w:r>
        <w:rPr>
          <w:rFonts w:ascii="Times New Roman" w:hAnsi="Times New Roman" w:cs="Times New Roman"/>
          <w:sz w:val="24"/>
          <w:szCs w:val="24"/>
        </w:rPr>
        <w:t>от</w:t>
      </w:r>
      <w:r w:rsidRPr="00905C82">
        <w:rPr>
          <w:rFonts w:ascii="Times New Roman" w:hAnsi="Times New Roman" w:cs="Times New Roman"/>
          <w:sz w:val="24"/>
          <w:szCs w:val="24"/>
        </w:rPr>
        <w:t xml:space="preserve"> бюджета Козловского сельского поселений. В связи с этим, в пределах срока действия </w:t>
      </w:r>
      <w:r>
        <w:rPr>
          <w:rFonts w:ascii="Times New Roman" w:hAnsi="Times New Roman" w:cs="Times New Roman"/>
          <w:sz w:val="24"/>
          <w:szCs w:val="24"/>
        </w:rPr>
        <w:t>подп</w:t>
      </w:r>
      <w:r w:rsidRPr="00905C82">
        <w:rPr>
          <w:rFonts w:ascii="Times New Roman" w:hAnsi="Times New Roman" w:cs="Times New Roman"/>
          <w:sz w:val="24"/>
          <w:szCs w:val="24"/>
        </w:rPr>
        <w:t>рограммы этап реализации соответствует одному году.</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w:t>
      </w:r>
      <w:r w:rsidR="00F32A40">
        <w:rPr>
          <w:rFonts w:ascii="Times New Roman" w:hAnsi="Times New Roman" w:cs="Times New Roman"/>
          <w:sz w:val="24"/>
          <w:szCs w:val="24"/>
        </w:rPr>
        <w:t>грамма действует с 1 января 2018</w:t>
      </w:r>
      <w:r w:rsidRPr="00905C82">
        <w:rPr>
          <w:rFonts w:ascii="Times New Roman" w:hAnsi="Times New Roman" w:cs="Times New Roman"/>
          <w:sz w:val="24"/>
          <w:szCs w:val="24"/>
        </w:rPr>
        <w:t xml:space="preserve"> года по </w:t>
      </w:r>
      <w:r w:rsidRPr="00D150E6">
        <w:rPr>
          <w:rFonts w:ascii="Times New Roman" w:hAnsi="Times New Roman" w:cs="Times New Roman"/>
          <w:sz w:val="24"/>
          <w:szCs w:val="24"/>
        </w:rPr>
        <w:t>31 декабря 20</w:t>
      </w:r>
      <w:r w:rsidR="008B2E18">
        <w:rPr>
          <w:rFonts w:ascii="Times New Roman" w:hAnsi="Times New Roman" w:cs="Times New Roman"/>
          <w:sz w:val="24"/>
          <w:szCs w:val="24"/>
        </w:rPr>
        <w:t>24</w:t>
      </w:r>
      <w:r w:rsidRPr="00D150E6">
        <w:rPr>
          <w:rFonts w:ascii="Times New Roman" w:hAnsi="Times New Roman" w:cs="Times New Roman"/>
          <w:sz w:val="24"/>
          <w:szCs w:val="24"/>
        </w:rPr>
        <w:t xml:space="preserve"> года.</w:t>
      </w:r>
      <w:r w:rsidRPr="00905C82">
        <w:rPr>
          <w:rFonts w:ascii="Times New Roman" w:hAnsi="Times New Roman" w:cs="Times New Roman"/>
          <w:sz w:val="24"/>
          <w:szCs w:val="24"/>
        </w:rPr>
        <w:t xml:space="preserve"> Реализация программы осуществляется ежегодно.</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VI</w:t>
      </w:r>
      <w:r w:rsidRPr="00FD0076">
        <w:rPr>
          <w:rFonts w:ascii="Times New Roman" w:hAnsi="Times New Roman" w:cs="Times New Roman"/>
          <w:b/>
          <w:sz w:val="24"/>
          <w:szCs w:val="24"/>
        </w:rPr>
        <w:t>. Механизм реализации подпрограммы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рограмма содержит характеристики и механизм реализации мероприятий по  ремонту автомобильных дорог общего пользования местного значения и сооружений</w:t>
      </w:r>
      <w:r w:rsidR="008B2E18">
        <w:rPr>
          <w:rFonts w:ascii="Times New Roman" w:hAnsi="Times New Roman" w:cs="Times New Roman"/>
          <w:sz w:val="24"/>
          <w:szCs w:val="24"/>
        </w:rPr>
        <w:t xml:space="preserve"> на них на период с 2018</w:t>
      </w:r>
      <w:r>
        <w:rPr>
          <w:rFonts w:ascii="Times New Roman" w:hAnsi="Times New Roman" w:cs="Times New Roman"/>
          <w:sz w:val="24"/>
          <w:szCs w:val="24"/>
        </w:rPr>
        <w:t xml:space="preserve"> – 20</w:t>
      </w:r>
      <w:r w:rsidR="008B2E18">
        <w:rPr>
          <w:rFonts w:ascii="Times New Roman" w:hAnsi="Times New Roman" w:cs="Times New Roman"/>
          <w:sz w:val="24"/>
          <w:szCs w:val="24"/>
        </w:rPr>
        <w:t>24</w:t>
      </w:r>
      <w:r w:rsidRPr="00905C82">
        <w:rPr>
          <w:rFonts w:ascii="Times New Roman" w:hAnsi="Times New Roman" w:cs="Times New Roman"/>
          <w:sz w:val="24"/>
          <w:szCs w:val="24"/>
        </w:rPr>
        <w:t>годы.</w:t>
      </w:r>
    </w:p>
    <w:p w:rsidR="00BE655D" w:rsidRPr="002F5E46"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Настоящая </w:t>
      </w:r>
      <w:r>
        <w:rPr>
          <w:rFonts w:ascii="Times New Roman" w:hAnsi="Times New Roman" w:cs="Times New Roman"/>
          <w:sz w:val="24"/>
          <w:szCs w:val="24"/>
        </w:rPr>
        <w:t>подп</w:t>
      </w:r>
      <w:r w:rsidRPr="00905C82">
        <w:rPr>
          <w:rFonts w:ascii="Times New Roman" w:hAnsi="Times New Roman" w:cs="Times New Roman"/>
          <w:sz w:val="24"/>
          <w:szCs w:val="24"/>
        </w:rPr>
        <w:t>рограмма реализуется в соответствии с Порядком прин</w:t>
      </w:r>
      <w:r>
        <w:rPr>
          <w:rFonts w:ascii="Times New Roman" w:hAnsi="Times New Roman" w:cs="Times New Roman"/>
          <w:sz w:val="24"/>
          <w:szCs w:val="24"/>
        </w:rPr>
        <w:t xml:space="preserve">ятия решений о разработке, и оценки эффективности муниципальных программ Козловского сельского поселения </w:t>
      </w:r>
      <w:proofErr w:type="spellStart"/>
      <w:r>
        <w:rPr>
          <w:rFonts w:ascii="Times New Roman" w:hAnsi="Times New Roman" w:cs="Times New Roman"/>
          <w:sz w:val="24"/>
          <w:szCs w:val="24"/>
        </w:rPr>
        <w:t>Бутурлиновского</w:t>
      </w:r>
      <w:proofErr w:type="spellEnd"/>
      <w:r>
        <w:rPr>
          <w:rFonts w:ascii="Times New Roman" w:hAnsi="Times New Roman" w:cs="Times New Roman"/>
          <w:sz w:val="24"/>
          <w:szCs w:val="24"/>
        </w:rPr>
        <w:t xml:space="preserve"> муниципального района</w:t>
      </w:r>
      <w:r w:rsidRPr="00905C82">
        <w:rPr>
          <w:rFonts w:ascii="Times New Roman" w:hAnsi="Times New Roman" w:cs="Times New Roman"/>
          <w:sz w:val="24"/>
          <w:szCs w:val="24"/>
        </w:rPr>
        <w:t xml:space="preserve">, </w:t>
      </w:r>
      <w:r w:rsidRPr="002F5E46">
        <w:rPr>
          <w:rFonts w:ascii="Times New Roman" w:hAnsi="Times New Roman" w:cs="Times New Roman"/>
          <w:sz w:val="24"/>
          <w:szCs w:val="24"/>
        </w:rPr>
        <w:t>утверждённым постановлением администрации  Козло</w:t>
      </w:r>
      <w:r w:rsidR="008B2E18">
        <w:rPr>
          <w:rFonts w:ascii="Times New Roman" w:hAnsi="Times New Roman" w:cs="Times New Roman"/>
          <w:sz w:val="24"/>
          <w:szCs w:val="24"/>
        </w:rPr>
        <w:t>вского сельского поселения от 26.07.2018г №52</w:t>
      </w:r>
      <w:r>
        <w:rPr>
          <w:rFonts w:ascii="Times New Roman" w:hAnsi="Times New Roman" w:cs="Times New Roman"/>
          <w:sz w:val="24"/>
          <w:szCs w:val="24"/>
        </w:rPr>
        <w:t>.</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sz w:val="24"/>
          <w:szCs w:val="24"/>
        </w:rPr>
      </w:pPr>
      <w:r w:rsidRPr="00905C82">
        <w:rPr>
          <w:rFonts w:ascii="Times New Roman" w:hAnsi="Times New Roman" w:cs="Times New Roman"/>
          <w:sz w:val="24"/>
          <w:szCs w:val="24"/>
        </w:rPr>
        <w:t xml:space="preserve">Механизм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разработку нормативно-правовых актов:</w:t>
      </w:r>
    </w:p>
    <w:p w:rsidR="00BE655D" w:rsidRPr="00905C82" w:rsidRDefault="00BE655D" w:rsidP="00BE655D">
      <w:pPr>
        <w:autoSpaceDE w:val="0"/>
        <w:autoSpaceDN w:val="0"/>
        <w:adjustRightInd w:val="0"/>
        <w:jc w:val="both"/>
        <w:outlineLvl w:val="0"/>
        <w:rPr>
          <w:rFonts w:ascii="Times New Roman" w:hAnsi="Times New Roman" w:cs="Times New Roman"/>
          <w:bCs/>
          <w:sz w:val="24"/>
          <w:szCs w:val="24"/>
        </w:rPr>
      </w:pPr>
      <w:r w:rsidRPr="00905C82">
        <w:rPr>
          <w:rFonts w:ascii="Times New Roman" w:hAnsi="Times New Roman" w:cs="Times New Roman"/>
          <w:sz w:val="24"/>
          <w:szCs w:val="24"/>
        </w:rPr>
        <w:tab/>
      </w:r>
      <w:r w:rsidRPr="00905C82">
        <w:rPr>
          <w:rFonts w:ascii="Times New Roman" w:hAnsi="Times New Roman" w:cs="Times New Roman"/>
          <w:bCs/>
          <w:sz w:val="24"/>
          <w:szCs w:val="24"/>
        </w:rPr>
        <w:tab/>
        <w:t>- разработку смет на ремонт дорог.</w:t>
      </w:r>
    </w:p>
    <w:p w:rsidR="00BE655D" w:rsidRPr="00905C82" w:rsidRDefault="00BE655D" w:rsidP="00BE655D">
      <w:pPr>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Исполнителем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tabs>
          <w:tab w:val="left" w:pos="720"/>
        </w:tabs>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Исполнитель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реализует в уставном порядке меры по полному, своевременному и качественному выполнению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а также несёт ответственность за рациональное использование выделяемых на их реализацию средств.</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Подп</w:t>
      </w:r>
      <w:r w:rsidRPr="00905C82">
        <w:rPr>
          <w:rFonts w:ascii="Times New Roman" w:hAnsi="Times New Roman" w:cs="Times New Roman"/>
          <w:bCs/>
          <w:sz w:val="24"/>
          <w:szCs w:val="24"/>
        </w:rPr>
        <w:t>рограмма реализуется в соответствии с действующими нормативными правовыми актами Российской Федерации и Воронежской области</w:t>
      </w:r>
      <w:r w:rsidRPr="00905C82">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целевое использование средств в соответствии с поставленными задачами.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В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отдельные ее мероприятия в установленном порядке могут уточняться</w:t>
      </w:r>
      <w:r>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Основными вопросами, подлежащими контролю в процессе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являются: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эффективное и целевое использование средств бюджета;</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осуществление контроля за соблюдением требований строительных норм и правил, государственных стандартов и технических регламентов;</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 гарантийными обязательствами подрядных организаций по поддержанию требуемого состояния объектов. </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которая организует выполнение всех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Главным распорядителем средств, выделяемых на выполнение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из </w:t>
      </w:r>
      <w:r>
        <w:rPr>
          <w:rFonts w:ascii="Times New Roman" w:hAnsi="Times New Roman" w:cs="Times New Roman"/>
          <w:sz w:val="24"/>
          <w:szCs w:val="24"/>
        </w:rPr>
        <w:t>местного</w:t>
      </w:r>
      <w:r w:rsidRPr="00905C82">
        <w:rPr>
          <w:rFonts w:ascii="Times New Roman" w:hAnsi="Times New Roman" w:cs="Times New Roman"/>
          <w:sz w:val="24"/>
          <w:szCs w:val="24"/>
        </w:rPr>
        <w:t xml:space="preserve"> бюджета,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Муниципальный заказчик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несет ответственность за реализацию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уточняет сроки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объемы их финансирования.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выполняются следующие основные задачи: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заключение муниципальных контрактов с подрядными организациями на выполнение работ по</w:t>
      </w:r>
      <w:r w:rsidRPr="00905C82">
        <w:rPr>
          <w:rFonts w:ascii="Times New Roman" w:hAnsi="Times New Roman" w:cs="Times New Roman"/>
          <w:sz w:val="24"/>
          <w:szCs w:val="24"/>
        </w:rPr>
        <w:t xml:space="preserve"> ремонту автомобильных дорог общего пользования местного значения;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экономический анализ эффективности программных проектов 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подготовка предложений по составлению плана инвестиционных и текущих расходов на очередной период;</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мониторинг выполнения показателей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сбора оперативной отчетной информации, подготовки и представления в установленном порядке отчетов о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w:t>
      </w:r>
    </w:p>
    <w:p w:rsidR="00BE655D" w:rsidRPr="00905C82" w:rsidRDefault="00BE655D" w:rsidP="00BE655D">
      <w:pPr>
        <w:jc w:val="cente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r w:rsidRPr="00074625">
        <w:rPr>
          <w:rFonts w:ascii="Times New Roman" w:hAnsi="Times New Roman" w:cs="Times New Roman"/>
          <w:b/>
          <w:sz w:val="24"/>
          <w:szCs w:val="24"/>
          <w:lang w:val="en-US"/>
        </w:rPr>
        <w:t>VII</w:t>
      </w:r>
      <w:r w:rsidRPr="00074625">
        <w:rPr>
          <w:rFonts w:ascii="Times New Roman" w:hAnsi="Times New Roman" w:cs="Times New Roman"/>
          <w:b/>
          <w:sz w:val="24"/>
          <w:szCs w:val="24"/>
        </w:rPr>
        <w:t>. Ресурсное обеспечение Подпрограммы</w:t>
      </w:r>
    </w:p>
    <w:p w:rsidR="00BE655D" w:rsidRPr="00905C82" w:rsidRDefault="00BE655D" w:rsidP="00BE655D">
      <w:pPr>
        <w:jc w:val="right"/>
        <w:rPr>
          <w:rFonts w:ascii="Times New Roman" w:hAnsi="Times New Roman" w:cs="Times New Roman"/>
          <w:sz w:val="24"/>
          <w:szCs w:val="24"/>
        </w:rPr>
      </w:pPr>
      <w:r w:rsidRPr="00905C82">
        <w:rPr>
          <w:rFonts w:ascii="Times New Roman" w:hAnsi="Times New Roman" w:cs="Times New Roman"/>
          <w:sz w:val="24"/>
          <w:szCs w:val="24"/>
        </w:rPr>
        <w:t xml:space="preserve">Финансирование </w:t>
      </w:r>
      <w:r>
        <w:rPr>
          <w:rFonts w:ascii="Times New Roman" w:hAnsi="Times New Roman" w:cs="Times New Roman"/>
          <w:sz w:val="24"/>
          <w:szCs w:val="24"/>
        </w:rPr>
        <w:t>подп</w:t>
      </w:r>
      <w:r w:rsidRPr="00905C82">
        <w:rPr>
          <w:rFonts w:ascii="Times New Roman" w:hAnsi="Times New Roman" w:cs="Times New Roman"/>
          <w:sz w:val="24"/>
          <w:szCs w:val="24"/>
        </w:rPr>
        <w:t>рограммы осуществляется за счёт бюджетных средств.</w:t>
      </w:r>
    </w:p>
    <w:p w:rsidR="00BE655D" w:rsidRPr="00905C82" w:rsidRDefault="00BE655D" w:rsidP="00BE655D">
      <w:pPr>
        <w:ind w:firstLine="720"/>
        <w:jc w:val="center"/>
        <w:rPr>
          <w:rFonts w:ascii="Times New Roman" w:hAnsi="Times New Roman" w:cs="Times New Roman"/>
          <w:sz w:val="24"/>
          <w:szCs w:val="24"/>
        </w:rPr>
      </w:pPr>
      <w:r w:rsidRPr="00905C82">
        <w:rPr>
          <w:rFonts w:ascii="Times New Roman" w:hAnsi="Times New Roman" w:cs="Times New Roman"/>
          <w:sz w:val="24"/>
          <w:szCs w:val="24"/>
        </w:rPr>
        <w:t xml:space="preserve">Ресурсное обеспечение, необходимое для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5C82">
        <w:rPr>
          <w:rFonts w:ascii="Times New Roman" w:hAnsi="Times New Roman" w:cs="Times New Roman"/>
          <w:sz w:val="24"/>
          <w:szCs w:val="24"/>
        </w:rPr>
        <w:t>тыс. руб.</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134"/>
        <w:gridCol w:w="992"/>
        <w:gridCol w:w="992"/>
        <w:gridCol w:w="992"/>
        <w:gridCol w:w="993"/>
        <w:gridCol w:w="992"/>
        <w:gridCol w:w="992"/>
        <w:gridCol w:w="992"/>
        <w:gridCol w:w="993"/>
      </w:tblGrid>
      <w:tr w:rsidR="00D024FA" w:rsidRPr="00905C82" w:rsidTr="00CC2E27">
        <w:trPr>
          <w:trHeight w:val="517"/>
        </w:trPr>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sz w:val="24"/>
                <w:szCs w:val="24"/>
              </w:rPr>
            </w:pPr>
            <w:r w:rsidRPr="00044A32">
              <w:rPr>
                <w:rFonts w:ascii="Times New Roman" w:hAnsi="Times New Roman" w:cs="Times New Roman"/>
                <w:sz w:val="24"/>
                <w:szCs w:val="24"/>
              </w:rPr>
              <w:t>Программные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Всего</w:t>
            </w:r>
          </w:p>
        </w:tc>
        <w:tc>
          <w:tcPr>
            <w:tcW w:w="6946" w:type="dxa"/>
            <w:gridSpan w:val="7"/>
            <w:shd w:val="clear" w:color="auto" w:fill="auto"/>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В том числе</w:t>
            </w: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AE2968">
            <w:pPr>
              <w:jc w:val="center"/>
              <w:rPr>
                <w:rFonts w:ascii="Times New Roman" w:hAnsi="Times New Roman" w:cs="Times New Roman"/>
                <w:sz w:val="24"/>
                <w:szCs w:val="24"/>
              </w:rPr>
            </w:pPr>
            <w:r w:rsidRPr="00044A32">
              <w:rPr>
                <w:rFonts w:ascii="Times New Roman" w:hAnsi="Times New Roman" w:cs="Times New Roman"/>
                <w:sz w:val="24"/>
                <w:szCs w:val="24"/>
              </w:rPr>
              <w:t>201</w:t>
            </w:r>
            <w:r w:rsidR="00612F20" w:rsidRPr="00044A32">
              <w:rPr>
                <w:rFonts w:ascii="Times New Roman" w:hAnsi="Times New Roman" w:cs="Times New Roman"/>
                <w:sz w:val="24"/>
                <w:szCs w:val="24"/>
              </w:rPr>
              <w:t>8</w:t>
            </w:r>
            <w:r w:rsidRPr="00044A3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AE2968">
            <w:pPr>
              <w:jc w:val="center"/>
              <w:rPr>
                <w:rFonts w:ascii="Times New Roman" w:hAnsi="Times New Roman" w:cs="Times New Roman"/>
                <w:sz w:val="24"/>
                <w:szCs w:val="24"/>
              </w:rPr>
            </w:pPr>
            <w:r w:rsidRPr="00044A32">
              <w:rPr>
                <w:rFonts w:ascii="Times New Roman" w:hAnsi="Times New Roman" w:cs="Times New Roman"/>
                <w:sz w:val="24"/>
                <w:szCs w:val="24"/>
              </w:rPr>
              <w:t>201</w:t>
            </w:r>
            <w:r w:rsidR="00612F20" w:rsidRPr="00044A32">
              <w:rPr>
                <w:rFonts w:ascii="Times New Roman" w:hAnsi="Times New Roman" w:cs="Times New Roman"/>
                <w:sz w:val="24"/>
                <w:szCs w:val="24"/>
              </w:rPr>
              <w:t>9</w:t>
            </w:r>
            <w:r w:rsidRPr="00044A32">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2020</w:t>
            </w:r>
            <w:r w:rsidR="00D024FA" w:rsidRPr="00044A3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D024FA">
            <w:pPr>
              <w:rPr>
                <w:rFonts w:ascii="Times New Roman" w:hAnsi="Times New Roman" w:cs="Times New Roman"/>
                <w:sz w:val="24"/>
                <w:szCs w:val="24"/>
              </w:rPr>
            </w:pPr>
          </w:p>
          <w:p w:rsidR="00D024FA" w:rsidRPr="00044A32" w:rsidRDefault="00612F20" w:rsidP="00D024FA">
            <w:pPr>
              <w:rPr>
                <w:rFonts w:ascii="Times New Roman" w:hAnsi="Times New Roman" w:cs="Times New Roman"/>
                <w:sz w:val="24"/>
                <w:szCs w:val="24"/>
              </w:rPr>
            </w:pPr>
            <w:r w:rsidRPr="00044A32">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2024</w:t>
            </w:r>
          </w:p>
        </w:tc>
      </w:tr>
      <w:tr w:rsidR="00D024FA" w:rsidRPr="00905C82" w:rsidTr="00CC2E27">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sz w:val="24"/>
                <w:szCs w:val="24"/>
              </w:rPr>
            </w:pPr>
            <w:r w:rsidRPr="00044A32">
              <w:rPr>
                <w:rFonts w:ascii="Times New Roman" w:hAnsi="Times New Roman" w:cs="Times New Roman"/>
                <w:sz w:val="24"/>
                <w:szCs w:val="24"/>
              </w:rPr>
              <w:t xml:space="preserve">Ремонт автомобильных дорог общего пользования местного значения и искусственных сооружений на </w:t>
            </w:r>
            <w:r w:rsidRPr="00044A32">
              <w:rPr>
                <w:rFonts w:ascii="Times New Roman" w:hAnsi="Times New Roman" w:cs="Times New Roman"/>
                <w:sz w:val="24"/>
                <w:szCs w:val="24"/>
              </w:rPr>
              <w:lastRenderedPageBreak/>
              <w:t>них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Бюджет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F32A40" w:rsidP="00BD2AF0">
            <w:pPr>
              <w:jc w:val="center"/>
              <w:rPr>
                <w:rFonts w:ascii="Times New Roman" w:hAnsi="Times New Roman" w:cs="Times New Roman"/>
                <w:bCs/>
                <w:sz w:val="20"/>
                <w:szCs w:val="20"/>
              </w:rPr>
            </w:pPr>
            <w:r>
              <w:rPr>
                <w:rFonts w:ascii="Times New Roman" w:hAnsi="Times New Roman" w:cs="Times New Roman"/>
                <w:bCs/>
                <w:sz w:val="20"/>
                <w:szCs w:val="20"/>
              </w:rPr>
              <w:t>31486,9</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044A32" w:rsidRDefault="00B574F8" w:rsidP="00BD2AF0">
            <w:pPr>
              <w:jc w:val="center"/>
              <w:rPr>
                <w:rFonts w:ascii="Times New Roman" w:hAnsi="Times New Roman" w:cs="Times New Roman"/>
                <w:bCs/>
                <w:sz w:val="20"/>
                <w:szCs w:val="20"/>
              </w:rPr>
            </w:pPr>
            <w:r w:rsidRPr="00044A32">
              <w:rPr>
                <w:rFonts w:ascii="Times New Roman" w:hAnsi="Times New Roman" w:cs="Times New Roman"/>
                <w:bCs/>
                <w:sz w:val="20"/>
                <w:szCs w:val="20"/>
              </w:rPr>
              <w:t>1600,1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044A32" w:rsidRDefault="00B574F8" w:rsidP="00BD2AF0">
            <w:pPr>
              <w:jc w:val="center"/>
              <w:rPr>
                <w:rFonts w:ascii="Times New Roman" w:hAnsi="Times New Roman" w:cs="Times New Roman"/>
                <w:sz w:val="20"/>
                <w:szCs w:val="20"/>
              </w:rPr>
            </w:pPr>
            <w:r w:rsidRPr="00044A32">
              <w:rPr>
                <w:rFonts w:ascii="Times New Roman" w:hAnsi="Times New Roman" w:cs="Times New Roman"/>
                <w:sz w:val="20"/>
                <w:szCs w:val="20"/>
              </w:rPr>
              <w:t>1168,1</w:t>
            </w:r>
          </w:p>
        </w:tc>
        <w:tc>
          <w:tcPr>
            <w:tcW w:w="993" w:type="dxa"/>
            <w:tcBorders>
              <w:top w:val="single" w:sz="4" w:space="0" w:color="auto"/>
              <w:left w:val="single" w:sz="4" w:space="0" w:color="auto"/>
              <w:bottom w:val="single" w:sz="4" w:space="0" w:color="auto"/>
              <w:right w:val="single" w:sz="4" w:space="0" w:color="auto"/>
            </w:tcBorders>
            <w:vAlign w:val="center"/>
          </w:tcPr>
          <w:p w:rsidR="00D024FA" w:rsidRPr="00044A32" w:rsidRDefault="00CC2E27" w:rsidP="00BD2AF0">
            <w:pPr>
              <w:jc w:val="center"/>
              <w:rPr>
                <w:rFonts w:ascii="Times New Roman" w:hAnsi="Times New Roman" w:cs="Times New Roman"/>
                <w:sz w:val="20"/>
                <w:szCs w:val="20"/>
              </w:rPr>
            </w:pPr>
            <w:r w:rsidRPr="00044A32">
              <w:rPr>
                <w:rFonts w:ascii="Times New Roman" w:hAnsi="Times New Roman" w:cs="Times New Roman"/>
                <w:sz w:val="20"/>
                <w:szCs w:val="20"/>
              </w:rPr>
              <w:t>1308,2</w:t>
            </w:r>
          </w:p>
        </w:tc>
        <w:tc>
          <w:tcPr>
            <w:tcW w:w="992"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F32A40" w:rsidP="00B574F8">
            <w:pPr>
              <w:rPr>
                <w:rFonts w:ascii="Times New Roman" w:hAnsi="Times New Roman" w:cs="Times New Roman"/>
                <w:sz w:val="20"/>
                <w:szCs w:val="20"/>
              </w:rPr>
            </w:pPr>
            <w:r>
              <w:rPr>
                <w:rFonts w:ascii="Times New Roman" w:hAnsi="Times New Roman" w:cs="Times New Roman"/>
                <w:sz w:val="20"/>
                <w:szCs w:val="20"/>
              </w:rPr>
              <w:t>5907,9</w:t>
            </w:r>
          </w:p>
        </w:tc>
        <w:tc>
          <w:tcPr>
            <w:tcW w:w="992" w:type="dxa"/>
            <w:tcBorders>
              <w:top w:val="single" w:sz="4" w:space="0" w:color="auto"/>
              <w:left w:val="single" w:sz="4" w:space="0" w:color="auto"/>
              <w:bottom w:val="single" w:sz="4" w:space="0" w:color="auto"/>
              <w:right w:val="single" w:sz="4" w:space="0" w:color="auto"/>
            </w:tcBorders>
          </w:tcPr>
          <w:p w:rsidR="00F32A40" w:rsidRDefault="00F32A40" w:rsidP="00B574F8">
            <w:pPr>
              <w:rPr>
                <w:rFonts w:ascii="Times New Roman" w:hAnsi="Times New Roman" w:cs="Times New Roman"/>
                <w:sz w:val="20"/>
                <w:szCs w:val="20"/>
              </w:rPr>
            </w:pPr>
          </w:p>
          <w:p w:rsidR="00F32A40" w:rsidRDefault="00F32A40" w:rsidP="00B574F8">
            <w:pPr>
              <w:rPr>
                <w:rFonts w:ascii="Times New Roman" w:hAnsi="Times New Roman" w:cs="Times New Roman"/>
                <w:sz w:val="20"/>
                <w:szCs w:val="20"/>
              </w:rPr>
            </w:pPr>
          </w:p>
          <w:p w:rsidR="00D024FA" w:rsidRDefault="00F32A40" w:rsidP="00B574F8">
            <w:pPr>
              <w:rPr>
                <w:rFonts w:ascii="Times New Roman" w:hAnsi="Times New Roman" w:cs="Times New Roman"/>
                <w:sz w:val="20"/>
                <w:szCs w:val="20"/>
              </w:rPr>
            </w:pPr>
            <w:r>
              <w:rPr>
                <w:rFonts w:ascii="Times New Roman" w:hAnsi="Times New Roman" w:cs="Times New Roman"/>
                <w:sz w:val="20"/>
                <w:szCs w:val="20"/>
              </w:rPr>
              <w:t>6013,9</w:t>
            </w:r>
          </w:p>
          <w:p w:rsidR="00F32A40" w:rsidRPr="00044A32" w:rsidRDefault="00F32A40" w:rsidP="00B574F8">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F32A40" w:rsidP="00B574F8">
            <w:pPr>
              <w:rPr>
                <w:rFonts w:ascii="Times New Roman" w:hAnsi="Times New Roman" w:cs="Times New Roman"/>
                <w:sz w:val="20"/>
                <w:szCs w:val="20"/>
              </w:rPr>
            </w:pPr>
            <w:r>
              <w:rPr>
                <w:rFonts w:ascii="Times New Roman" w:hAnsi="Times New Roman" w:cs="Times New Roman"/>
                <w:sz w:val="20"/>
                <w:szCs w:val="20"/>
              </w:rPr>
              <w:t>7702,1</w:t>
            </w:r>
          </w:p>
        </w:tc>
        <w:tc>
          <w:tcPr>
            <w:tcW w:w="993"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754D1A" w:rsidP="00B574F8">
            <w:pPr>
              <w:rPr>
                <w:rFonts w:ascii="Times New Roman" w:hAnsi="Times New Roman" w:cs="Times New Roman"/>
                <w:sz w:val="20"/>
                <w:szCs w:val="20"/>
              </w:rPr>
            </w:pPr>
            <w:r>
              <w:rPr>
                <w:rFonts w:ascii="Times New Roman" w:hAnsi="Times New Roman" w:cs="Times New Roman"/>
                <w:sz w:val="20"/>
                <w:szCs w:val="20"/>
              </w:rPr>
              <w:t>7786,6</w:t>
            </w:r>
          </w:p>
        </w:tc>
      </w:tr>
      <w:tr w:rsidR="00D024FA" w:rsidRPr="00905C82" w:rsidTr="00CC2E27">
        <w:tc>
          <w:tcPr>
            <w:tcW w:w="1986" w:type="dxa"/>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b/>
                <w:sz w:val="24"/>
                <w:szCs w:val="24"/>
              </w:rPr>
            </w:pPr>
            <w:r w:rsidRPr="00044A32">
              <w:rPr>
                <w:rFonts w:ascii="Times New Roman" w:hAnsi="Times New Roman" w:cs="Times New Roman"/>
                <w:b/>
                <w:sz w:val="24"/>
                <w:szCs w:val="24"/>
              </w:rPr>
              <w:lastRenderedPageBreak/>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044A32" w:rsidRDefault="00D024FA" w:rsidP="00BD2AF0">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044A32" w:rsidP="00BD2AF0">
            <w:pPr>
              <w:jc w:val="center"/>
              <w:rPr>
                <w:rFonts w:ascii="Times New Roman" w:hAnsi="Times New Roman" w:cs="Times New Roman"/>
                <w:b/>
                <w:bCs/>
                <w:sz w:val="20"/>
                <w:szCs w:val="20"/>
              </w:rPr>
            </w:pPr>
            <w:r w:rsidRPr="00044A32">
              <w:rPr>
                <w:rFonts w:ascii="Times New Roman" w:hAnsi="Times New Roman" w:cs="Times New Roman"/>
                <w:b/>
                <w:bCs/>
                <w:sz w:val="20"/>
                <w:szCs w:val="20"/>
              </w:rPr>
              <w:t>10061,16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B574F8" w:rsidP="00BD2AF0">
            <w:pPr>
              <w:jc w:val="center"/>
              <w:rPr>
                <w:rFonts w:ascii="Times New Roman" w:hAnsi="Times New Roman" w:cs="Times New Roman"/>
                <w:b/>
                <w:bCs/>
                <w:sz w:val="20"/>
                <w:szCs w:val="20"/>
              </w:rPr>
            </w:pPr>
            <w:r w:rsidRPr="00044A32">
              <w:rPr>
                <w:rFonts w:ascii="Times New Roman" w:hAnsi="Times New Roman" w:cs="Times New Roman"/>
                <w:b/>
                <w:bCs/>
                <w:sz w:val="20"/>
                <w:szCs w:val="20"/>
              </w:rPr>
              <w:t>1600,1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B574F8"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1168,1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CC2E27"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1308,2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F32A40" w:rsidP="00BD2AF0">
            <w:pPr>
              <w:jc w:val="center"/>
              <w:rPr>
                <w:rFonts w:ascii="Times New Roman" w:hAnsi="Times New Roman" w:cs="Times New Roman"/>
                <w:b/>
                <w:sz w:val="20"/>
                <w:szCs w:val="20"/>
              </w:rPr>
            </w:pPr>
            <w:r>
              <w:rPr>
                <w:rFonts w:ascii="Times New Roman" w:hAnsi="Times New Roman" w:cs="Times New Roman"/>
                <w:b/>
                <w:sz w:val="20"/>
                <w:szCs w:val="20"/>
              </w:rPr>
              <w:t>5907,9</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F32A40" w:rsidP="00BD2AF0">
            <w:pPr>
              <w:jc w:val="center"/>
              <w:rPr>
                <w:rFonts w:ascii="Times New Roman" w:hAnsi="Times New Roman" w:cs="Times New Roman"/>
                <w:b/>
                <w:sz w:val="20"/>
                <w:szCs w:val="20"/>
              </w:rPr>
            </w:pPr>
            <w:r>
              <w:rPr>
                <w:rFonts w:ascii="Times New Roman" w:hAnsi="Times New Roman" w:cs="Times New Roman"/>
                <w:b/>
                <w:sz w:val="20"/>
                <w:szCs w:val="20"/>
              </w:rPr>
              <w:t>6013,9</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F32A40" w:rsidP="00BD2AF0">
            <w:pPr>
              <w:jc w:val="center"/>
              <w:rPr>
                <w:rFonts w:ascii="Times New Roman" w:hAnsi="Times New Roman" w:cs="Times New Roman"/>
                <w:b/>
                <w:sz w:val="20"/>
                <w:szCs w:val="20"/>
              </w:rPr>
            </w:pPr>
            <w:r>
              <w:rPr>
                <w:rFonts w:ascii="Times New Roman" w:hAnsi="Times New Roman" w:cs="Times New Roman"/>
                <w:b/>
                <w:sz w:val="20"/>
                <w:szCs w:val="20"/>
              </w:rPr>
              <w:t>7702,1</w:t>
            </w: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754D1A" w:rsidP="00BD2AF0">
            <w:pPr>
              <w:jc w:val="center"/>
              <w:rPr>
                <w:rFonts w:ascii="Times New Roman" w:hAnsi="Times New Roman" w:cs="Times New Roman"/>
                <w:b/>
                <w:sz w:val="20"/>
                <w:szCs w:val="20"/>
              </w:rPr>
            </w:pPr>
            <w:r>
              <w:rPr>
                <w:rFonts w:ascii="Times New Roman" w:hAnsi="Times New Roman" w:cs="Times New Roman"/>
                <w:b/>
                <w:sz w:val="20"/>
                <w:szCs w:val="20"/>
              </w:rPr>
              <w:t>7786,6</w:t>
            </w:r>
          </w:p>
        </w:tc>
      </w:tr>
    </w:tbl>
    <w:p w:rsidR="00BE655D" w:rsidRPr="00905C82" w:rsidRDefault="00BE655D" w:rsidP="00BE655D">
      <w:pPr>
        <w:jc w:val="both"/>
        <w:rPr>
          <w:rFonts w:ascii="Times New Roman" w:hAnsi="Times New Roman" w:cs="Times New Roman"/>
          <w:sz w:val="24"/>
          <w:szCs w:val="24"/>
        </w:rPr>
      </w:pP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Актуальность разработки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w:t>
      </w:r>
      <w:r>
        <w:rPr>
          <w:rFonts w:ascii="Times New Roman" w:hAnsi="Times New Roman" w:cs="Times New Roman"/>
          <w:sz w:val="24"/>
          <w:szCs w:val="24"/>
        </w:rPr>
        <w:t>подп</w:t>
      </w:r>
      <w:r w:rsidRPr="00905C82">
        <w:rPr>
          <w:rFonts w:ascii="Times New Roman" w:hAnsi="Times New Roman" w:cs="Times New Roman"/>
          <w:sz w:val="24"/>
          <w:szCs w:val="24"/>
        </w:rPr>
        <w:t>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Козловского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BE655D"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улучшения показателя по  Козловскому сельскому поселению необходимо увеличение средств, выделяемых на приведение в нормативное состояние автомобильных дорог. </w:t>
      </w:r>
    </w:p>
    <w:p w:rsidR="00BE655D" w:rsidRPr="00472329" w:rsidRDefault="00BE655D" w:rsidP="00BE655D">
      <w:pPr>
        <w:ind w:firstLine="720"/>
        <w:jc w:val="center"/>
        <w:rPr>
          <w:rFonts w:ascii="Times New Roman" w:hAnsi="Times New Roman" w:cs="Times New Roman"/>
          <w:sz w:val="24"/>
          <w:szCs w:val="24"/>
        </w:rPr>
      </w:pPr>
      <w:r w:rsidRPr="00074625">
        <w:rPr>
          <w:rFonts w:ascii="Times New Roman" w:hAnsi="Times New Roman" w:cs="Times New Roman"/>
          <w:b/>
          <w:sz w:val="24"/>
          <w:szCs w:val="24"/>
          <w:lang w:val="en-US"/>
        </w:rPr>
        <w:t>VIII</w:t>
      </w:r>
      <w:r w:rsidRPr="00074625">
        <w:rPr>
          <w:rFonts w:ascii="Times New Roman" w:hAnsi="Times New Roman" w:cs="Times New Roman"/>
          <w:b/>
          <w:sz w:val="24"/>
          <w:szCs w:val="24"/>
        </w:rPr>
        <w:t>. Управление реализацией подпрограммы и контроль за ходом её исполнения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Координатором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(далее – Администрация).</w:t>
      </w:r>
    </w:p>
    <w:p w:rsidR="00BE655D" w:rsidRPr="00905C82" w:rsidRDefault="00BE655D" w:rsidP="00BE655D">
      <w:pPr>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Администрация </w:t>
      </w:r>
      <w:r w:rsidRPr="00905C82">
        <w:rPr>
          <w:rStyle w:val="ab"/>
          <w:rFonts w:ascii="Times New Roman" w:hAnsi="Times New Roman" w:cs="Times New Roman"/>
          <w:sz w:val="24"/>
          <w:szCs w:val="24"/>
        </w:rPr>
        <w:t>обеспечивает:</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sz w:val="24"/>
          <w:szCs w:val="24"/>
        </w:rPr>
        <w:t xml:space="preserve">целевое и эффективное использование средств местных бюджетов; </w:t>
      </w:r>
    </w:p>
    <w:p w:rsidR="00BE655D" w:rsidRPr="00905C82" w:rsidRDefault="00BE655D" w:rsidP="00BE655D">
      <w:pPr>
        <w:tabs>
          <w:tab w:val="left" w:pos="720"/>
        </w:tabs>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в пределах полученных средств местных бюджетов обеспечивает финансирование </w:t>
      </w:r>
      <w:r w:rsidRPr="00905C82">
        <w:rPr>
          <w:rFonts w:ascii="Times New Roman" w:hAnsi="Times New Roman" w:cs="Times New Roman"/>
          <w:sz w:val="24"/>
          <w:szCs w:val="24"/>
        </w:rPr>
        <w:t>ремонта автомобильных дорог общего пользования местного значения;</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bCs/>
          <w:sz w:val="24"/>
          <w:szCs w:val="24"/>
        </w:rPr>
        <w:t xml:space="preserve">проведение торгов 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 действующего законодательства согласно Федеральному </w:t>
      </w:r>
      <w:hyperlink r:id="rId7" w:history="1">
        <w:r w:rsidRPr="00905C82">
          <w:rPr>
            <w:rStyle w:val="aa"/>
            <w:rFonts w:ascii="Times New Roman" w:hAnsi="Times New Roman" w:cs="Times New Roman"/>
            <w:sz w:val="24"/>
            <w:szCs w:val="24"/>
          </w:rPr>
          <w:t>закону</w:t>
        </w:r>
      </w:hyperlink>
      <w:r w:rsidRPr="00905C82">
        <w:rPr>
          <w:rFonts w:ascii="Times New Roman" w:hAnsi="Times New Roman" w:cs="Times New Roman"/>
          <w:bCs/>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lastRenderedPageBreak/>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ежеквартальный сбор информации об исполнении каждого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 общем объеме фактически произведенных расходов всего по мероприятиям </w:t>
      </w:r>
      <w:r>
        <w:rPr>
          <w:rFonts w:ascii="Times New Roman" w:hAnsi="Times New Roman" w:cs="Times New Roman"/>
          <w:sz w:val="24"/>
          <w:szCs w:val="24"/>
        </w:rPr>
        <w:t>подп</w:t>
      </w:r>
      <w:r w:rsidRPr="00905C82">
        <w:rPr>
          <w:rFonts w:ascii="Times New Roman" w:hAnsi="Times New Roman" w:cs="Times New Roman"/>
          <w:sz w:val="24"/>
          <w:szCs w:val="24"/>
        </w:rPr>
        <w:t>рограммы и, в том числе, по источникам финансирования;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осуществляет обобщение и подготовку информации о ходе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Default="00BE655D" w:rsidP="00BE655D">
      <w:pPr>
        <w:ind w:firstLine="720"/>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ежеквартальный отчет о расходах бюджета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r w:rsidRPr="00905C82">
        <w:rPr>
          <w:rStyle w:val="ab"/>
          <w:rFonts w:ascii="Times New Roman" w:hAnsi="Times New Roman" w:cs="Times New Roman"/>
          <w:sz w:val="24"/>
          <w:szCs w:val="24"/>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r>
        <w:rPr>
          <w:rStyle w:val="ab"/>
          <w:rFonts w:ascii="Times New Roman" w:hAnsi="Times New Roman" w:cs="Times New Roman"/>
          <w:sz w:val="24"/>
          <w:szCs w:val="24"/>
        </w:rPr>
        <w:t>.</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BE655D" w:rsidRDefault="00BE655D" w:rsidP="00231CF2">
      <w:pP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r w:rsidRPr="00074625">
        <w:rPr>
          <w:rFonts w:ascii="Times New Roman" w:hAnsi="Times New Roman" w:cs="Times New Roman"/>
          <w:b/>
          <w:sz w:val="24"/>
          <w:szCs w:val="24"/>
          <w:lang w:val="en-US"/>
        </w:rPr>
        <w:t>I</w:t>
      </w:r>
      <w:r w:rsidRPr="00074625">
        <w:rPr>
          <w:rFonts w:ascii="Times New Roman" w:hAnsi="Times New Roman" w:cs="Times New Roman"/>
          <w:b/>
          <w:sz w:val="24"/>
          <w:szCs w:val="24"/>
        </w:rPr>
        <w:t>Х. Оценка социально-экономической эффективности реализации подпрограммы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Показателями улучшения состояния дорожной сети являются: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текущих издержек, в первую очередь для пользователей автомобильных дорог;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стимулирование общего экономического развития прилегающих территорий;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экономия времени как для перевозки пассажиров, так и для прохождения грузов, находящихся в пути;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комфорта и удобства поездок.</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Эффективность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зависит от результатов, полученных в сфере деятельности транспорта и вне него.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w:t>
      </w:r>
      <w:r w:rsidRPr="00905C82">
        <w:rPr>
          <w:rFonts w:ascii="Times New Roman" w:hAnsi="Times New Roman" w:cs="Times New Roman"/>
          <w:sz w:val="24"/>
          <w:szCs w:val="24"/>
        </w:rPr>
        <w:lastRenderedPageBreak/>
        <w:t>следования. «</w:t>
      </w:r>
      <w:r w:rsidR="0095402A" w:rsidRPr="00905C82">
        <w:rPr>
          <w:rFonts w:ascii="Times New Roman" w:hAnsi="Times New Roman" w:cs="Times New Roman"/>
          <w:sz w:val="24"/>
          <w:szCs w:val="24"/>
        </w:rPr>
        <w:t>В нетранспортный</w:t>
      </w:r>
      <w:r w:rsidRPr="00905C82">
        <w:rPr>
          <w:rFonts w:ascii="Times New Roman" w:hAnsi="Times New Roman" w:cs="Times New Roman"/>
          <w:sz w:val="24"/>
          <w:szCs w:val="24"/>
        </w:rPr>
        <w:t xml:space="preserve"> эффект» связан с влиянием совершенствования и развития сети автомобильных дорог местного значения на социально-экономическое развитие района и экологическую обстановку. К числу социально-экономических последствий модернизации и развития сети автомобильных дорог местного значения относятся: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уровня и улучшение социальных условий жизни населения;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активизация экономической деятельности, содействие освоению новых территорий и ресурсов, расширение рынков сбыта продукции;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транспортной составляющей в цене товаров и услуг;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создание новых рабочих мест;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негативного влияния дорожно-транспортного комплекса на окружающую среду.</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Общественная эффективность </w:t>
      </w:r>
      <w:r>
        <w:rPr>
          <w:rFonts w:ascii="Times New Roman" w:hAnsi="Times New Roman" w:cs="Times New Roman"/>
          <w:sz w:val="24"/>
          <w:szCs w:val="24"/>
        </w:rPr>
        <w:t>подп</w:t>
      </w:r>
      <w:r w:rsidRPr="00905C82">
        <w:rPr>
          <w:rFonts w:ascii="Times New Roman" w:hAnsi="Times New Roman" w:cs="Times New Roman"/>
          <w:sz w:val="24"/>
          <w:szCs w:val="24"/>
        </w:rPr>
        <w:t>рограммы связана с совокупностью «транспортного эффекта» и «</w:t>
      </w:r>
      <w:r w:rsidR="00577E26" w:rsidRPr="00905C82">
        <w:rPr>
          <w:rFonts w:ascii="Times New Roman" w:hAnsi="Times New Roman" w:cs="Times New Roman"/>
          <w:sz w:val="24"/>
          <w:szCs w:val="24"/>
        </w:rPr>
        <w:t>вне транспортного</w:t>
      </w:r>
      <w:r w:rsidRPr="00905C82">
        <w:rPr>
          <w:rFonts w:ascii="Times New Roman" w:hAnsi="Times New Roman" w:cs="Times New Roman"/>
          <w:sz w:val="24"/>
          <w:szCs w:val="24"/>
        </w:rPr>
        <w:t xml:space="preserve"> эффекта» с учетом последствий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как для участников дорожного движения, так и для населения и хозяйственного комплекса в целом.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Последовательная реализация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будет способствовать повышению скорости, удобства и безопасности движения на автомобильных дорогах общего пользования,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BE655D" w:rsidRPr="00486C1D"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В соответствии с целью и задачами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w:t>
      </w:r>
      <w:r w:rsidRPr="00486C1D">
        <w:rPr>
          <w:rFonts w:ascii="Times New Roman" w:hAnsi="Times New Roman" w:cs="Times New Roman"/>
          <w:sz w:val="24"/>
          <w:szCs w:val="24"/>
        </w:rPr>
        <w:t xml:space="preserve">За период </w:t>
      </w:r>
      <w:r w:rsidR="00104B01">
        <w:rPr>
          <w:rFonts w:ascii="Times New Roman" w:hAnsi="Times New Roman" w:cs="Times New Roman"/>
          <w:color w:val="000000" w:themeColor="text1"/>
          <w:sz w:val="24"/>
          <w:szCs w:val="24"/>
        </w:rPr>
        <w:t>с 2018</w:t>
      </w:r>
      <w:r w:rsidRPr="00AE2968">
        <w:rPr>
          <w:rFonts w:ascii="Times New Roman" w:hAnsi="Times New Roman" w:cs="Times New Roman"/>
          <w:color w:val="000000" w:themeColor="text1"/>
          <w:sz w:val="24"/>
          <w:szCs w:val="24"/>
        </w:rPr>
        <w:t>-20</w:t>
      </w:r>
      <w:r w:rsidR="00104B01">
        <w:rPr>
          <w:rFonts w:ascii="Times New Roman" w:hAnsi="Times New Roman" w:cs="Times New Roman"/>
          <w:color w:val="000000" w:themeColor="text1"/>
          <w:sz w:val="24"/>
          <w:szCs w:val="24"/>
        </w:rPr>
        <w:t>24</w:t>
      </w:r>
      <w:r w:rsidRPr="00AE2968">
        <w:rPr>
          <w:rFonts w:ascii="Times New Roman" w:hAnsi="Times New Roman" w:cs="Times New Roman"/>
          <w:color w:val="000000" w:themeColor="text1"/>
          <w:sz w:val="24"/>
          <w:szCs w:val="24"/>
        </w:rPr>
        <w:t xml:space="preserve">гг. </w:t>
      </w:r>
      <w:r w:rsidRPr="00486C1D">
        <w:rPr>
          <w:rFonts w:ascii="Times New Roman" w:hAnsi="Times New Roman" w:cs="Times New Roman"/>
          <w:sz w:val="24"/>
          <w:szCs w:val="24"/>
        </w:rPr>
        <w:t xml:space="preserve">планируется отремонтировать </w:t>
      </w:r>
      <w:r w:rsidRPr="00090CB0">
        <w:rPr>
          <w:rFonts w:ascii="Times New Roman" w:hAnsi="Times New Roman" w:cs="Times New Roman"/>
          <w:color w:val="000000" w:themeColor="text1"/>
          <w:sz w:val="24"/>
          <w:szCs w:val="24"/>
        </w:rPr>
        <w:t>18,7</w:t>
      </w:r>
      <w:r w:rsidRPr="00486C1D">
        <w:rPr>
          <w:rFonts w:ascii="Times New Roman" w:hAnsi="Times New Roman" w:cs="Times New Roman"/>
          <w:sz w:val="24"/>
          <w:szCs w:val="24"/>
        </w:rPr>
        <w:t xml:space="preserve"> км автомобильных дорог общего пользования местного значения.</w:t>
      </w:r>
    </w:p>
    <w:p w:rsidR="00BE655D" w:rsidRPr="00905C82" w:rsidRDefault="00BE655D" w:rsidP="00BE655D">
      <w:pPr>
        <w:shd w:val="clear" w:color="auto" w:fill="FFFFFF"/>
        <w:ind w:right="2" w:firstLine="540"/>
        <w:jc w:val="both"/>
        <w:rPr>
          <w:rFonts w:ascii="Times New Roman" w:hAnsi="Times New Roman" w:cs="Times New Roman"/>
          <w:sz w:val="24"/>
          <w:szCs w:val="24"/>
        </w:rPr>
      </w:pPr>
      <w:r w:rsidRPr="00905C82">
        <w:rPr>
          <w:rFonts w:ascii="Times New Roman" w:hAnsi="Times New Roman" w:cs="Times New Roman"/>
          <w:sz w:val="24"/>
          <w:szCs w:val="24"/>
        </w:rPr>
        <w:tab/>
        <w:t xml:space="preserve">Оценка эффективности реализации </w:t>
      </w:r>
      <w:r w:rsidR="00112598" w:rsidRPr="00905C82">
        <w:rPr>
          <w:rFonts w:ascii="Times New Roman" w:hAnsi="Times New Roman" w:cs="Times New Roman"/>
          <w:sz w:val="24"/>
          <w:szCs w:val="24"/>
        </w:rPr>
        <w:t>муниципальной подпрограммы</w:t>
      </w:r>
      <w:r w:rsidRPr="00905C82">
        <w:rPr>
          <w:rFonts w:ascii="Times New Roman" w:hAnsi="Times New Roman" w:cs="Times New Roman"/>
          <w:sz w:val="24"/>
          <w:szCs w:val="24"/>
        </w:rPr>
        <w:t xml:space="preserve"> «</w:t>
      </w:r>
      <w:r>
        <w:rPr>
          <w:rFonts w:ascii="Times New Roman" w:hAnsi="Times New Roman" w:cs="Times New Roman"/>
          <w:sz w:val="24"/>
          <w:szCs w:val="24"/>
        </w:rPr>
        <w:t>Дорожное хозяйство</w:t>
      </w:r>
      <w:r w:rsidRPr="00905C82">
        <w:rPr>
          <w:rFonts w:ascii="Times New Roman" w:hAnsi="Times New Roman" w:cs="Times New Roman"/>
          <w:sz w:val="24"/>
          <w:szCs w:val="24"/>
        </w:rPr>
        <w:t xml:space="preserve"> Козловского сельского поселения» осуществляется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  администрацией Козловского сельского поселения </w:t>
      </w:r>
      <w:proofErr w:type="spellStart"/>
      <w:r w:rsidR="00112598" w:rsidRPr="00905C82">
        <w:rPr>
          <w:rFonts w:ascii="Times New Roman" w:hAnsi="Times New Roman" w:cs="Times New Roman"/>
          <w:sz w:val="24"/>
          <w:szCs w:val="24"/>
        </w:rPr>
        <w:t>Бутурлиновского</w:t>
      </w:r>
      <w:proofErr w:type="spellEnd"/>
      <w:r w:rsidR="00112598" w:rsidRPr="00905C82">
        <w:rPr>
          <w:rFonts w:ascii="Times New Roman" w:hAnsi="Times New Roman" w:cs="Times New Roman"/>
          <w:sz w:val="24"/>
          <w:szCs w:val="24"/>
        </w:rPr>
        <w:t xml:space="preserve"> </w:t>
      </w:r>
      <w:proofErr w:type="spellStart"/>
      <w:r w:rsidR="00112598" w:rsidRPr="00905C82">
        <w:rPr>
          <w:rFonts w:ascii="Times New Roman" w:hAnsi="Times New Roman" w:cs="Times New Roman"/>
          <w:sz w:val="24"/>
          <w:szCs w:val="24"/>
        </w:rPr>
        <w:t>муниципальногорайона</w:t>
      </w:r>
      <w:proofErr w:type="spellEnd"/>
      <w:r w:rsidR="00112598" w:rsidRPr="00905C82">
        <w:rPr>
          <w:rFonts w:ascii="Times New Roman" w:hAnsi="Times New Roman" w:cs="Times New Roman"/>
          <w:sz w:val="24"/>
          <w:szCs w:val="24"/>
        </w:rPr>
        <w:t xml:space="preserve"> по</w:t>
      </w:r>
      <w:r w:rsidRPr="00905C82">
        <w:rPr>
          <w:rFonts w:ascii="Times New Roman" w:hAnsi="Times New Roman" w:cs="Times New Roman"/>
          <w:sz w:val="24"/>
          <w:szCs w:val="24"/>
        </w:rPr>
        <w:t xml:space="preserve"> годам в течение всего срока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В составе ежегодного отчета о ходе работ по реализации мероприятий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 xml:space="preserve">рограммы предоставляется информация об оценке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Оценка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 по целевому индикатору  определяется по следующей формуле: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w:t>
      </w:r>
      <w:r w:rsidRPr="00905C82">
        <w:rPr>
          <w:rFonts w:ascii="Times New Roman" w:eastAsia="Times New Roman" w:hAnsi="Times New Roman" w:cs="Times New Roman"/>
          <w:bCs/>
          <w:spacing w:val="-3"/>
          <w:position w:val="-28"/>
          <w:sz w:val="24"/>
          <w:szCs w:val="24"/>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3pt" o:ole="">
            <v:imagedata r:id="rId8" o:title=""/>
          </v:shape>
          <o:OLEObject Type="Embed" ProgID="Equation.3" ShapeID="_x0000_i1025" DrawAspect="Content" ObjectID="_1736150087" r:id="rId9"/>
        </w:objec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lastRenderedPageBreak/>
        <w:t>где: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 эффективность реализации П</w:t>
      </w:r>
      <w:r>
        <w:rPr>
          <w:rFonts w:ascii="Times New Roman" w:hAnsi="Times New Roman" w:cs="Times New Roman"/>
          <w:bCs/>
          <w:spacing w:val="-3"/>
          <w:sz w:val="24"/>
          <w:szCs w:val="24"/>
        </w:rPr>
        <w:t>одп</w:t>
      </w:r>
      <w:r w:rsidRPr="00905C82">
        <w:rPr>
          <w:rFonts w:ascii="Times New Roman" w:hAnsi="Times New Roman" w:cs="Times New Roman"/>
          <w:bCs/>
          <w:spacing w:val="-3"/>
          <w:sz w:val="24"/>
          <w:szCs w:val="24"/>
        </w:rPr>
        <w:t>рограммы по целевому индикатору, %;</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w:t>
      </w:r>
      <w:r w:rsidRPr="00905C82">
        <w:rPr>
          <w:rFonts w:ascii="Times New Roman" w:hAnsi="Times New Roman" w:cs="Times New Roman"/>
          <w:bCs/>
          <w:spacing w:val="-3"/>
          <w:sz w:val="24"/>
          <w:szCs w:val="24"/>
        </w:rPr>
        <w:t>1- протяжённость отремонтированных дорог,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Про</w:t>
      </w:r>
      <w:r>
        <w:rPr>
          <w:rFonts w:ascii="Times New Roman" w:hAnsi="Times New Roman" w:cs="Times New Roman"/>
          <w:bCs/>
          <w:spacing w:val="-3"/>
          <w:sz w:val="24"/>
          <w:szCs w:val="24"/>
        </w:rPr>
        <w:t xml:space="preserve">– протяжённость дорог </w:t>
      </w:r>
      <w:r w:rsidRPr="00905C82">
        <w:rPr>
          <w:rFonts w:ascii="Times New Roman" w:hAnsi="Times New Roman" w:cs="Times New Roman"/>
          <w:bCs/>
          <w:spacing w:val="-3"/>
          <w:sz w:val="24"/>
          <w:szCs w:val="24"/>
        </w:rPr>
        <w:t xml:space="preserve">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покрытием общего пользования местного значения,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t>Источником данных для расчёта индикатора являются:</w:t>
      </w:r>
    </w:p>
    <w:p w:rsidR="00BE655D" w:rsidRPr="00486C1D" w:rsidRDefault="00BE655D" w:rsidP="00BE655D">
      <w:pPr>
        <w:shd w:val="clear" w:color="auto" w:fill="FFFFFF"/>
        <w:tabs>
          <w:tab w:val="left" w:pos="720"/>
        </w:tabs>
        <w:ind w:right="2" w:firstLine="540"/>
        <w:jc w:val="both"/>
        <w:rPr>
          <w:rFonts w:ascii="Times New Roman" w:hAnsi="Times New Roman" w:cs="Times New Roman"/>
          <w:bCs/>
          <w:color w:val="000000" w:themeColor="text1"/>
          <w:spacing w:val="-3"/>
          <w:sz w:val="24"/>
          <w:szCs w:val="24"/>
        </w:rPr>
      </w:pPr>
      <w:r w:rsidRPr="00905C82">
        <w:rPr>
          <w:rFonts w:ascii="Times New Roman" w:hAnsi="Times New Roman" w:cs="Times New Roman"/>
          <w:bCs/>
          <w:spacing w:val="-3"/>
          <w:sz w:val="24"/>
          <w:szCs w:val="24"/>
        </w:rPr>
        <w:tab/>
        <w:t xml:space="preserve">– протяжённость дорог 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 xml:space="preserve">покрытием общего пользования местного значения в соответствии </w:t>
      </w:r>
      <w:r w:rsidRPr="00905C82">
        <w:rPr>
          <w:rFonts w:ascii="Times New Roman" w:hAnsi="Times New Roman" w:cs="Times New Roman"/>
          <w:b/>
          <w:bCs/>
          <w:spacing w:val="-3"/>
          <w:sz w:val="24"/>
          <w:szCs w:val="24"/>
        </w:rPr>
        <w:t xml:space="preserve">с </w:t>
      </w:r>
      <w:r w:rsidRPr="00486C1D">
        <w:rPr>
          <w:rFonts w:ascii="Times New Roman" w:hAnsi="Times New Roman" w:cs="Times New Roman"/>
          <w:bCs/>
          <w:color w:val="000000" w:themeColor="text1"/>
          <w:spacing w:val="-3"/>
          <w:sz w:val="24"/>
          <w:szCs w:val="24"/>
        </w:rPr>
        <w:t xml:space="preserve">перечнем автомобильных дорог общего пользования местного значения Козловского сельского поселения, утверждённого распоряжением администрации Козловского сельского поселения </w:t>
      </w:r>
      <w:proofErr w:type="spellStart"/>
      <w:r w:rsidRPr="00486C1D">
        <w:rPr>
          <w:rFonts w:ascii="Times New Roman" w:hAnsi="Times New Roman" w:cs="Times New Roman"/>
          <w:bCs/>
          <w:color w:val="000000" w:themeColor="text1"/>
          <w:spacing w:val="-3"/>
          <w:sz w:val="24"/>
          <w:szCs w:val="24"/>
        </w:rPr>
        <w:t>Бутурлиновского</w:t>
      </w:r>
      <w:proofErr w:type="spellEnd"/>
      <w:r w:rsidRPr="00486C1D">
        <w:rPr>
          <w:rFonts w:ascii="Times New Roman" w:hAnsi="Times New Roman" w:cs="Times New Roman"/>
          <w:bCs/>
          <w:color w:val="000000" w:themeColor="text1"/>
          <w:spacing w:val="-3"/>
          <w:sz w:val="24"/>
          <w:szCs w:val="24"/>
        </w:rPr>
        <w:t xml:space="preserve"> муниципального района Воронежской </w:t>
      </w:r>
      <w:proofErr w:type="spellStart"/>
      <w:r w:rsidRPr="00486C1D">
        <w:rPr>
          <w:rFonts w:ascii="Times New Roman" w:hAnsi="Times New Roman" w:cs="Times New Roman"/>
          <w:bCs/>
          <w:color w:val="000000" w:themeColor="text1"/>
          <w:spacing w:val="-3"/>
          <w:sz w:val="24"/>
          <w:szCs w:val="24"/>
        </w:rPr>
        <w:t>областиот</w:t>
      </w:r>
      <w:proofErr w:type="spellEnd"/>
      <w:r w:rsidRPr="00486C1D">
        <w:rPr>
          <w:rFonts w:ascii="Times New Roman" w:hAnsi="Times New Roman" w:cs="Times New Roman"/>
          <w:bCs/>
          <w:color w:val="000000" w:themeColor="text1"/>
          <w:spacing w:val="-3"/>
          <w:sz w:val="24"/>
          <w:szCs w:val="24"/>
        </w:rPr>
        <w:t xml:space="preserve"> 28.12.201</w:t>
      </w:r>
      <w:r>
        <w:rPr>
          <w:rFonts w:ascii="Times New Roman" w:hAnsi="Times New Roman" w:cs="Times New Roman"/>
          <w:bCs/>
          <w:color w:val="000000" w:themeColor="text1"/>
          <w:spacing w:val="-3"/>
          <w:sz w:val="24"/>
          <w:szCs w:val="24"/>
        </w:rPr>
        <w:t>2</w:t>
      </w:r>
      <w:r w:rsidRPr="00486C1D">
        <w:rPr>
          <w:rFonts w:ascii="Times New Roman" w:hAnsi="Times New Roman" w:cs="Times New Roman"/>
          <w:bCs/>
          <w:color w:val="000000" w:themeColor="text1"/>
          <w:spacing w:val="-3"/>
          <w:sz w:val="24"/>
          <w:szCs w:val="24"/>
        </w:rPr>
        <w:t xml:space="preserve">г. № 62 «Об утверждении перечня автомобильных дорог общего пользования местного значения с твердым и грунтовым покрытием на территории Козловского сельского поселения» </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 протяжённость отремонтированных дорог – в соответствии с отчётом о ходе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tabs>
          <w:tab w:val="left" w:pos="720"/>
          <w:tab w:val="left" w:pos="900"/>
        </w:tabs>
        <w:ind w:firstLine="720"/>
        <w:jc w:val="both"/>
        <w:rPr>
          <w:rFonts w:ascii="Times New Roman" w:hAnsi="Times New Roman" w:cs="Times New Roman"/>
          <w:sz w:val="24"/>
          <w:szCs w:val="24"/>
        </w:rPr>
      </w:pPr>
      <w:r w:rsidRPr="00905C82">
        <w:rPr>
          <w:rFonts w:ascii="Times New Roman" w:hAnsi="Times New Roman" w:cs="Times New Roman"/>
          <w:sz w:val="24"/>
          <w:szCs w:val="24"/>
        </w:rPr>
        <w:tab/>
        <w:t xml:space="preserve">Целевые индикаторы рассчитываются заказчиком муниципальной целевой </w:t>
      </w:r>
      <w:r>
        <w:rPr>
          <w:rFonts w:ascii="Times New Roman" w:hAnsi="Times New Roman" w:cs="Times New Roman"/>
          <w:sz w:val="24"/>
          <w:szCs w:val="24"/>
        </w:rPr>
        <w:t>подп</w:t>
      </w:r>
      <w:r w:rsidRPr="00905C82">
        <w:rPr>
          <w:rFonts w:ascii="Times New Roman" w:hAnsi="Times New Roman" w:cs="Times New Roman"/>
          <w:sz w:val="24"/>
          <w:szCs w:val="24"/>
        </w:rPr>
        <w:t>рограммы по годам в течение всего срока реализации П</w:t>
      </w:r>
      <w:r>
        <w:rPr>
          <w:rFonts w:ascii="Times New Roman" w:hAnsi="Times New Roman" w:cs="Times New Roman"/>
          <w:sz w:val="24"/>
          <w:szCs w:val="24"/>
        </w:rPr>
        <w:t>одп</w:t>
      </w:r>
      <w:r w:rsidRPr="00905C82">
        <w:rPr>
          <w:rFonts w:ascii="Times New Roman" w:hAnsi="Times New Roman" w:cs="Times New Roman"/>
          <w:sz w:val="24"/>
          <w:szCs w:val="24"/>
        </w:rPr>
        <w:t>рограммы.</w:t>
      </w:r>
    </w:p>
    <w:p w:rsidR="00BE655D" w:rsidRPr="00905C82" w:rsidRDefault="00BE655D" w:rsidP="00BE655D">
      <w:pPr>
        <w:jc w:val="center"/>
        <w:rPr>
          <w:rFonts w:ascii="Times New Roman" w:hAnsi="Times New Roman" w:cs="Times New Roman"/>
          <w:b/>
          <w:sz w:val="24"/>
          <w:szCs w:val="24"/>
        </w:rPr>
      </w:pPr>
    </w:p>
    <w:p w:rsidR="00BE655D" w:rsidRPr="00905C82" w:rsidRDefault="00BE655D" w:rsidP="00BE655D">
      <w:pP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sectPr w:rsidR="00BE655D" w:rsidRPr="00905C82" w:rsidSect="006975F5">
          <w:pgSz w:w="11907" w:h="16840"/>
          <w:pgMar w:top="426" w:right="567" w:bottom="0" w:left="1701" w:header="709" w:footer="709" w:gutter="0"/>
          <w:cols w:space="720"/>
        </w:sectPr>
      </w:pPr>
    </w:p>
    <w:tbl>
      <w:tblPr>
        <w:tblW w:w="14992" w:type="dxa"/>
        <w:tblLook w:val="01E0"/>
      </w:tblPr>
      <w:tblGrid>
        <w:gridCol w:w="8613"/>
        <w:gridCol w:w="6379"/>
      </w:tblGrid>
      <w:tr w:rsidR="00BE655D" w:rsidRPr="00905C82" w:rsidTr="00BD2AF0">
        <w:tc>
          <w:tcPr>
            <w:tcW w:w="8613" w:type="dxa"/>
          </w:tcPr>
          <w:p w:rsidR="00BE655D" w:rsidRPr="00905C82" w:rsidRDefault="00BE655D" w:rsidP="00BD2AF0">
            <w:pPr>
              <w:jc w:val="center"/>
              <w:rPr>
                <w:rFonts w:ascii="Times New Roman" w:hAnsi="Times New Roman" w:cs="Times New Roman"/>
                <w:sz w:val="24"/>
                <w:szCs w:val="24"/>
                <w:highlight w:val="magenta"/>
              </w:rPr>
            </w:pPr>
          </w:p>
        </w:tc>
        <w:tc>
          <w:tcPr>
            <w:tcW w:w="6379" w:type="dxa"/>
            <w:hideMark/>
          </w:tcPr>
          <w:p w:rsidR="00BE655D" w:rsidRPr="00905C82" w:rsidRDefault="00BE655D" w:rsidP="00BD2AF0">
            <w:pPr>
              <w:rPr>
                <w:rFonts w:ascii="Times New Roman" w:eastAsia="Times New Roman" w:hAnsi="Times New Roman" w:cs="Times New Roman"/>
                <w:sz w:val="24"/>
                <w:szCs w:val="24"/>
              </w:rPr>
            </w:pPr>
            <w:r w:rsidRPr="00905C82">
              <w:rPr>
                <w:rFonts w:ascii="Times New Roman" w:hAnsi="Times New Roman" w:cs="Times New Roman"/>
                <w:sz w:val="24"/>
                <w:szCs w:val="24"/>
              </w:rPr>
              <w:t xml:space="preserve">Приложение   </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 xml:space="preserve">к муниципальной </w:t>
            </w:r>
            <w:r>
              <w:rPr>
                <w:rFonts w:ascii="Times New Roman" w:hAnsi="Times New Roman" w:cs="Times New Roman"/>
                <w:sz w:val="24"/>
                <w:szCs w:val="24"/>
              </w:rPr>
              <w:t>под</w:t>
            </w:r>
            <w:r w:rsidRPr="00905C82">
              <w:rPr>
                <w:rFonts w:ascii="Times New Roman" w:hAnsi="Times New Roman" w:cs="Times New Roman"/>
                <w:sz w:val="24"/>
                <w:szCs w:val="24"/>
              </w:rPr>
              <w:t>программе</w:t>
            </w:r>
          </w:p>
          <w:p w:rsidR="00BE655D" w:rsidRPr="00905C82" w:rsidRDefault="00BE655D" w:rsidP="00BD2AF0">
            <w:pPr>
              <w:rPr>
                <w:rFonts w:ascii="Times New Roman" w:hAnsi="Times New Roman" w:cs="Times New Roman"/>
                <w:sz w:val="24"/>
                <w:szCs w:val="24"/>
              </w:rPr>
            </w:pPr>
            <w:r>
              <w:rPr>
                <w:rFonts w:ascii="Times New Roman" w:hAnsi="Times New Roman" w:cs="Times New Roman"/>
                <w:sz w:val="24"/>
                <w:szCs w:val="24"/>
              </w:rPr>
              <w:t>Козловского</w:t>
            </w:r>
            <w:r w:rsidRPr="00905C82">
              <w:rPr>
                <w:rFonts w:ascii="Times New Roman" w:hAnsi="Times New Roman" w:cs="Times New Roman"/>
                <w:sz w:val="24"/>
                <w:szCs w:val="24"/>
              </w:rPr>
              <w:t xml:space="preserve"> сельского поселения</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w:t>
            </w:r>
            <w:r>
              <w:rPr>
                <w:rFonts w:ascii="Times New Roman" w:hAnsi="Times New Roman" w:cs="Times New Roman"/>
                <w:sz w:val="24"/>
                <w:szCs w:val="24"/>
              </w:rPr>
              <w:t>Дорожное хозяйство Козловского сельского поселения</w:t>
            </w:r>
            <w:r w:rsidRPr="00905C82">
              <w:rPr>
                <w:rFonts w:ascii="Times New Roman" w:hAnsi="Times New Roman" w:cs="Times New Roman"/>
                <w:sz w:val="24"/>
                <w:szCs w:val="24"/>
              </w:rPr>
              <w:t>»</w:t>
            </w:r>
          </w:p>
        </w:tc>
      </w:tr>
    </w:tbl>
    <w:p w:rsidR="00BE655D" w:rsidRPr="00905C82" w:rsidRDefault="00BE655D" w:rsidP="00BE655D">
      <w:pPr>
        <w:spacing w:after="60"/>
        <w:jc w:val="center"/>
        <w:rPr>
          <w:rFonts w:ascii="Times New Roman" w:hAnsi="Times New Roman" w:cs="Times New Roman"/>
          <w:b/>
          <w:sz w:val="24"/>
          <w:szCs w:val="24"/>
        </w:rPr>
      </w:pPr>
    </w:p>
    <w:p w:rsidR="00BE655D" w:rsidRPr="00905C82" w:rsidRDefault="00BE655D" w:rsidP="00BE655D">
      <w:pPr>
        <w:spacing w:after="60"/>
        <w:jc w:val="center"/>
        <w:rPr>
          <w:rFonts w:ascii="Times New Roman" w:hAnsi="Times New Roman" w:cs="Times New Roman"/>
          <w:sz w:val="24"/>
          <w:szCs w:val="24"/>
        </w:rPr>
      </w:pPr>
      <w:r w:rsidRPr="00905C82">
        <w:rPr>
          <w:rFonts w:ascii="Times New Roman" w:hAnsi="Times New Roman" w:cs="Times New Roman"/>
          <w:b/>
          <w:sz w:val="24"/>
          <w:szCs w:val="24"/>
        </w:rPr>
        <w:t>Перечень программных мероприятий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807"/>
        <w:gridCol w:w="2268"/>
        <w:gridCol w:w="1701"/>
        <w:gridCol w:w="1134"/>
        <w:gridCol w:w="1134"/>
        <w:gridCol w:w="850"/>
        <w:gridCol w:w="851"/>
        <w:gridCol w:w="850"/>
        <w:gridCol w:w="851"/>
        <w:gridCol w:w="850"/>
        <w:gridCol w:w="851"/>
        <w:gridCol w:w="850"/>
        <w:gridCol w:w="992"/>
      </w:tblGrid>
      <w:tr w:rsidR="00BE655D" w:rsidRPr="00905C82" w:rsidTr="00CA2B35">
        <w:tc>
          <w:tcPr>
            <w:tcW w:w="428" w:type="dxa"/>
            <w:vMerge w:val="restart"/>
            <w:tcBorders>
              <w:top w:val="single" w:sz="4" w:space="0" w:color="auto"/>
              <w:left w:val="single" w:sz="4" w:space="0" w:color="auto"/>
              <w:bottom w:val="single" w:sz="4" w:space="0" w:color="auto"/>
              <w:right w:val="single" w:sz="4" w:space="0" w:color="auto"/>
            </w:tcBorders>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п/п</w:t>
            </w:r>
          </w:p>
        </w:t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Содержание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Цель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Срок </w:t>
            </w:r>
            <w:proofErr w:type="spellStart"/>
            <w:r w:rsidRPr="00905C82">
              <w:rPr>
                <w:rFonts w:ascii="Times New Roman" w:hAnsi="Times New Roman" w:cs="Times New Roman"/>
                <w:sz w:val="24"/>
                <w:szCs w:val="24"/>
              </w:rPr>
              <w:t>исполне-ния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Источник </w:t>
            </w:r>
            <w:proofErr w:type="spellStart"/>
            <w:r w:rsidRPr="00905C82">
              <w:rPr>
                <w:rFonts w:ascii="Times New Roman" w:hAnsi="Times New Roman" w:cs="Times New Roman"/>
                <w:sz w:val="24"/>
                <w:szCs w:val="24"/>
              </w:rPr>
              <w:t>финанси-рования</w:t>
            </w:r>
            <w:proofErr w:type="spellEnd"/>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eastAsia="Times New Roman" w:hAnsi="Times New Roman" w:cs="Times New Roman"/>
                <w:sz w:val="24"/>
                <w:szCs w:val="24"/>
              </w:rPr>
            </w:pPr>
            <w:r w:rsidRPr="00905C82">
              <w:rPr>
                <w:rFonts w:ascii="Times New Roman" w:hAnsi="Times New Roman" w:cs="Times New Roman"/>
                <w:sz w:val="24"/>
                <w:szCs w:val="24"/>
              </w:rPr>
              <w:t>Объем финансирования по годам</w:t>
            </w:r>
          </w:p>
          <w:p w:rsidR="00BE655D" w:rsidRPr="00905C82" w:rsidRDefault="00BE655D"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Всего</w:t>
            </w:r>
          </w:p>
        </w:tc>
      </w:tr>
      <w:tr w:rsidR="00CA2B35" w:rsidRPr="00905C82" w:rsidTr="00CA2B35">
        <w:tc>
          <w:tcPr>
            <w:tcW w:w="42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F33458" w:rsidP="00BD2AF0">
            <w:pPr>
              <w:rPr>
                <w:rFonts w:ascii="Times New Roman" w:hAnsi="Times New Roman" w:cs="Times New Roman"/>
                <w:sz w:val="24"/>
                <w:szCs w:val="24"/>
              </w:rPr>
            </w:pPr>
            <w:r>
              <w:rPr>
                <w:rFonts w:ascii="Times New Roman" w:hAnsi="Times New Roman"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CA2B35" w:rsidP="00CA2B35">
            <w:pPr>
              <w:rPr>
                <w:rFonts w:ascii="Times New Roman" w:hAnsi="Times New Roman" w:cs="Times New Roman"/>
                <w:sz w:val="24"/>
                <w:szCs w:val="24"/>
              </w:rPr>
            </w:pPr>
            <w:r>
              <w:rPr>
                <w:rFonts w:ascii="Times New Roman" w:hAnsi="Times New Roman" w:cs="Times New Roman"/>
                <w:sz w:val="24"/>
                <w:szCs w:val="24"/>
              </w:rPr>
              <w:t>20</w:t>
            </w:r>
            <w:r w:rsidR="00F33458">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r>
      <w:tr w:rsidR="00CA2B35" w:rsidRPr="00905C82" w:rsidTr="00CA2B35">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14</w:t>
            </w:r>
          </w:p>
        </w:tc>
      </w:tr>
      <w:tr w:rsidR="00CA2B35" w:rsidRPr="00905C82" w:rsidTr="00CA2B35">
        <w:trPr>
          <w:trHeight w:val="389"/>
        </w:trPr>
        <w:tc>
          <w:tcPr>
            <w:tcW w:w="15417" w:type="dxa"/>
            <w:gridSpan w:val="14"/>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 Мероприятия по ремонту автомобильных дорог общего пользования местного значения и искусственных сооружений на них</w:t>
            </w:r>
          </w:p>
        </w:tc>
      </w:tr>
      <w:tr w:rsidR="00CA2B35" w:rsidRPr="00905C82" w:rsidTr="0006608D">
        <w:trPr>
          <w:trHeight w:val="2020"/>
        </w:trPr>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Восстановление транспортно-эксплуатационных характеристик автомобильных дорог общего пользования местного значения и искусственных сооружений на них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Козловского </w:t>
            </w:r>
            <w:r w:rsidRPr="00905C82">
              <w:rPr>
                <w:rFonts w:ascii="Times New Roman" w:hAnsi="Times New Roman" w:cs="Times New Roman"/>
                <w:sz w:val="24"/>
                <w:szCs w:val="24"/>
              </w:rPr>
              <w:t>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E2491" w:rsidRDefault="00FB078D" w:rsidP="00CA2B35">
            <w:pPr>
              <w:ind w:left="-108" w:right="-108"/>
              <w:jc w:val="center"/>
              <w:rPr>
                <w:rFonts w:ascii="Times New Roman" w:hAnsi="Times New Roman" w:cs="Times New Roman"/>
                <w:sz w:val="24"/>
                <w:szCs w:val="24"/>
              </w:rPr>
            </w:pPr>
            <w:r>
              <w:rPr>
                <w:rFonts w:ascii="Times New Roman" w:hAnsi="Times New Roman" w:cs="Times New Roman"/>
                <w:sz w:val="24"/>
                <w:szCs w:val="24"/>
              </w:rPr>
              <w:t>2018</w:t>
            </w:r>
            <w:r w:rsidR="00CA2B35" w:rsidRPr="009E2491">
              <w:rPr>
                <w:rFonts w:ascii="Times New Roman" w:hAnsi="Times New Roman" w:cs="Times New Roman"/>
                <w:sz w:val="24"/>
                <w:szCs w:val="24"/>
              </w:rPr>
              <w:t xml:space="preserve"> – 20</w:t>
            </w:r>
            <w:r>
              <w:rPr>
                <w:rFonts w:ascii="Times New Roman" w:hAnsi="Times New Roman" w:cs="Times New Roman"/>
                <w:sz w:val="24"/>
                <w:szCs w:val="24"/>
              </w:rPr>
              <w:t>24</w:t>
            </w:r>
            <w:r w:rsidR="00CA2B35" w:rsidRPr="009E2491">
              <w:rPr>
                <w:rFonts w:ascii="Times New Roman" w:hAnsi="Times New Roman" w:cs="Times New Roman"/>
                <w:sz w:val="24"/>
                <w:szCs w:val="24"/>
              </w:rPr>
              <w:t xml:space="preserve"> годы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Местный бюджет, 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876C99" w:rsidP="00CA2B35">
            <w:pPr>
              <w:jc w:val="center"/>
              <w:rPr>
                <w:rFonts w:ascii="Times New Roman" w:hAnsi="Times New Roman" w:cs="Times New Roman"/>
                <w:sz w:val="16"/>
                <w:szCs w:val="16"/>
              </w:rPr>
            </w:pPr>
            <w:r w:rsidRPr="002C69D4">
              <w:rPr>
                <w:rFonts w:ascii="Times New Roman" w:hAnsi="Times New Roman" w:cs="Times New Roman"/>
                <w:sz w:val="16"/>
                <w:szCs w:val="16"/>
              </w:rPr>
              <w:t>1308,2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5907,9</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6013,9</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7702,1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7786,6</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31486,9</w:t>
            </w:r>
          </w:p>
        </w:tc>
      </w:tr>
      <w:tr w:rsidR="00CA2B35" w:rsidRPr="00905C82" w:rsidTr="0006608D">
        <w:trPr>
          <w:trHeight w:val="605"/>
        </w:trPr>
        <w:tc>
          <w:tcPr>
            <w:tcW w:w="428"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ind w:left="-108" w:right="-108"/>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Итого по ремонту </w:t>
            </w:r>
            <w:proofErr w:type="spellStart"/>
            <w:r w:rsidRPr="00905C82">
              <w:rPr>
                <w:rFonts w:ascii="Times New Roman" w:hAnsi="Times New Roman" w:cs="Times New Roman"/>
                <w:sz w:val="24"/>
                <w:szCs w:val="24"/>
              </w:rPr>
              <w:lastRenderedPageBreak/>
              <w:t>внутрипоселковых</w:t>
            </w:r>
            <w:proofErr w:type="spellEnd"/>
            <w:r w:rsidRPr="00905C82">
              <w:rPr>
                <w:rFonts w:ascii="Times New Roman" w:hAnsi="Times New Roman" w:cs="Times New Roman"/>
                <w:sz w:val="24"/>
                <w:szCs w:val="24"/>
              </w:rPr>
              <w:t xml:space="preserve">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CA2B35">
            <w:pPr>
              <w:jc w:val="center"/>
              <w:rPr>
                <w:rFonts w:ascii="Times New Roman" w:hAnsi="Times New Roman" w:cs="Times New Roman"/>
                <w:sz w:val="16"/>
                <w:szCs w:val="16"/>
              </w:rPr>
            </w:pPr>
            <w:r w:rsidRPr="002C69D4">
              <w:rPr>
                <w:rFonts w:ascii="Times New Roman" w:hAnsi="Times New Roman" w:cs="Times New Roman"/>
                <w:sz w:val="16"/>
                <w:szCs w:val="16"/>
              </w:rPr>
              <w:t>1</w:t>
            </w:r>
            <w:r w:rsidR="00876C99" w:rsidRPr="002C69D4">
              <w:rPr>
                <w:rFonts w:ascii="Times New Roman" w:hAnsi="Times New Roman" w:cs="Times New Roman"/>
                <w:sz w:val="16"/>
                <w:szCs w:val="16"/>
              </w:rPr>
              <w:t>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57FB">
            <w:pPr>
              <w:jc w:val="center"/>
              <w:rPr>
                <w:rFonts w:ascii="Times New Roman" w:hAnsi="Times New Roman" w:cs="Times New Roman"/>
                <w:sz w:val="16"/>
                <w:szCs w:val="16"/>
              </w:rPr>
            </w:pPr>
            <w:r>
              <w:rPr>
                <w:rFonts w:ascii="Times New Roman" w:hAnsi="Times New Roman" w:cs="Times New Roman"/>
                <w:sz w:val="16"/>
                <w:szCs w:val="16"/>
              </w:rPr>
              <w:t>5907,9</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57FB">
            <w:pPr>
              <w:jc w:val="center"/>
              <w:rPr>
                <w:rFonts w:ascii="Times New Roman" w:hAnsi="Times New Roman" w:cs="Times New Roman"/>
                <w:sz w:val="16"/>
                <w:szCs w:val="16"/>
              </w:rPr>
            </w:pPr>
            <w:r>
              <w:rPr>
                <w:rFonts w:ascii="Times New Roman" w:hAnsi="Times New Roman" w:cs="Times New Roman"/>
                <w:sz w:val="16"/>
                <w:szCs w:val="16"/>
              </w:rPr>
              <w:t>6013,9</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57FB">
            <w:pPr>
              <w:jc w:val="center"/>
              <w:rPr>
                <w:rFonts w:ascii="Times New Roman" w:hAnsi="Times New Roman" w:cs="Times New Roman"/>
                <w:sz w:val="16"/>
                <w:szCs w:val="16"/>
              </w:rPr>
            </w:pPr>
            <w:r>
              <w:rPr>
                <w:rFonts w:ascii="Times New Roman" w:hAnsi="Times New Roman" w:cs="Times New Roman"/>
                <w:sz w:val="16"/>
                <w:szCs w:val="16"/>
              </w:rPr>
              <w:t>7702,1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57FB">
            <w:pPr>
              <w:jc w:val="center"/>
              <w:rPr>
                <w:rFonts w:ascii="Times New Roman" w:hAnsi="Times New Roman" w:cs="Times New Roman"/>
                <w:sz w:val="16"/>
                <w:szCs w:val="16"/>
              </w:rPr>
            </w:pPr>
            <w:r>
              <w:rPr>
                <w:rFonts w:ascii="Times New Roman" w:hAnsi="Times New Roman" w:cs="Times New Roman"/>
                <w:sz w:val="16"/>
                <w:szCs w:val="16"/>
              </w:rPr>
              <w:t>7786,6</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31486,9</w:t>
            </w:r>
          </w:p>
        </w:tc>
      </w:tr>
    </w:tbl>
    <w:p w:rsidR="00BE655D" w:rsidRDefault="00BE655D" w:rsidP="00BE655D">
      <w:pPr>
        <w:rPr>
          <w:rFonts w:ascii="Times New Roman" w:hAnsi="Times New Roman" w:cs="Times New Roman"/>
          <w:sz w:val="24"/>
          <w:szCs w:val="24"/>
        </w:rPr>
      </w:pPr>
    </w:p>
    <w:p w:rsidR="00BE655D" w:rsidRDefault="00BE655D" w:rsidP="00BE655D">
      <w:pPr>
        <w:rPr>
          <w:rFonts w:ascii="Times New Roman" w:hAnsi="Times New Roman" w:cs="Times New Roman"/>
          <w:sz w:val="24"/>
          <w:szCs w:val="24"/>
        </w:rPr>
      </w:pPr>
    </w:p>
    <w:p w:rsidR="00BE655D" w:rsidRPr="00905C82" w:rsidRDefault="00BE655D" w:rsidP="00BE655D">
      <w:pPr>
        <w:rPr>
          <w:rFonts w:ascii="Times New Roman" w:hAnsi="Times New Roman" w:cs="Times New Roman"/>
          <w:sz w:val="24"/>
          <w:szCs w:val="24"/>
        </w:rPr>
      </w:pPr>
    </w:p>
    <w:p w:rsidR="00BE655D" w:rsidRDefault="00BE655D" w:rsidP="00BE655D">
      <w:pPr>
        <w:tabs>
          <w:tab w:val="left" w:pos="4070"/>
        </w:tabs>
        <w:rPr>
          <w:b/>
          <w:sz w:val="24"/>
          <w:szCs w:val="24"/>
        </w:rPr>
      </w:pPr>
    </w:p>
    <w:p w:rsidR="00BE655D" w:rsidRDefault="00BE655D" w:rsidP="00AE2968">
      <w:pPr>
        <w:tabs>
          <w:tab w:val="left" w:pos="4070"/>
        </w:tabs>
        <w:sectPr w:rsidR="00BE655D" w:rsidSect="00BE655D">
          <w:pgSz w:w="16838" w:h="11906" w:orient="landscape"/>
          <w:pgMar w:top="851" w:right="1134" w:bottom="1701" w:left="1134" w:header="709" w:footer="709" w:gutter="0"/>
          <w:cols w:space="708"/>
          <w:docGrid w:linePitch="360"/>
        </w:sectPr>
      </w:pPr>
    </w:p>
    <w:p w:rsidR="007435E0" w:rsidRPr="007435E0" w:rsidRDefault="007435E0" w:rsidP="007435E0">
      <w:pPr>
        <w:ind w:left="15"/>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7435E0">
        <w:rPr>
          <w:rFonts w:ascii="Times New Roman" w:hAnsi="Times New Roman" w:cs="Times New Roman"/>
          <w:b/>
          <w:sz w:val="24"/>
          <w:szCs w:val="24"/>
        </w:rPr>
        <w:t>Подпрограмма «</w:t>
      </w:r>
      <w:r>
        <w:rPr>
          <w:rFonts w:ascii="Times New Roman" w:hAnsi="Times New Roman" w:cs="Times New Roman"/>
          <w:b/>
          <w:sz w:val="24"/>
          <w:szCs w:val="24"/>
        </w:rPr>
        <w:t>Реализация мероприятий по с</w:t>
      </w:r>
      <w:r w:rsidRPr="007435E0">
        <w:rPr>
          <w:rFonts w:ascii="Times New Roman" w:hAnsi="Times New Roman" w:cs="Times New Roman"/>
          <w:b/>
          <w:sz w:val="24"/>
          <w:szCs w:val="24"/>
        </w:rPr>
        <w:t>анитарно-эпидемиологическо</w:t>
      </w:r>
      <w:r>
        <w:rPr>
          <w:rFonts w:ascii="Times New Roman" w:hAnsi="Times New Roman" w:cs="Times New Roman"/>
          <w:b/>
          <w:sz w:val="24"/>
          <w:szCs w:val="24"/>
        </w:rPr>
        <w:t>му</w:t>
      </w:r>
      <w:r w:rsidRPr="007435E0">
        <w:rPr>
          <w:rFonts w:ascii="Times New Roman" w:hAnsi="Times New Roman" w:cs="Times New Roman"/>
          <w:b/>
          <w:sz w:val="24"/>
          <w:szCs w:val="24"/>
        </w:rPr>
        <w:t xml:space="preserve"> благополучи</w:t>
      </w:r>
      <w:r>
        <w:rPr>
          <w:rFonts w:ascii="Times New Roman" w:hAnsi="Times New Roman" w:cs="Times New Roman"/>
          <w:b/>
          <w:sz w:val="24"/>
          <w:szCs w:val="24"/>
        </w:rPr>
        <w:t>юна территорииКозловского</w:t>
      </w:r>
      <w:r w:rsidRPr="007435E0">
        <w:rPr>
          <w:rFonts w:ascii="Times New Roman" w:hAnsi="Times New Roman" w:cs="Times New Roman"/>
          <w:b/>
          <w:sz w:val="24"/>
          <w:szCs w:val="24"/>
        </w:rPr>
        <w:t xml:space="preserve"> сельского поселения»</w:t>
      </w:r>
    </w:p>
    <w:p w:rsidR="007435E0" w:rsidRPr="007435E0" w:rsidRDefault="007435E0" w:rsidP="007435E0">
      <w:pPr>
        <w:ind w:left="15"/>
        <w:jc w:val="both"/>
        <w:rPr>
          <w:rFonts w:ascii="Times New Roman" w:hAnsi="Times New Roman" w:cs="Times New Roman"/>
          <w:b/>
          <w:sz w:val="24"/>
          <w:szCs w:val="24"/>
        </w:rPr>
      </w:pPr>
    </w:p>
    <w:p w:rsidR="007435E0" w:rsidRPr="007435E0" w:rsidRDefault="007435E0" w:rsidP="007435E0">
      <w:pPr>
        <w:jc w:val="center"/>
        <w:rPr>
          <w:rFonts w:ascii="Times New Roman" w:hAnsi="Times New Roman" w:cs="Times New Roman"/>
          <w:b/>
          <w:bCs/>
          <w:sz w:val="24"/>
          <w:szCs w:val="24"/>
        </w:rPr>
      </w:pPr>
      <w:r w:rsidRPr="007435E0">
        <w:rPr>
          <w:rFonts w:ascii="Times New Roman" w:hAnsi="Times New Roman" w:cs="Times New Roman"/>
          <w:b/>
          <w:bCs/>
          <w:sz w:val="24"/>
          <w:szCs w:val="24"/>
        </w:rPr>
        <w:t>1. ПАСПОРТ</w:t>
      </w:r>
    </w:p>
    <w:p w:rsidR="007435E0" w:rsidRPr="007435E0" w:rsidRDefault="007435E0" w:rsidP="007435E0">
      <w:pPr>
        <w:ind w:left="-18" w:hanging="3988"/>
        <w:jc w:val="both"/>
        <w:rPr>
          <w:rFonts w:ascii="Times New Roman" w:hAnsi="Times New Roman" w:cs="Times New Roman"/>
          <w:sz w:val="24"/>
          <w:szCs w:val="24"/>
        </w:rPr>
      </w:pPr>
      <w:proofErr w:type="spellStart"/>
      <w:r w:rsidRPr="007435E0">
        <w:rPr>
          <w:rFonts w:ascii="Times New Roman" w:hAnsi="Times New Roman" w:cs="Times New Roman"/>
          <w:sz w:val="24"/>
          <w:szCs w:val="24"/>
        </w:rPr>
        <w:t>муни</w:t>
      </w:r>
      <w:proofErr w:type="spellEnd"/>
      <w:r w:rsidRPr="007435E0">
        <w:rPr>
          <w:rFonts w:ascii="Times New Roman" w:hAnsi="Times New Roman" w:cs="Times New Roman"/>
          <w:sz w:val="24"/>
          <w:szCs w:val="24"/>
        </w:rPr>
        <w:t xml:space="preserve">                                                         Подпрограмма «Реализация мероприятий по санитарно-эпидемиологическому благополучию на территории Козловского сельского поселения»</w:t>
      </w:r>
    </w:p>
    <w:p w:rsidR="007435E0" w:rsidRPr="007435E0" w:rsidRDefault="007435E0" w:rsidP="007435E0">
      <w:pPr>
        <w:ind w:left="-18" w:hanging="3988"/>
        <w:jc w:val="center"/>
        <w:rPr>
          <w:rFonts w:ascii="Times New Roman" w:hAnsi="Times New Roman" w:cs="Times New Roman"/>
          <w:sz w:val="24"/>
          <w:szCs w:val="24"/>
        </w:rPr>
      </w:pPr>
    </w:p>
    <w:tbl>
      <w:tblPr>
        <w:tblW w:w="0" w:type="auto"/>
        <w:tblInd w:w="73" w:type="dxa"/>
        <w:tblLayout w:type="fixed"/>
        <w:tblLook w:val="0000"/>
      </w:tblPr>
      <w:tblGrid>
        <w:gridCol w:w="2759"/>
        <w:gridCol w:w="7089"/>
      </w:tblGrid>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Ответственный  ис</w:t>
            </w:r>
            <w:r w:rsidRPr="007435E0">
              <w:rPr>
                <w:rFonts w:ascii="Times New Roman" w:hAnsi="Times New Roman" w:cs="Times New Roman"/>
                <w:sz w:val="24"/>
                <w:szCs w:val="24"/>
              </w:rPr>
              <w:softHyphen/>
              <w:t>полнитель подпро</w:t>
            </w:r>
            <w:r w:rsidRPr="007435E0">
              <w:rPr>
                <w:rFonts w:ascii="Times New Roman" w:hAnsi="Times New Roman" w:cs="Times New Roman"/>
                <w:sz w:val="24"/>
                <w:szCs w:val="24"/>
              </w:rPr>
              <w:softHyphen/>
              <w:t>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Исполнители под</w:t>
            </w:r>
            <w:r w:rsidRPr="007435E0">
              <w:rPr>
                <w:rFonts w:ascii="Times New Roman" w:hAnsi="Times New Roman" w:cs="Times New Roman"/>
                <w:sz w:val="24"/>
                <w:szCs w:val="24"/>
              </w:rPr>
              <w:softHyphen/>
              <w:t>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Основные разработ</w:t>
            </w:r>
            <w:r w:rsidRPr="007435E0">
              <w:rPr>
                <w:rFonts w:ascii="Times New Roman" w:hAnsi="Times New Roman" w:cs="Times New Roman"/>
                <w:sz w:val="24"/>
                <w:szCs w:val="24"/>
              </w:rPr>
              <w:softHyphen/>
              <w:t xml:space="preserve">чики подпрограммы </w:t>
            </w:r>
          </w:p>
          <w:p w:rsidR="007435E0" w:rsidRPr="007435E0" w:rsidRDefault="007435E0" w:rsidP="007435E0">
            <w:pPr>
              <w:rPr>
                <w:rFonts w:ascii="Times New Roman" w:hAnsi="Times New Roman" w:cs="Times New Roman"/>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Цель подпрограммы</w:t>
            </w:r>
          </w:p>
        </w:tc>
        <w:tc>
          <w:tcPr>
            <w:tcW w:w="7089" w:type="dxa"/>
            <w:tcBorders>
              <w:left w:val="single" w:sz="4" w:space="0" w:color="000000"/>
              <w:bottom w:val="single" w:sz="4" w:space="0" w:color="000000"/>
              <w:right w:val="single" w:sz="4" w:space="0" w:color="000000"/>
            </w:tcBorders>
          </w:tcPr>
          <w:p w:rsidR="007435E0" w:rsidRPr="007435E0" w:rsidRDefault="007435E0" w:rsidP="007435E0">
            <w:pPr>
              <w:pStyle w:val="ConsPlusNormal"/>
              <w:widowControl/>
              <w:ind w:firstLine="0"/>
              <w:jc w:val="both"/>
              <w:rPr>
                <w:rFonts w:ascii="Times New Roman" w:hAnsi="Times New Roman" w:cs="Times New Roman"/>
                <w:sz w:val="24"/>
                <w:szCs w:val="24"/>
              </w:rPr>
            </w:pPr>
            <w:r w:rsidRPr="007435E0">
              <w:rPr>
                <w:rFonts w:ascii="Times New Roman" w:hAnsi="Times New Roman" w:cs="Times New Roman"/>
                <w:sz w:val="24"/>
                <w:szCs w:val="24"/>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Задачи подпрограм</w:t>
            </w:r>
            <w:r w:rsidRPr="007435E0">
              <w:rPr>
                <w:rFonts w:ascii="Times New Roman" w:hAnsi="Times New Roman" w:cs="Times New Roman"/>
                <w:sz w:val="24"/>
                <w:szCs w:val="24"/>
              </w:rPr>
              <w:softHyphen/>
              <w:t>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pacing w:line="100" w:lineRule="atLeast"/>
              <w:jc w:val="both"/>
              <w:rPr>
                <w:rFonts w:ascii="Times New Roman" w:hAnsi="Times New Roman" w:cs="Times New Roman"/>
                <w:sz w:val="24"/>
                <w:szCs w:val="24"/>
              </w:rPr>
            </w:pPr>
            <w:r w:rsidRPr="007435E0">
              <w:rPr>
                <w:rFonts w:ascii="Times New Roman" w:hAnsi="Times New Roman" w:cs="Times New Roman"/>
                <w:sz w:val="24"/>
                <w:szCs w:val="24"/>
              </w:rPr>
              <w:t>Реализация подпрограммы позволит решить следующие задачи: недопущение  распространения опасных массовых вирусных заболеваний на территории поселения.</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152AEF" w:rsidP="007435E0">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7435E0" w:rsidRPr="007435E0">
              <w:rPr>
                <w:rFonts w:ascii="Times New Roman" w:hAnsi="Times New Roman" w:cs="Times New Roman"/>
                <w:sz w:val="24"/>
                <w:szCs w:val="24"/>
              </w:rPr>
              <w:t xml:space="preserve"> г. – 20</w:t>
            </w:r>
            <w:r>
              <w:rPr>
                <w:rFonts w:ascii="Times New Roman" w:hAnsi="Times New Roman" w:cs="Times New Roman"/>
                <w:sz w:val="24"/>
                <w:szCs w:val="24"/>
              </w:rPr>
              <w:t>24</w:t>
            </w:r>
            <w:r w:rsidR="007435E0" w:rsidRPr="007435E0">
              <w:rPr>
                <w:rFonts w:ascii="Times New Roman" w:hAnsi="Times New Roman" w:cs="Times New Roman"/>
                <w:sz w:val="24"/>
                <w:szCs w:val="24"/>
              </w:rPr>
              <w:t>г.</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Default="007435E0" w:rsidP="007435E0">
            <w:pPr>
              <w:pStyle w:val="a4"/>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9F6393">
              <w:rPr>
                <w:rFonts w:ascii="Times New Roman" w:hAnsi="Times New Roman" w:cs="Times New Roman"/>
                <w:sz w:val="24"/>
                <w:szCs w:val="24"/>
              </w:rPr>
              <w:t>8</w:t>
            </w:r>
            <w:r w:rsidRPr="007435E0">
              <w:rPr>
                <w:rFonts w:ascii="Times New Roman" w:hAnsi="Times New Roman" w:cs="Times New Roman"/>
                <w:sz w:val="24"/>
                <w:szCs w:val="24"/>
              </w:rPr>
              <w:t xml:space="preserve"> -20</w:t>
            </w:r>
            <w:r w:rsidR="009F6393">
              <w:rPr>
                <w:rFonts w:ascii="Times New Roman" w:hAnsi="Times New Roman" w:cs="Times New Roman"/>
                <w:sz w:val="24"/>
                <w:szCs w:val="24"/>
              </w:rPr>
              <w:t>24</w:t>
            </w:r>
            <w:r w:rsidRPr="007435E0">
              <w:rPr>
                <w:rFonts w:ascii="Times New Roman" w:hAnsi="Times New Roman" w:cs="Times New Roman"/>
                <w:sz w:val="24"/>
                <w:szCs w:val="24"/>
              </w:rPr>
              <w:t xml:space="preserve"> гг. на сумму</w:t>
            </w:r>
            <w:r w:rsidR="008A4E36">
              <w:rPr>
                <w:rFonts w:ascii="Times New Roman" w:hAnsi="Times New Roman" w:cs="Times New Roman"/>
                <w:sz w:val="24"/>
                <w:szCs w:val="24"/>
              </w:rPr>
              <w:t xml:space="preserve"> 424,2</w:t>
            </w:r>
            <w:r w:rsidRPr="007435E0">
              <w:rPr>
                <w:rFonts w:ascii="Times New Roman" w:hAnsi="Times New Roman" w:cs="Times New Roman"/>
                <w:sz w:val="24"/>
                <w:szCs w:val="24"/>
              </w:rPr>
              <w:t xml:space="preserve"> тыс. рублей, в том числе:</w:t>
            </w:r>
          </w:p>
          <w:p w:rsidR="007435E0" w:rsidRPr="007435E0" w:rsidRDefault="009F6393" w:rsidP="007435E0">
            <w:pPr>
              <w:pStyle w:val="a4"/>
              <w:snapToGrid w:val="0"/>
              <w:jc w:val="both"/>
              <w:rPr>
                <w:rFonts w:ascii="Times New Roman" w:hAnsi="Times New Roman" w:cs="Times New Roman"/>
                <w:sz w:val="24"/>
                <w:szCs w:val="24"/>
              </w:rPr>
            </w:pPr>
            <w:r>
              <w:rPr>
                <w:rFonts w:ascii="Times New Roman" w:hAnsi="Times New Roman" w:cs="Times New Roman"/>
                <w:sz w:val="24"/>
                <w:szCs w:val="24"/>
              </w:rPr>
              <w:t xml:space="preserve">            2018</w:t>
            </w:r>
            <w:r w:rsidR="007435E0">
              <w:rPr>
                <w:rFonts w:ascii="Times New Roman" w:hAnsi="Times New Roman" w:cs="Times New Roman"/>
                <w:sz w:val="24"/>
                <w:szCs w:val="24"/>
              </w:rPr>
              <w:t xml:space="preserve"> год – </w:t>
            </w:r>
            <w:r>
              <w:rPr>
                <w:rFonts w:ascii="Times New Roman" w:hAnsi="Times New Roman" w:cs="Times New Roman"/>
                <w:sz w:val="24"/>
                <w:szCs w:val="24"/>
              </w:rPr>
              <w:t>63,1</w:t>
            </w:r>
            <w:r w:rsidR="007435E0">
              <w:rPr>
                <w:rFonts w:ascii="Times New Roman" w:hAnsi="Times New Roman" w:cs="Times New Roman"/>
                <w:sz w:val="24"/>
                <w:szCs w:val="24"/>
              </w:rPr>
              <w:t xml:space="preserve"> 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2019</w:t>
            </w:r>
            <w:r w:rsidR="007435E0" w:rsidRPr="007435E0">
              <w:rPr>
                <w:rFonts w:ascii="Times New Roman" w:hAnsi="Times New Roman" w:cs="Times New Roman"/>
                <w:sz w:val="24"/>
                <w:szCs w:val="24"/>
              </w:rPr>
              <w:t xml:space="preserve"> год  -</w:t>
            </w:r>
            <w:r w:rsidR="00AC2225">
              <w:rPr>
                <w:rFonts w:ascii="Times New Roman" w:hAnsi="Times New Roman" w:cs="Times New Roman"/>
                <w:sz w:val="24"/>
                <w:szCs w:val="24"/>
              </w:rPr>
              <w:t>77,7</w:t>
            </w:r>
            <w:r w:rsidR="007435E0" w:rsidRPr="007435E0">
              <w:rPr>
                <w:rFonts w:ascii="Times New Roman" w:hAnsi="Times New Roman" w:cs="Times New Roman"/>
                <w:sz w:val="24"/>
                <w:szCs w:val="24"/>
              </w:rPr>
              <w:t>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7435E0" w:rsidRPr="007435E0">
              <w:rPr>
                <w:rFonts w:ascii="Times New Roman" w:hAnsi="Times New Roman" w:cs="Times New Roman"/>
                <w:sz w:val="24"/>
                <w:szCs w:val="24"/>
              </w:rPr>
              <w:t xml:space="preserve"> год  -</w:t>
            </w:r>
            <w:r w:rsidR="00EA2105">
              <w:rPr>
                <w:rFonts w:ascii="Times New Roman" w:hAnsi="Times New Roman" w:cs="Times New Roman"/>
                <w:sz w:val="24"/>
                <w:szCs w:val="24"/>
              </w:rPr>
              <w:t>85</w:t>
            </w:r>
            <w:r w:rsidR="007435E0" w:rsidRPr="007435E0">
              <w:rPr>
                <w:rFonts w:ascii="Times New Roman" w:hAnsi="Times New Roman" w:cs="Times New Roman"/>
                <w:sz w:val="24"/>
                <w:szCs w:val="24"/>
              </w:rPr>
              <w:t xml:space="preserve"> тыс. рублей</w:t>
            </w:r>
          </w:p>
          <w:p w:rsid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sidRPr="007435E0">
              <w:rPr>
                <w:rFonts w:ascii="Times New Roman" w:hAnsi="Times New Roman" w:cs="Times New Roman"/>
                <w:sz w:val="24"/>
                <w:szCs w:val="24"/>
              </w:rPr>
              <w:t>год  -</w:t>
            </w:r>
            <w:r w:rsidR="008A4E36">
              <w:rPr>
                <w:rFonts w:ascii="Times New Roman" w:hAnsi="Times New Roman" w:cs="Times New Roman"/>
                <w:sz w:val="24"/>
                <w:szCs w:val="24"/>
              </w:rPr>
              <w:t>84,4</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sidRPr="007435E0">
              <w:rPr>
                <w:rFonts w:ascii="Times New Roman" w:hAnsi="Times New Roman" w:cs="Times New Roman"/>
                <w:sz w:val="24"/>
                <w:szCs w:val="24"/>
              </w:rPr>
              <w:t xml:space="preserve"> год  -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sidRPr="007435E0">
              <w:rPr>
                <w:rFonts w:ascii="Times New Roman" w:hAnsi="Times New Roman" w:cs="Times New Roman"/>
                <w:sz w:val="24"/>
                <w:szCs w:val="24"/>
              </w:rPr>
              <w:t xml:space="preserve"> год  -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тыс. рублей</w:t>
            </w:r>
          </w:p>
          <w:p w:rsidR="00CA2B35"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AC2225">
              <w:rPr>
                <w:rFonts w:ascii="Times New Roman" w:hAnsi="Times New Roman" w:cs="Times New Roman"/>
                <w:sz w:val="24"/>
                <w:szCs w:val="24"/>
              </w:rPr>
              <w:t xml:space="preserve"> год –  38</w:t>
            </w:r>
            <w:r w:rsidR="00CA2B35">
              <w:rPr>
                <w:rFonts w:ascii="Times New Roman" w:hAnsi="Times New Roman" w:cs="Times New Roman"/>
                <w:sz w:val="24"/>
                <w:szCs w:val="24"/>
              </w:rPr>
              <w:t xml:space="preserve"> тыс.рублей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 xml:space="preserve">Ожидаемые конечные  </w:t>
            </w:r>
            <w:r w:rsidRPr="007435E0">
              <w:rPr>
                <w:rFonts w:ascii="Times New Roman" w:hAnsi="Times New Roman" w:cs="Times New Roman"/>
                <w:sz w:val="24"/>
                <w:szCs w:val="24"/>
              </w:rPr>
              <w:lastRenderedPageBreak/>
              <w:t>результаты реализа</w:t>
            </w:r>
            <w:r w:rsidRPr="007435E0">
              <w:rPr>
                <w:rFonts w:ascii="Times New Roman" w:hAnsi="Times New Roman" w:cs="Times New Roman"/>
                <w:sz w:val="24"/>
                <w:szCs w:val="24"/>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a6"/>
              <w:snapToGrid w:val="0"/>
              <w:jc w:val="both"/>
              <w:rPr>
                <w:highlight w:val="cyan"/>
              </w:rPr>
            </w:pPr>
            <w:r w:rsidRPr="007435E0">
              <w:lastRenderedPageBreak/>
              <w:t>Эффективное использование средств для улучшения санитарно-</w:t>
            </w:r>
            <w:r w:rsidRPr="007435E0">
              <w:lastRenderedPageBreak/>
              <w:t xml:space="preserve">эпидемиологической обстановки на территории </w:t>
            </w:r>
            <w:r>
              <w:t>Козловского</w:t>
            </w:r>
            <w:r w:rsidRPr="007435E0">
              <w:t xml:space="preserve"> сельского поселения.</w:t>
            </w:r>
          </w:p>
        </w:tc>
      </w:tr>
    </w:tbl>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Характеристика сферы реализации подпрограммы</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 xml:space="preserve">В последние годы санитарно-эпидемиологическая обстановка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Применение программно-целевого метода позволить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Цели, задачи  и сроки реализации подпрограммы</w:t>
      </w:r>
    </w:p>
    <w:p w:rsidR="007435E0" w:rsidRPr="007435E0" w:rsidRDefault="007435E0" w:rsidP="007435E0">
      <w:pPr>
        <w:jc w:val="center"/>
        <w:rPr>
          <w:rFonts w:ascii="Times New Roman" w:hAnsi="Times New Roman" w:cs="Times New Roman"/>
          <w:b/>
          <w:bCs/>
          <w:sz w:val="24"/>
          <w:szCs w:val="24"/>
        </w:rPr>
      </w:pPr>
    </w:p>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Задачами подпрограммы являются:</w:t>
      </w:r>
    </w:p>
    <w:p w:rsidR="007435E0" w:rsidRPr="007435E0" w:rsidRDefault="007435E0" w:rsidP="007435E0">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выявление и оперативное устранение недостатков в санитарной очистке территории поселения;</w:t>
      </w:r>
    </w:p>
    <w:p w:rsidR="007435E0" w:rsidRPr="007435E0" w:rsidRDefault="007435E0" w:rsidP="00231CF2">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xml:space="preserve">-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231CF2" w:rsidRDefault="007435E0" w:rsidP="00231CF2">
      <w:pPr>
        <w:jc w:val="both"/>
        <w:rPr>
          <w:rFonts w:ascii="Times New Roman" w:hAnsi="Times New Roman" w:cs="Times New Roman"/>
          <w:sz w:val="24"/>
          <w:szCs w:val="24"/>
        </w:rPr>
      </w:pPr>
      <w:r w:rsidRPr="007435E0">
        <w:rPr>
          <w:rFonts w:ascii="Times New Roman" w:hAnsi="Times New Roman" w:cs="Times New Roman"/>
          <w:sz w:val="24"/>
          <w:szCs w:val="24"/>
        </w:rPr>
        <w:t>Сро</w:t>
      </w:r>
      <w:r w:rsidR="008A4E36">
        <w:rPr>
          <w:rFonts w:ascii="Times New Roman" w:hAnsi="Times New Roman" w:cs="Times New Roman"/>
          <w:sz w:val="24"/>
          <w:szCs w:val="24"/>
        </w:rPr>
        <w:t>к реализации подпрограммы - 2018</w:t>
      </w:r>
      <w:r w:rsidRPr="007435E0">
        <w:rPr>
          <w:rFonts w:ascii="Times New Roman" w:hAnsi="Times New Roman" w:cs="Times New Roman"/>
          <w:sz w:val="24"/>
          <w:szCs w:val="24"/>
        </w:rPr>
        <w:t>-20</w:t>
      </w:r>
      <w:r w:rsidR="008A4E36">
        <w:rPr>
          <w:rFonts w:ascii="Times New Roman" w:hAnsi="Times New Roman" w:cs="Times New Roman"/>
          <w:sz w:val="24"/>
          <w:szCs w:val="24"/>
        </w:rPr>
        <w:t>24</w:t>
      </w:r>
      <w:r w:rsidRPr="007435E0">
        <w:rPr>
          <w:rFonts w:ascii="Times New Roman" w:hAnsi="Times New Roman" w:cs="Times New Roman"/>
          <w:sz w:val="24"/>
          <w:szCs w:val="24"/>
        </w:rPr>
        <w:t xml:space="preserve"> годы</w:t>
      </w: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Характеристика основных мероприятий подпрограммы</w:t>
      </w:r>
    </w:p>
    <w:p w:rsidR="007435E0" w:rsidRPr="007435E0" w:rsidRDefault="007435E0" w:rsidP="007435E0">
      <w:pPr>
        <w:jc w:val="center"/>
        <w:rPr>
          <w:rFonts w:ascii="Times New Roman" w:hAnsi="Times New Roman" w:cs="Times New Roman"/>
          <w:b/>
          <w:bCs/>
          <w:i/>
          <w:iCs/>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Эффективность реализации Программы определяется степенью защиты населения  поселения от заноса опасных вирусных массовых заболеваний животных, а </w:t>
      </w:r>
      <w:r w:rsidRPr="007435E0">
        <w:rPr>
          <w:rFonts w:ascii="Times New Roman" w:hAnsi="Times New Roman" w:cs="Times New Roman"/>
          <w:sz w:val="24"/>
          <w:szCs w:val="24"/>
        </w:rPr>
        <w:lastRenderedPageBreak/>
        <w:t>в случае распространения заболеваний на немедленную ликвидацию очагов заражения.</w:t>
      </w:r>
      <w:r w:rsidRPr="007435E0">
        <w:rPr>
          <w:rFonts w:ascii="Times New Roman" w:hAnsi="Times New Roman" w:cs="Times New Roman"/>
          <w:sz w:val="24"/>
          <w:szCs w:val="24"/>
        </w:rPr>
        <w:tab/>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snapToGrid w:val="0"/>
        <w:spacing w:line="100" w:lineRule="atLeast"/>
        <w:jc w:val="center"/>
        <w:rPr>
          <w:rFonts w:ascii="Times New Roman" w:hAnsi="Times New Roman" w:cs="Times New Roman"/>
          <w:sz w:val="24"/>
          <w:szCs w:val="24"/>
        </w:rPr>
      </w:pPr>
      <w:r w:rsidRPr="007435E0">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7435E0" w:rsidRPr="007435E0" w:rsidRDefault="007435E0" w:rsidP="007435E0">
      <w:pPr>
        <w:snapToGrid w:val="0"/>
        <w:spacing w:line="100" w:lineRule="atLeast"/>
        <w:rPr>
          <w:rFonts w:ascii="Times New Roman" w:hAnsi="Times New Roman" w:cs="Times New Roman"/>
          <w:sz w:val="24"/>
          <w:szCs w:val="24"/>
        </w:rPr>
      </w:pPr>
    </w:p>
    <w:tbl>
      <w:tblPr>
        <w:tblW w:w="11020" w:type="dxa"/>
        <w:tblInd w:w="-1041" w:type="dxa"/>
        <w:tblLayout w:type="fixed"/>
        <w:tblCellMar>
          <w:top w:w="55" w:type="dxa"/>
          <w:left w:w="55" w:type="dxa"/>
          <w:bottom w:w="55" w:type="dxa"/>
          <w:right w:w="55" w:type="dxa"/>
        </w:tblCellMar>
        <w:tblLook w:val="0000"/>
      </w:tblPr>
      <w:tblGrid>
        <w:gridCol w:w="2797"/>
        <w:gridCol w:w="993"/>
        <w:gridCol w:w="1134"/>
        <w:gridCol w:w="1134"/>
        <w:gridCol w:w="992"/>
        <w:gridCol w:w="992"/>
        <w:gridCol w:w="992"/>
        <w:gridCol w:w="993"/>
        <w:gridCol w:w="993"/>
      </w:tblGrid>
      <w:tr w:rsidR="00CA2B35" w:rsidRPr="007435E0" w:rsidTr="00840C71">
        <w:tc>
          <w:tcPr>
            <w:tcW w:w="2797"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Наименование мероприятий</w:t>
            </w:r>
          </w:p>
        </w:tc>
        <w:tc>
          <w:tcPr>
            <w:tcW w:w="993"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Всего</w:t>
            </w:r>
          </w:p>
        </w:tc>
        <w:tc>
          <w:tcPr>
            <w:tcW w:w="7230" w:type="dxa"/>
            <w:gridSpan w:val="7"/>
            <w:tcBorders>
              <w:top w:val="single" w:sz="1" w:space="0" w:color="000000"/>
              <w:left w:val="single" w:sz="1" w:space="0" w:color="000000"/>
              <w:bottom w:val="single" w:sz="1" w:space="0" w:color="000000"/>
              <w:right w:val="single" w:sz="1" w:space="0" w:color="000000"/>
            </w:tcBorders>
          </w:tcPr>
          <w:p w:rsidR="00CA2B35" w:rsidRPr="007435E0" w:rsidRDefault="00CA2B35" w:rsidP="007435E0">
            <w:pPr>
              <w:pStyle w:val="a9"/>
              <w:snapToGrid w:val="0"/>
              <w:jc w:val="center"/>
              <w:rPr>
                <w:sz w:val="24"/>
                <w:szCs w:val="24"/>
              </w:rPr>
            </w:pPr>
            <w:r w:rsidRPr="007435E0">
              <w:rPr>
                <w:sz w:val="24"/>
                <w:szCs w:val="24"/>
              </w:rPr>
              <w:t>в т.ч. по годам</w:t>
            </w:r>
          </w:p>
        </w:tc>
      </w:tr>
      <w:tr w:rsidR="00CA2B35" w:rsidRPr="007435E0" w:rsidTr="00CA2B35">
        <w:tc>
          <w:tcPr>
            <w:tcW w:w="2797"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993"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8</w:t>
            </w:r>
            <w:r w:rsidRPr="007435E0">
              <w:rPr>
                <w:sz w:val="24"/>
                <w:szCs w:val="24"/>
              </w:rPr>
              <w:t>г</w:t>
            </w: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9</w:t>
            </w:r>
            <w:r w:rsidRPr="007435E0">
              <w:rPr>
                <w:sz w:val="24"/>
                <w:szCs w:val="24"/>
              </w:rPr>
              <w:t xml:space="preserve"> 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2020</w:t>
            </w:r>
            <w:r w:rsidR="00CA2B35" w:rsidRPr="007435E0">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2021</w:t>
            </w:r>
            <w:r w:rsidR="00CA2B35">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2022</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2023</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Default="00A2753F" w:rsidP="007435E0">
            <w:pPr>
              <w:pStyle w:val="a9"/>
              <w:snapToGrid w:val="0"/>
              <w:jc w:val="center"/>
              <w:rPr>
                <w:sz w:val="24"/>
                <w:szCs w:val="24"/>
              </w:rPr>
            </w:pPr>
            <w:r>
              <w:rPr>
                <w:sz w:val="24"/>
                <w:szCs w:val="24"/>
              </w:rPr>
              <w:t>2024</w:t>
            </w:r>
            <w:r w:rsidR="00CA2B35">
              <w:rPr>
                <w:sz w:val="24"/>
                <w:szCs w:val="24"/>
              </w:rPr>
              <w:t>г</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jc w:val="both"/>
              <w:rPr>
                <w:sz w:val="24"/>
                <w:szCs w:val="24"/>
              </w:rPr>
            </w:pPr>
            <w:r w:rsidRPr="007435E0">
              <w:rPr>
                <w:sz w:val="24"/>
                <w:szCs w:val="24"/>
              </w:rPr>
              <w:t>Профилактическая дезинсекция от летающих насекомых, клещей (</w:t>
            </w:r>
            <w:proofErr w:type="spellStart"/>
            <w:r w:rsidRPr="007435E0">
              <w:rPr>
                <w:sz w:val="24"/>
                <w:szCs w:val="24"/>
              </w:rPr>
              <w:t>акарицидная</w:t>
            </w:r>
            <w:proofErr w:type="spellEnd"/>
            <w:r w:rsidRPr="007435E0">
              <w:rPr>
                <w:sz w:val="24"/>
                <w:szCs w:val="24"/>
              </w:rPr>
              <w:t xml:space="preserve"> обработка), от личинок комаров</w:t>
            </w:r>
          </w:p>
        </w:tc>
        <w:tc>
          <w:tcPr>
            <w:tcW w:w="993" w:type="dxa"/>
            <w:tcBorders>
              <w:left w:val="single" w:sz="1" w:space="0" w:color="000000"/>
              <w:bottom w:val="single" w:sz="1" w:space="0" w:color="000000"/>
            </w:tcBorders>
          </w:tcPr>
          <w:p w:rsidR="00CA2B35" w:rsidRPr="007435E0" w:rsidRDefault="00BB1207" w:rsidP="007435E0">
            <w:pPr>
              <w:pStyle w:val="a9"/>
              <w:snapToGrid w:val="0"/>
              <w:jc w:val="center"/>
              <w:rPr>
                <w:sz w:val="24"/>
                <w:szCs w:val="24"/>
              </w:rPr>
            </w:pPr>
            <w:r>
              <w:rPr>
                <w:sz w:val="24"/>
                <w:szCs w:val="24"/>
              </w:rPr>
              <w:t>424,2</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397E18" w:rsidP="00A2753F">
            <w:pPr>
              <w:pStyle w:val="a9"/>
              <w:snapToGrid w:val="0"/>
              <w:jc w:val="center"/>
              <w:rPr>
                <w:sz w:val="24"/>
                <w:szCs w:val="24"/>
              </w:rPr>
            </w:pPr>
            <w:r>
              <w:rPr>
                <w:sz w:val="24"/>
                <w:szCs w:val="24"/>
              </w:rPr>
              <w:t>85</w:t>
            </w:r>
            <w:r w:rsidR="00D22578">
              <w:rPr>
                <w:sz w:val="24"/>
                <w:szCs w:val="24"/>
              </w:rPr>
              <w:t>,0</w:t>
            </w:r>
          </w:p>
        </w:tc>
        <w:tc>
          <w:tcPr>
            <w:tcW w:w="992"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84,4</w:t>
            </w:r>
          </w:p>
        </w:tc>
        <w:tc>
          <w:tcPr>
            <w:tcW w:w="992" w:type="dxa"/>
            <w:tcBorders>
              <w:left w:val="single" w:sz="1" w:space="0" w:color="000000"/>
              <w:bottom w:val="single" w:sz="1" w:space="0" w:color="000000"/>
              <w:right w:val="single" w:sz="1" w:space="0" w:color="000000"/>
            </w:tcBorders>
          </w:tcPr>
          <w:p w:rsidR="00CA2B35" w:rsidRDefault="008A4E36" w:rsidP="00BD57FB">
            <w:pPr>
              <w:pStyle w:val="a9"/>
              <w:snapToGrid w:val="0"/>
              <w:jc w:val="center"/>
              <w:rPr>
                <w:sz w:val="24"/>
                <w:szCs w:val="24"/>
              </w:rPr>
            </w:pPr>
            <w:r>
              <w:rPr>
                <w:sz w:val="24"/>
                <w:szCs w:val="24"/>
              </w:rPr>
              <w:t>38</w:t>
            </w:r>
          </w:p>
        </w:tc>
        <w:tc>
          <w:tcPr>
            <w:tcW w:w="993"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38</w:t>
            </w:r>
          </w:p>
        </w:tc>
        <w:tc>
          <w:tcPr>
            <w:tcW w:w="993"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38</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ИТОГО:</w:t>
            </w:r>
          </w:p>
        </w:tc>
        <w:tc>
          <w:tcPr>
            <w:tcW w:w="993" w:type="dxa"/>
            <w:tcBorders>
              <w:left w:val="single" w:sz="1" w:space="0" w:color="000000"/>
              <w:bottom w:val="single" w:sz="1" w:space="0" w:color="000000"/>
            </w:tcBorders>
          </w:tcPr>
          <w:p w:rsidR="00CA2B35" w:rsidRPr="007435E0" w:rsidRDefault="00BB1207" w:rsidP="007435E0">
            <w:pPr>
              <w:pStyle w:val="a9"/>
              <w:snapToGrid w:val="0"/>
              <w:jc w:val="center"/>
              <w:rPr>
                <w:sz w:val="24"/>
                <w:szCs w:val="24"/>
              </w:rPr>
            </w:pPr>
            <w:r>
              <w:rPr>
                <w:sz w:val="24"/>
                <w:szCs w:val="24"/>
              </w:rPr>
              <w:t>424,2</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397E18" w:rsidP="007435E0">
            <w:pPr>
              <w:pStyle w:val="a9"/>
              <w:snapToGrid w:val="0"/>
              <w:jc w:val="center"/>
              <w:rPr>
                <w:sz w:val="24"/>
                <w:szCs w:val="24"/>
              </w:rPr>
            </w:pPr>
            <w:r>
              <w:rPr>
                <w:sz w:val="24"/>
                <w:szCs w:val="24"/>
              </w:rPr>
              <w:t>85</w:t>
            </w:r>
            <w:r w:rsidR="00D22578">
              <w:rPr>
                <w:sz w:val="24"/>
                <w:szCs w:val="24"/>
              </w:rPr>
              <w:t>,0</w:t>
            </w:r>
          </w:p>
        </w:tc>
        <w:tc>
          <w:tcPr>
            <w:tcW w:w="992"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84,4</w:t>
            </w:r>
          </w:p>
        </w:tc>
        <w:tc>
          <w:tcPr>
            <w:tcW w:w="992"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r>
    </w:tbl>
    <w:p w:rsidR="007435E0" w:rsidRPr="007435E0" w:rsidRDefault="007435E0" w:rsidP="007435E0">
      <w:pPr>
        <w:ind w:firstLine="708"/>
        <w:jc w:val="both"/>
        <w:rPr>
          <w:rFonts w:ascii="Times New Roman" w:hAnsi="Times New Roman" w:cs="Times New Roman"/>
          <w:sz w:val="24"/>
          <w:szCs w:val="24"/>
        </w:rPr>
      </w:pPr>
    </w:p>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Расходы на реализацию основных мероприятий подпрограммы в 201</w:t>
      </w:r>
      <w:r w:rsidR="002F5341">
        <w:rPr>
          <w:rFonts w:ascii="Times New Roman" w:hAnsi="Times New Roman" w:cs="Times New Roman"/>
          <w:sz w:val="24"/>
          <w:szCs w:val="24"/>
        </w:rPr>
        <w:t>8</w:t>
      </w:r>
      <w:r w:rsidRPr="007435E0">
        <w:rPr>
          <w:rFonts w:ascii="Times New Roman" w:hAnsi="Times New Roman" w:cs="Times New Roman"/>
          <w:sz w:val="24"/>
          <w:szCs w:val="24"/>
        </w:rPr>
        <w:t>-20</w:t>
      </w:r>
      <w:r w:rsidR="002F5341">
        <w:rPr>
          <w:rFonts w:ascii="Times New Roman" w:hAnsi="Times New Roman" w:cs="Times New Roman"/>
          <w:sz w:val="24"/>
          <w:szCs w:val="24"/>
        </w:rPr>
        <w:t>24</w:t>
      </w:r>
      <w:r w:rsidRPr="007435E0">
        <w:rPr>
          <w:rFonts w:ascii="Times New Roman" w:hAnsi="Times New Roman" w:cs="Times New Roman"/>
          <w:sz w:val="24"/>
          <w:szCs w:val="24"/>
        </w:rPr>
        <w:t xml:space="preserve">г.г.   в сумме </w:t>
      </w:r>
      <w:r w:rsidR="006C7F0C">
        <w:rPr>
          <w:rFonts w:ascii="Times New Roman" w:hAnsi="Times New Roman" w:cs="Times New Roman"/>
          <w:sz w:val="24"/>
          <w:szCs w:val="24"/>
        </w:rPr>
        <w:t>424,2</w:t>
      </w:r>
      <w:r w:rsidRPr="007435E0">
        <w:rPr>
          <w:rFonts w:ascii="Times New Roman" w:hAnsi="Times New Roman" w:cs="Times New Roman"/>
          <w:sz w:val="24"/>
          <w:szCs w:val="24"/>
        </w:rPr>
        <w:t xml:space="preserve"> тыс. рублей.</w:t>
      </w:r>
    </w:p>
    <w:p w:rsidR="007435E0" w:rsidRPr="007435E0" w:rsidRDefault="007435E0" w:rsidP="007435E0">
      <w:pPr>
        <w:pStyle w:val="ConsPlusNormal"/>
        <w:widowControl/>
        <w:snapToGrid w:val="0"/>
        <w:ind w:left="360" w:firstLine="0"/>
        <w:jc w:val="both"/>
        <w:rPr>
          <w:rFonts w:ascii="Times New Roman" w:hAnsi="Times New Roman" w:cs="Times New Roman"/>
          <w:sz w:val="24"/>
          <w:szCs w:val="24"/>
        </w:rPr>
      </w:pPr>
    </w:p>
    <w:p w:rsidR="007435E0" w:rsidRPr="007435E0" w:rsidRDefault="007435E0" w:rsidP="007435E0">
      <w:pPr>
        <w:jc w:val="center"/>
        <w:rPr>
          <w:rFonts w:ascii="Times New Roman" w:hAnsi="Times New Roman" w:cs="Times New Roman"/>
          <w:b/>
          <w:bCs/>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Финансовое обеспечение подпрограммы</w:t>
      </w:r>
    </w:p>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pStyle w:val="a4"/>
        <w:snapToGrid w:val="0"/>
        <w:ind w:firstLine="708"/>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F7146D">
        <w:rPr>
          <w:rFonts w:ascii="Times New Roman" w:hAnsi="Times New Roman" w:cs="Times New Roman"/>
          <w:sz w:val="24"/>
          <w:szCs w:val="24"/>
        </w:rPr>
        <w:t>8</w:t>
      </w:r>
      <w:r w:rsidRPr="007435E0">
        <w:rPr>
          <w:rFonts w:ascii="Times New Roman" w:hAnsi="Times New Roman" w:cs="Times New Roman"/>
          <w:sz w:val="24"/>
          <w:szCs w:val="24"/>
        </w:rPr>
        <w:t>-20</w:t>
      </w:r>
      <w:r w:rsidR="00F7146D">
        <w:rPr>
          <w:rFonts w:ascii="Times New Roman" w:hAnsi="Times New Roman" w:cs="Times New Roman"/>
          <w:sz w:val="24"/>
          <w:szCs w:val="24"/>
        </w:rPr>
        <w:t>24</w:t>
      </w:r>
      <w:r w:rsidRPr="007435E0">
        <w:rPr>
          <w:rFonts w:ascii="Times New Roman" w:hAnsi="Times New Roman" w:cs="Times New Roman"/>
          <w:sz w:val="24"/>
          <w:szCs w:val="24"/>
        </w:rPr>
        <w:t xml:space="preserve"> гг. на сумму</w:t>
      </w:r>
      <w:r w:rsidR="001203C3">
        <w:rPr>
          <w:rFonts w:ascii="Times New Roman" w:hAnsi="Times New Roman" w:cs="Times New Roman"/>
          <w:sz w:val="24"/>
          <w:szCs w:val="24"/>
        </w:rPr>
        <w:t>424,2</w:t>
      </w:r>
      <w:r w:rsidRPr="007435E0">
        <w:rPr>
          <w:rFonts w:ascii="Times New Roman" w:hAnsi="Times New Roman" w:cs="Times New Roman"/>
          <w:sz w:val="24"/>
          <w:szCs w:val="24"/>
        </w:rPr>
        <w:t>тыс. рублей, в том числе:</w:t>
      </w:r>
    </w:p>
    <w:p w:rsid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201</w:t>
      </w:r>
      <w:r w:rsidR="00F7146D">
        <w:rPr>
          <w:rFonts w:ascii="Times New Roman" w:hAnsi="Times New Roman" w:cs="Times New Roman"/>
          <w:sz w:val="24"/>
          <w:szCs w:val="24"/>
        </w:rPr>
        <w:t>8</w:t>
      </w:r>
      <w:r w:rsidRPr="007435E0">
        <w:rPr>
          <w:rFonts w:ascii="Times New Roman" w:hAnsi="Times New Roman" w:cs="Times New Roman"/>
          <w:sz w:val="24"/>
          <w:szCs w:val="24"/>
        </w:rPr>
        <w:t xml:space="preserve"> год – </w:t>
      </w:r>
      <w:r w:rsidR="00F7146D">
        <w:rPr>
          <w:rFonts w:ascii="Times New Roman" w:hAnsi="Times New Roman" w:cs="Times New Roman"/>
          <w:sz w:val="24"/>
          <w:szCs w:val="24"/>
        </w:rPr>
        <w:t>63,1</w:t>
      </w:r>
      <w:r w:rsidRPr="007435E0">
        <w:rPr>
          <w:rFonts w:ascii="Times New Roman" w:hAnsi="Times New Roman" w:cs="Times New Roman"/>
          <w:sz w:val="24"/>
          <w:szCs w:val="24"/>
        </w:rPr>
        <w:t xml:space="preserve">  тыс. рублей</w:t>
      </w:r>
    </w:p>
    <w:p w:rsidR="004972D9" w:rsidRDefault="001741B3"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1203C3">
        <w:rPr>
          <w:rFonts w:ascii="Times New Roman" w:hAnsi="Times New Roman" w:cs="Times New Roman"/>
          <w:sz w:val="24"/>
          <w:szCs w:val="24"/>
        </w:rPr>
        <w:t>77, 7тыс.рублей</w:t>
      </w:r>
    </w:p>
    <w:p w:rsidR="004972D9" w:rsidRPr="007435E0" w:rsidRDefault="00F7146D"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4972D9">
        <w:rPr>
          <w:rFonts w:ascii="Times New Roman" w:hAnsi="Times New Roman" w:cs="Times New Roman"/>
          <w:sz w:val="24"/>
          <w:szCs w:val="24"/>
        </w:rPr>
        <w:t xml:space="preserve"> год – </w:t>
      </w:r>
      <w:r w:rsidR="00482AE2">
        <w:rPr>
          <w:rFonts w:ascii="Times New Roman" w:hAnsi="Times New Roman" w:cs="Times New Roman"/>
          <w:sz w:val="24"/>
          <w:szCs w:val="24"/>
        </w:rPr>
        <w:t>85</w:t>
      </w:r>
      <w:r w:rsidR="004972D9">
        <w:rPr>
          <w:rFonts w:ascii="Times New Roman" w:hAnsi="Times New Roman" w:cs="Times New Roman"/>
          <w:sz w:val="24"/>
          <w:szCs w:val="24"/>
        </w:rPr>
        <w:t>тыс.рублей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Pr>
          <w:rFonts w:ascii="Times New Roman" w:hAnsi="Times New Roman" w:cs="Times New Roman"/>
          <w:sz w:val="24"/>
          <w:szCs w:val="24"/>
        </w:rPr>
        <w:t xml:space="preserve"> год – </w:t>
      </w:r>
      <w:r w:rsidR="001203C3">
        <w:rPr>
          <w:rFonts w:ascii="Times New Roman" w:hAnsi="Times New Roman" w:cs="Times New Roman"/>
          <w:sz w:val="24"/>
          <w:szCs w:val="24"/>
        </w:rPr>
        <w:t>84,4</w:t>
      </w:r>
      <w:r w:rsidR="00BD57FB">
        <w:rPr>
          <w:rFonts w:ascii="Times New Roman" w:hAnsi="Times New Roman" w:cs="Times New Roman"/>
          <w:sz w:val="24"/>
          <w:szCs w:val="24"/>
        </w:rPr>
        <w:t>тыс.рублей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Pr>
          <w:rFonts w:ascii="Times New Roman" w:hAnsi="Times New Roman" w:cs="Times New Roman"/>
          <w:sz w:val="24"/>
          <w:szCs w:val="24"/>
        </w:rPr>
        <w:t xml:space="preserve">год – </w:t>
      </w:r>
      <w:r w:rsidR="001741B3">
        <w:rPr>
          <w:rFonts w:ascii="Times New Roman" w:hAnsi="Times New Roman" w:cs="Times New Roman"/>
          <w:sz w:val="24"/>
          <w:szCs w:val="24"/>
        </w:rPr>
        <w:t>38</w:t>
      </w:r>
      <w:r w:rsidR="00BD57FB">
        <w:rPr>
          <w:rFonts w:ascii="Times New Roman" w:hAnsi="Times New Roman" w:cs="Times New Roman"/>
          <w:sz w:val="24"/>
          <w:szCs w:val="24"/>
        </w:rPr>
        <w:t>тыс.рублей</w:t>
      </w:r>
    </w:p>
    <w:p w:rsid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Pr>
          <w:rFonts w:ascii="Times New Roman" w:hAnsi="Times New Roman" w:cs="Times New Roman"/>
          <w:sz w:val="24"/>
          <w:szCs w:val="24"/>
        </w:rPr>
        <w:t xml:space="preserve"> год – </w:t>
      </w:r>
      <w:r w:rsidR="001741B3">
        <w:rPr>
          <w:rFonts w:ascii="Times New Roman" w:hAnsi="Times New Roman" w:cs="Times New Roman"/>
          <w:sz w:val="24"/>
          <w:szCs w:val="24"/>
        </w:rPr>
        <w:t>38</w:t>
      </w:r>
      <w:r w:rsidR="00BD57FB">
        <w:rPr>
          <w:rFonts w:ascii="Times New Roman" w:hAnsi="Times New Roman" w:cs="Times New Roman"/>
          <w:sz w:val="24"/>
          <w:szCs w:val="24"/>
        </w:rPr>
        <w:t>тыс.рублей</w:t>
      </w:r>
    </w:p>
    <w:p w:rsidR="00CA2B35"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1741B3">
        <w:rPr>
          <w:rFonts w:ascii="Times New Roman" w:hAnsi="Times New Roman" w:cs="Times New Roman"/>
          <w:sz w:val="24"/>
          <w:szCs w:val="24"/>
        </w:rPr>
        <w:t xml:space="preserve"> год – 38</w:t>
      </w:r>
      <w:r w:rsidR="00CA2B35">
        <w:rPr>
          <w:rFonts w:ascii="Times New Roman" w:hAnsi="Times New Roman" w:cs="Times New Roman"/>
          <w:sz w:val="24"/>
          <w:szCs w:val="24"/>
        </w:rPr>
        <w:t xml:space="preserve"> тыс.рублей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snapToGrid w:val="0"/>
        <w:jc w:val="both"/>
        <w:rPr>
          <w:rFonts w:ascii="Times New Roman" w:hAnsi="Times New Roman" w:cs="Times New Roman"/>
          <w:b/>
          <w:bCs/>
          <w:i/>
          <w:iCs/>
          <w:sz w:val="24"/>
          <w:szCs w:val="24"/>
        </w:rPr>
      </w:pPr>
    </w:p>
    <w:p w:rsidR="007435E0" w:rsidRPr="007435E0" w:rsidRDefault="007435E0" w:rsidP="007435E0">
      <w:pPr>
        <w:pStyle w:val="a7"/>
        <w:snapToGrid w:val="0"/>
        <w:spacing w:line="100" w:lineRule="atLeast"/>
        <w:ind w:firstLine="708"/>
        <w:jc w:val="center"/>
        <w:rPr>
          <w:b/>
          <w:sz w:val="24"/>
          <w:szCs w:val="24"/>
        </w:rPr>
      </w:pPr>
      <w:r w:rsidRPr="007435E0">
        <w:rPr>
          <w:color w:val="000000"/>
          <w:sz w:val="24"/>
          <w:szCs w:val="24"/>
        </w:rPr>
        <w:tab/>
      </w:r>
      <w:r w:rsidRPr="007435E0">
        <w:rPr>
          <w:b/>
          <w:sz w:val="24"/>
          <w:szCs w:val="24"/>
        </w:rPr>
        <w:t>6. Оценка эффективности реализации подпрограммы</w:t>
      </w:r>
    </w:p>
    <w:p w:rsidR="00A62CCA" w:rsidRPr="007435E0" w:rsidRDefault="007435E0" w:rsidP="007435E0">
      <w:pPr>
        <w:rPr>
          <w:rFonts w:ascii="Times New Roman" w:hAnsi="Times New Roman" w:cs="Times New Roman"/>
          <w:sz w:val="24"/>
          <w:szCs w:val="24"/>
        </w:rPr>
      </w:pPr>
      <w:r w:rsidRPr="007435E0">
        <w:rPr>
          <w:rFonts w:ascii="Times New Roman" w:hAnsi="Times New Roman" w:cs="Times New Roman"/>
          <w:iCs/>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 эффективное использование средств, улучшение санитарно-эпидемиологической обстановки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w:t>
      </w:r>
    </w:p>
    <w:sectPr w:rsidR="00A62CCA" w:rsidRPr="007435E0" w:rsidSect="00BD57F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9"/>
    <w:lvl w:ilvl="0">
      <w:start w:val="6"/>
      <w:numFmt w:val="decimal"/>
      <w:lvlText w:val="%1."/>
      <w:lvlJc w:val="left"/>
      <w:pPr>
        <w:tabs>
          <w:tab w:val="num" w:pos="720"/>
        </w:tabs>
        <w:ind w:left="720" w:hanging="360"/>
      </w:pPr>
      <w:rPr>
        <w:rFonts w:cs="Times New Roman"/>
        <w:b/>
        <w:bCs/>
      </w:rPr>
    </w:lvl>
    <w:lvl w:ilvl="1">
      <w:start w:val="7"/>
      <w:numFmt w:val="decimal"/>
      <w:lvlText w:val="%1.%2."/>
      <w:lvlJc w:val="left"/>
      <w:pPr>
        <w:tabs>
          <w:tab w:val="num" w:pos="1778"/>
        </w:tabs>
        <w:ind w:left="1778"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4">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E434AAA"/>
    <w:multiLevelType w:val="hybridMultilevel"/>
    <w:tmpl w:val="91D28C58"/>
    <w:lvl w:ilvl="0" w:tplc="91DC0FF6">
      <w:start w:val="1"/>
      <w:numFmt w:val="decimal"/>
      <w:lvlText w:val="%1."/>
      <w:lvlJc w:val="left"/>
      <w:pPr>
        <w:ind w:left="1677"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EE05FD"/>
    <w:multiLevelType w:val="hybridMultilevel"/>
    <w:tmpl w:val="6BC250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F3BAA"/>
    <w:rsid w:val="0000426C"/>
    <w:rsid w:val="000046A6"/>
    <w:rsid w:val="00007904"/>
    <w:rsid w:val="00014FE8"/>
    <w:rsid w:val="00023D1A"/>
    <w:rsid w:val="00030B14"/>
    <w:rsid w:val="00031F47"/>
    <w:rsid w:val="00037880"/>
    <w:rsid w:val="00044A32"/>
    <w:rsid w:val="00046886"/>
    <w:rsid w:val="00050963"/>
    <w:rsid w:val="00054611"/>
    <w:rsid w:val="00060DF2"/>
    <w:rsid w:val="0006608D"/>
    <w:rsid w:val="000719CA"/>
    <w:rsid w:val="00093010"/>
    <w:rsid w:val="000A65B6"/>
    <w:rsid w:val="000B3C31"/>
    <w:rsid w:val="000C3A87"/>
    <w:rsid w:val="000D3C7A"/>
    <w:rsid w:val="000E625D"/>
    <w:rsid w:val="00104B01"/>
    <w:rsid w:val="00112598"/>
    <w:rsid w:val="001203C3"/>
    <w:rsid w:val="001333D7"/>
    <w:rsid w:val="00147768"/>
    <w:rsid w:val="00151C3D"/>
    <w:rsid w:val="00152AEF"/>
    <w:rsid w:val="00153196"/>
    <w:rsid w:val="0015349B"/>
    <w:rsid w:val="001741B3"/>
    <w:rsid w:val="00181035"/>
    <w:rsid w:val="001B0741"/>
    <w:rsid w:val="001B6771"/>
    <w:rsid w:val="001C0FF6"/>
    <w:rsid w:val="001D2534"/>
    <w:rsid w:val="001D53D4"/>
    <w:rsid w:val="001E268B"/>
    <w:rsid w:val="001F113B"/>
    <w:rsid w:val="001F7993"/>
    <w:rsid w:val="00220DAA"/>
    <w:rsid w:val="00222356"/>
    <w:rsid w:val="00222F46"/>
    <w:rsid w:val="00231CF2"/>
    <w:rsid w:val="00237EDD"/>
    <w:rsid w:val="00245E87"/>
    <w:rsid w:val="002467C8"/>
    <w:rsid w:val="00250E4E"/>
    <w:rsid w:val="00261195"/>
    <w:rsid w:val="002855EA"/>
    <w:rsid w:val="0029208E"/>
    <w:rsid w:val="002A3134"/>
    <w:rsid w:val="002A64BA"/>
    <w:rsid w:val="002A65A4"/>
    <w:rsid w:val="002B1C97"/>
    <w:rsid w:val="002B2A3D"/>
    <w:rsid w:val="002B3483"/>
    <w:rsid w:val="002C5785"/>
    <w:rsid w:val="002C661E"/>
    <w:rsid w:val="002C69D4"/>
    <w:rsid w:val="002E2021"/>
    <w:rsid w:val="002F5341"/>
    <w:rsid w:val="0030500A"/>
    <w:rsid w:val="00327DEA"/>
    <w:rsid w:val="0033784C"/>
    <w:rsid w:val="003431DC"/>
    <w:rsid w:val="00357AD7"/>
    <w:rsid w:val="003767E0"/>
    <w:rsid w:val="003875DC"/>
    <w:rsid w:val="00397E18"/>
    <w:rsid w:val="003C519A"/>
    <w:rsid w:val="003C7253"/>
    <w:rsid w:val="003D7EC5"/>
    <w:rsid w:val="003E4337"/>
    <w:rsid w:val="00414F87"/>
    <w:rsid w:val="00423C37"/>
    <w:rsid w:val="00440850"/>
    <w:rsid w:val="004425D6"/>
    <w:rsid w:val="004431B4"/>
    <w:rsid w:val="004434B5"/>
    <w:rsid w:val="00454E61"/>
    <w:rsid w:val="00473A90"/>
    <w:rsid w:val="0047564D"/>
    <w:rsid w:val="0048082D"/>
    <w:rsid w:val="00482AE2"/>
    <w:rsid w:val="00483A95"/>
    <w:rsid w:val="004864C6"/>
    <w:rsid w:val="004972D9"/>
    <w:rsid w:val="004A27AA"/>
    <w:rsid w:val="004A28CF"/>
    <w:rsid w:val="004C5D0D"/>
    <w:rsid w:val="004C7387"/>
    <w:rsid w:val="004E1656"/>
    <w:rsid w:val="00504AF9"/>
    <w:rsid w:val="00504F76"/>
    <w:rsid w:val="00516487"/>
    <w:rsid w:val="00523BB2"/>
    <w:rsid w:val="005606B3"/>
    <w:rsid w:val="005643D4"/>
    <w:rsid w:val="005708F0"/>
    <w:rsid w:val="0057500B"/>
    <w:rsid w:val="00577E26"/>
    <w:rsid w:val="0059492B"/>
    <w:rsid w:val="005B0F79"/>
    <w:rsid w:val="005B2342"/>
    <w:rsid w:val="005B4450"/>
    <w:rsid w:val="005B7F27"/>
    <w:rsid w:val="005D0B3D"/>
    <w:rsid w:val="005D3DE7"/>
    <w:rsid w:val="005F069A"/>
    <w:rsid w:val="00612F20"/>
    <w:rsid w:val="0062455D"/>
    <w:rsid w:val="0062695F"/>
    <w:rsid w:val="00631A82"/>
    <w:rsid w:val="00641BBC"/>
    <w:rsid w:val="0065546D"/>
    <w:rsid w:val="00665A33"/>
    <w:rsid w:val="00673319"/>
    <w:rsid w:val="00683271"/>
    <w:rsid w:val="00686149"/>
    <w:rsid w:val="006975F5"/>
    <w:rsid w:val="006A0A94"/>
    <w:rsid w:val="006B302F"/>
    <w:rsid w:val="006C48EF"/>
    <w:rsid w:val="006C7F0C"/>
    <w:rsid w:val="006D533A"/>
    <w:rsid w:val="006D68C9"/>
    <w:rsid w:val="007005AD"/>
    <w:rsid w:val="00703DEE"/>
    <w:rsid w:val="00715B3B"/>
    <w:rsid w:val="00717F89"/>
    <w:rsid w:val="00723F0A"/>
    <w:rsid w:val="00734BC2"/>
    <w:rsid w:val="007410C2"/>
    <w:rsid w:val="007435E0"/>
    <w:rsid w:val="007455B0"/>
    <w:rsid w:val="007503F0"/>
    <w:rsid w:val="00754D1A"/>
    <w:rsid w:val="00756FC3"/>
    <w:rsid w:val="0077212D"/>
    <w:rsid w:val="007806AB"/>
    <w:rsid w:val="007839E7"/>
    <w:rsid w:val="00785CB6"/>
    <w:rsid w:val="00791252"/>
    <w:rsid w:val="007924EA"/>
    <w:rsid w:val="007A4694"/>
    <w:rsid w:val="007A479B"/>
    <w:rsid w:val="007B4A2F"/>
    <w:rsid w:val="007D4624"/>
    <w:rsid w:val="007D4BCA"/>
    <w:rsid w:val="007D51C6"/>
    <w:rsid w:val="007D7F32"/>
    <w:rsid w:val="007E4861"/>
    <w:rsid w:val="007F1E10"/>
    <w:rsid w:val="007F745A"/>
    <w:rsid w:val="00805EBF"/>
    <w:rsid w:val="0080605D"/>
    <w:rsid w:val="00806B74"/>
    <w:rsid w:val="00810DBB"/>
    <w:rsid w:val="0081607F"/>
    <w:rsid w:val="00832B78"/>
    <w:rsid w:val="00834D38"/>
    <w:rsid w:val="00840C71"/>
    <w:rsid w:val="0084532D"/>
    <w:rsid w:val="00850312"/>
    <w:rsid w:val="00857211"/>
    <w:rsid w:val="0085786F"/>
    <w:rsid w:val="00860F58"/>
    <w:rsid w:val="008670DD"/>
    <w:rsid w:val="0087152A"/>
    <w:rsid w:val="00876C99"/>
    <w:rsid w:val="0088263C"/>
    <w:rsid w:val="00890965"/>
    <w:rsid w:val="00891615"/>
    <w:rsid w:val="0089169D"/>
    <w:rsid w:val="008A4E36"/>
    <w:rsid w:val="008A4F93"/>
    <w:rsid w:val="008B2E18"/>
    <w:rsid w:val="008B433C"/>
    <w:rsid w:val="008B7593"/>
    <w:rsid w:val="008C5266"/>
    <w:rsid w:val="008C5A7E"/>
    <w:rsid w:val="008D066A"/>
    <w:rsid w:val="008D399A"/>
    <w:rsid w:val="008D497F"/>
    <w:rsid w:val="008D6FBC"/>
    <w:rsid w:val="008E0D0B"/>
    <w:rsid w:val="008E6D3D"/>
    <w:rsid w:val="008F134B"/>
    <w:rsid w:val="00900216"/>
    <w:rsid w:val="00907372"/>
    <w:rsid w:val="00950A01"/>
    <w:rsid w:val="00953AC0"/>
    <w:rsid w:val="0095402A"/>
    <w:rsid w:val="00961B10"/>
    <w:rsid w:val="00965151"/>
    <w:rsid w:val="00977D14"/>
    <w:rsid w:val="00980E07"/>
    <w:rsid w:val="009A59EA"/>
    <w:rsid w:val="009B196C"/>
    <w:rsid w:val="009C27AB"/>
    <w:rsid w:val="009D54D0"/>
    <w:rsid w:val="009E6648"/>
    <w:rsid w:val="009F6393"/>
    <w:rsid w:val="00A0535E"/>
    <w:rsid w:val="00A14793"/>
    <w:rsid w:val="00A2753F"/>
    <w:rsid w:val="00A35F68"/>
    <w:rsid w:val="00A41E0D"/>
    <w:rsid w:val="00A42154"/>
    <w:rsid w:val="00A6248F"/>
    <w:rsid w:val="00A62CCA"/>
    <w:rsid w:val="00A72BEB"/>
    <w:rsid w:val="00A746D4"/>
    <w:rsid w:val="00A80D7A"/>
    <w:rsid w:val="00A82612"/>
    <w:rsid w:val="00AC2225"/>
    <w:rsid w:val="00AC2C82"/>
    <w:rsid w:val="00AE2968"/>
    <w:rsid w:val="00AE3CEE"/>
    <w:rsid w:val="00AF3CE8"/>
    <w:rsid w:val="00B000C7"/>
    <w:rsid w:val="00B02768"/>
    <w:rsid w:val="00B11123"/>
    <w:rsid w:val="00B13140"/>
    <w:rsid w:val="00B212F2"/>
    <w:rsid w:val="00B27BA3"/>
    <w:rsid w:val="00B574F8"/>
    <w:rsid w:val="00B6114B"/>
    <w:rsid w:val="00B64225"/>
    <w:rsid w:val="00B7281F"/>
    <w:rsid w:val="00B87893"/>
    <w:rsid w:val="00B95D6C"/>
    <w:rsid w:val="00BB1207"/>
    <w:rsid w:val="00BB1A55"/>
    <w:rsid w:val="00BB49AB"/>
    <w:rsid w:val="00BC72AC"/>
    <w:rsid w:val="00BD2AF0"/>
    <w:rsid w:val="00BD57FB"/>
    <w:rsid w:val="00BE2E32"/>
    <w:rsid w:val="00BE655D"/>
    <w:rsid w:val="00BE6DFF"/>
    <w:rsid w:val="00BF280C"/>
    <w:rsid w:val="00C14F68"/>
    <w:rsid w:val="00C3391E"/>
    <w:rsid w:val="00C52449"/>
    <w:rsid w:val="00C60059"/>
    <w:rsid w:val="00C626D7"/>
    <w:rsid w:val="00C77CCE"/>
    <w:rsid w:val="00C80990"/>
    <w:rsid w:val="00C847CB"/>
    <w:rsid w:val="00C86EE8"/>
    <w:rsid w:val="00CA1EBA"/>
    <w:rsid w:val="00CA2B35"/>
    <w:rsid w:val="00CC2E27"/>
    <w:rsid w:val="00CC79F3"/>
    <w:rsid w:val="00CD3E8D"/>
    <w:rsid w:val="00D00346"/>
    <w:rsid w:val="00D024FA"/>
    <w:rsid w:val="00D22578"/>
    <w:rsid w:val="00D445FA"/>
    <w:rsid w:val="00D607D2"/>
    <w:rsid w:val="00D62A46"/>
    <w:rsid w:val="00D7469B"/>
    <w:rsid w:val="00D813C1"/>
    <w:rsid w:val="00D91C3D"/>
    <w:rsid w:val="00D97DC8"/>
    <w:rsid w:val="00DA7A2A"/>
    <w:rsid w:val="00DB1DE5"/>
    <w:rsid w:val="00DB2F46"/>
    <w:rsid w:val="00DB6DEF"/>
    <w:rsid w:val="00DC11D0"/>
    <w:rsid w:val="00DC7A78"/>
    <w:rsid w:val="00DE09CD"/>
    <w:rsid w:val="00DF3BAA"/>
    <w:rsid w:val="00E01EEA"/>
    <w:rsid w:val="00E02884"/>
    <w:rsid w:val="00E0652C"/>
    <w:rsid w:val="00E3360F"/>
    <w:rsid w:val="00E34F6A"/>
    <w:rsid w:val="00E5041A"/>
    <w:rsid w:val="00E67F44"/>
    <w:rsid w:val="00E77D02"/>
    <w:rsid w:val="00E82E6B"/>
    <w:rsid w:val="00E8686B"/>
    <w:rsid w:val="00EA0740"/>
    <w:rsid w:val="00EA1FDA"/>
    <w:rsid w:val="00EA2105"/>
    <w:rsid w:val="00EF0EE9"/>
    <w:rsid w:val="00EF1A3C"/>
    <w:rsid w:val="00F25465"/>
    <w:rsid w:val="00F32A40"/>
    <w:rsid w:val="00F33458"/>
    <w:rsid w:val="00F36B1D"/>
    <w:rsid w:val="00F42714"/>
    <w:rsid w:val="00F50E1D"/>
    <w:rsid w:val="00F572E3"/>
    <w:rsid w:val="00F62B49"/>
    <w:rsid w:val="00F7146D"/>
    <w:rsid w:val="00FA1981"/>
    <w:rsid w:val="00FA1D89"/>
    <w:rsid w:val="00FB078D"/>
    <w:rsid w:val="00FB5828"/>
    <w:rsid w:val="00FB67E0"/>
    <w:rsid w:val="00FD2061"/>
    <w:rsid w:val="00FE0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3C"/>
  </w:style>
  <w:style w:type="paragraph" w:styleId="1">
    <w:name w:val="heading 1"/>
    <w:basedOn w:val="a"/>
    <w:next w:val="a"/>
    <w:link w:val="10"/>
    <w:qFormat/>
    <w:rsid w:val="00DF3BAA"/>
    <w:pPr>
      <w:keepNext/>
      <w:tabs>
        <w:tab w:val="num" w:pos="0"/>
      </w:tabs>
      <w:suppressAutoHyphens/>
      <w:spacing w:before="240" w:after="60" w:line="240" w:lineRule="auto"/>
      <w:ind w:left="360" w:hanging="36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BAA"/>
    <w:rPr>
      <w:rFonts w:ascii="Arial" w:eastAsia="Times New Roman" w:hAnsi="Arial" w:cs="Arial"/>
      <w:b/>
      <w:bCs/>
      <w:kern w:val="2"/>
      <w:sz w:val="32"/>
      <w:szCs w:val="32"/>
      <w:lang w:eastAsia="ar-SA"/>
    </w:rPr>
  </w:style>
  <w:style w:type="paragraph" w:customStyle="1" w:styleId="ConsTitle">
    <w:name w:val="ConsTitle"/>
    <w:rsid w:val="00DF3BA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DF3BAA"/>
    <w:pPr>
      <w:widowControl w:val="0"/>
      <w:suppressAutoHyphens/>
      <w:autoSpaceDE w:val="0"/>
      <w:spacing w:after="0" w:line="240" w:lineRule="auto"/>
    </w:pPr>
    <w:rPr>
      <w:rFonts w:ascii="Courier New" w:eastAsia="Arial" w:hAnsi="Courier New" w:cs="Courier New"/>
      <w:sz w:val="20"/>
      <w:szCs w:val="20"/>
      <w:lang w:eastAsia="ar-SA"/>
    </w:rPr>
  </w:style>
  <w:style w:type="character" w:styleId="a3">
    <w:name w:val="Strong"/>
    <w:basedOn w:val="a0"/>
    <w:qFormat/>
    <w:rsid w:val="00DF3BAA"/>
    <w:rPr>
      <w:b/>
      <w:bCs/>
    </w:rPr>
  </w:style>
  <w:style w:type="paragraph" w:styleId="a4">
    <w:name w:val="No Spacing"/>
    <w:uiPriority w:val="1"/>
    <w:qFormat/>
    <w:rsid w:val="00DF3BAA"/>
    <w:pPr>
      <w:spacing w:after="0" w:line="240" w:lineRule="auto"/>
    </w:pPr>
  </w:style>
  <w:style w:type="paragraph" w:styleId="a5">
    <w:name w:val="List Paragraph"/>
    <w:basedOn w:val="a"/>
    <w:uiPriority w:val="34"/>
    <w:qFormat/>
    <w:rsid w:val="005643D4"/>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B196C"/>
    <w:pPr>
      <w:spacing w:before="100" w:beforeAutospacing="1" w:after="119" w:line="240" w:lineRule="auto"/>
    </w:pPr>
    <w:rPr>
      <w:rFonts w:ascii="Times New Roman" w:hAnsi="Times New Roman" w:cs="Times New Roman"/>
      <w:sz w:val="24"/>
      <w:szCs w:val="24"/>
    </w:rPr>
  </w:style>
  <w:style w:type="paragraph" w:styleId="a7">
    <w:name w:val="Body Text"/>
    <w:basedOn w:val="a"/>
    <w:link w:val="a8"/>
    <w:uiPriority w:val="99"/>
    <w:unhideWhenUsed/>
    <w:rsid w:val="009B196C"/>
    <w:pPr>
      <w:suppressAutoHyphens/>
      <w:spacing w:after="120" w:line="240" w:lineRule="auto"/>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rsid w:val="009B196C"/>
    <w:rPr>
      <w:rFonts w:ascii="Times New Roman" w:hAnsi="Times New Roman" w:cs="Times New Roman"/>
      <w:sz w:val="20"/>
      <w:szCs w:val="20"/>
      <w:lang w:eastAsia="ar-SA"/>
    </w:rPr>
  </w:style>
  <w:style w:type="paragraph" w:customStyle="1" w:styleId="western">
    <w:name w:val="western"/>
    <w:basedOn w:val="a"/>
    <w:uiPriority w:val="99"/>
    <w:rsid w:val="009B196C"/>
    <w:pPr>
      <w:spacing w:before="100" w:beforeAutospacing="1" w:after="115" w:line="240" w:lineRule="auto"/>
    </w:pPr>
    <w:rPr>
      <w:rFonts w:ascii="Times New Roman" w:hAnsi="Times New Roman" w:cs="Times New Roman"/>
      <w:color w:val="000000"/>
      <w:sz w:val="24"/>
      <w:szCs w:val="24"/>
    </w:rPr>
  </w:style>
  <w:style w:type="paragraph" w:customStyle="1" w:styleId="printj">
    <w:name w:val="printj"/>
    <w:basedOn w:val="a"/>
    <w:uiPriority w:val="99"/>
    <w:rsid w:val="009B196C"/>
    <w:pPr>
      <w:spacing w:before="100" w:beforeAutospacing="1" w:after="100" w:afterAutospacing="1" w:line="240" w:lineRule="auto"/>
    </w:pPr>
    <w:rPr>
      <w:rFonts w:ascii="Times New Roman" w:hAnsi="Times New Roman" w:cs="Times New Roman"/>
      <w:sz w:val="24"/>
      <w:szCs w:val="24"/>
    </w:rPr>
  </w:style>
  <w:style w:type="paragraph" w:customStyle="1" w:styleId="ConsPlusCell">
    <w:name w:val="ConsPlusCell"/>
    <w:uiPriority w:val="99"/>
    <w:rsid w:val="009B196C"/>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qFormat/>
    <w:rsid w:val="009B196C"/>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a9">
    <w:name w:val="Содержимое таблицы"/>
    <w:basedOn w:val="a"/>
    <w:rsid w:val="009B196C"/>
    <w:pPr>
      <w:suppressLineNumbers/>
      <w:suppressAutoHyphens/>
      <w:spacing w:after="0" w:line="240" w:lineRule="auto"/>
    </w:pPr>
    <w:rPr>
      <w:rFonts w:ascii="Times New Roman" w:hAnsi="Times New Roman" w:cs="Times New Roman"/>
      <w:sz w:val="20"/>
      <w:szCs w:val="20"/>
      <w:lang w:eastAsia="ar-SA"/>
    </w:rPr>
  </w:style>
  <w:style w:type="character" w:customStyle="1" w:styleId="highlight">
    <w:name w:val="highlight"/>
    <w:basedOn w:val="a0"/>
    <w:rsid w:val="009B196C"/>
    <w:rPr>
      <w:rFonts w:ascii="Times New Roman" w:hAnsi="Times New Roman" w:cs="Times New Roman" w:hint="default"/>
    </w:rPr>
  </w:style>
  <w:style w:type="character" w:customStyle="1" w:styleId="rvts7">
    <w:name w:val="rvts7"/>
    <w:basedOn w:val="a0"/>
    <w:rsid w:val="009B196C"/>
    <w:rPr>
      <w:rFonts w:ascii="Times New Roman" w:hAnsi="Times New Roman" w:cs="Times New Roman" w:hint="default"/>
      <w:sz w:val="28"/>
      <w:szCs w:val="28"/>
    </w:rPr>
  </w:style>
  <w:style w:type="character" w:styleId="aa">
    <w:name w:val="Hyperlink"/>
    <w:basedOn w:val="a0"/>
    <w:uiPriority w:val="99"/>
    <w:semiHidden/>
    <w:unhideWhenUsed/>
    <w:rsid w:val="009B196C"/>
    <w:rPr>
      <w:color w:val="0000FF"/>
      <w:u w:val="single"/>
    </w:rPr>
  </w:style>
  <w:style w:type="character" w:styleId="ab">
    <w:name w:val="page number"/>
    <w:basedOn w:val="a0"/>
    <w:semiHidden/>
    <w:unhideWhenUsed/>
    <w:rsid w:val="00BE655D"/>
  </w:style>
  <w:style w:type="paragraph" w:customStyle="1" w:styleId="p28">
    <w:name w:val="p28"/>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B1DE5"/>
  </w:style>
  <w:style w:type="paragraph" w:styleId="ac">
    <w:name w:val="Balloon Text"/>
    <w:basedOn w:val="a"/>
    <w:link w:val="ad"/>
    <w:uiPriority w:val="99"/>
    <w:semiHidden/>
    <w:unhideWhenUsed/>
    <w:rsid w:val="008A4F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4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45628">
      <w:bodyDiv w:val="1"/>
      <w:marLeft w:val="0"/>
      <w:marRight w:val="0"/>
      <w:marTop w:val="0"/>
      <w:marBottom w:val="0"/>
      <w:divBdr>
        <w:top w:val="none" w:sz="0" w:space="0" w:color="auto"/>
        <w:left w:val="none" w:sz="0" w:space="0" w:color="auto"/>
        <w:bottom w:val="none" w:sz="0" w:space="0" w:color="auto"/>
        <w:right w:val="none" w:sz="0" w:space="0" w:color="auto"/>
      </w:divBdr>
    </w:div>
    <w:div w:id="511727865">
      <w:bodyDiv w:val="1"/>
      <w:marLeft w:val="0"/>
      <w:marRight w:val="0"/>
      <w:marTop w:val="0"/>
      <w:marBottom w:val="0"/>
      <w:divBdr>
        <w:top w:val="none" w:sz="0" w:space="0" w:color="auto"/>
        <w:left w:val="none" w:sz="0" w:space="0" w:color="auto"/>
        <w:bottom w:val="none" w:sz="0" w:space="0" w:color="auto"/>
        <w:right w:val="none" w:sz="0" w:space="0" w:color="auto"/>
      </w:divBdr>
    </w:div>
    <w:div w:id="624501952">
      <w:bodyDiv w:val="1"/>
      <w:marLeft w:val="0"/>
      <w:marRight w:val="0"/>
      <w:marTop w:val="0"/>
      <w:marBottom w:val="0"/>
      <w:divBdr>
        <w:top w:val="none" w:sz="0" w:space="0" w:color="auto"/>
        <w:left w:val="none" w:sz="0" w:space="0" w:color="auto"/>
        <w:bottom w:val="none" w:sz="0" w:space="0" w:color="auto"/>
        <w:right w:val="none" w:sz="0" w:space="0" w:color="auto"/>
      </w:divBdr>
      <w:divsChild>
        <w:div w:id="185830431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820848572">
              <w:marLeft w:val="0"/>
              <w:marRight w:val="0"/>
              <w:marTop w:val="0"/>
              <w:marBottom w:val="0"/>
              <w:divBdr>
                <w:top w:val="none" w:sz="0" w:space="0" w:color="auto"/>
                <w:left w:val="none" w:sz="0" w:space="0" w:color="auto"/>
                <w:bottom w:val="none" w:sz="0" w:space="0" w:color="auto"/>
                <w:right w:val="none" w:sz="0" w:space="0" w:color="auto"/>
              </w:divBdr>
              <w:divsChild>
                <w:div w:id="2120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9285">
      <w:bodyDiv w:val="1"/>
      <w:marLeft w:val="0"/>
      <w:marRight w:val="0"/>
      <w:marTop w:val="0"/>
      <w:marBottom w:val="0"/>
      <w:divBdr>
        <w:top w:val="none" w:sz="0" w:space="0" w:color="auto"/>
        <w:left w:val="none" w:sz="0" w:space="0" w:color="auto"/>
        <w:bottom w:val="none" w:sz="0" w:space="0" w:color="auto"/>
        <w:right w:val="none" w:sz="0" w:space="0" w:color="auto"/>
      </w:divBdr>
    </w:div>
    <w:div w:id="1426026459">
      <w:bodyDiv w:val="1"/>
      <w:marLeft w:val="0"/>
      <w:marRight w:val="0"/>
      <w:marTop w:val="0"/>
      <w:marBottom w:val="0"/>
      <w:divBdr>
        <w:top w:val="none" w:sz="0" w:space="0" w:color="auto"/>
        <w:left w:val="none" w:sz="0" w:space="0" w:color="auto"/>
        <w:bottom w:val="none" w:sz="0" w:space="0" w:color="auto"/>
        <w:right w:val="none" w:sz="0" w:space="0" w:color="auto"/>
      </w:divBdr>
    </w:div>
    <w:div w:id="1507550389">
      <w:bodyDiv w:val="1"/>
      <w:marLeft w:val="0"/>
      <w:marRight w:val="0"/>
      <w:marTop w:val="0"/>
      <w:marBottom w:val="0"/>
      <w:divBdr>
        <w:top w:val="none" w:sz="0" w:space="0" w:color="auto"/>
        <w:left w:val="none" w:sz="0" w:space="0" w:color="auto"/>
        <w:bottom w:val="none" w:sz="0" w:space="0" w:color="auto"/>
        <w:right w:val="none" w:sz="0" w:space="0" w:color="auto"/>
      </w:divBdr>
    </w:div>
    <w:div w:id="1752193521">
      <w:bodyDiv w:val="1"/>
      <w:marLeft w:val="0"/>
      <w:marRight w:val="0"/>
      <w:marTop w:val="0"/>
      <w:marBottom w:val="0"/>
      <w:divBdr>
        <w:top w:val="none" w:sz="0" w:space="0" w:color="auto"/>
        <w:left w:val="none" w:sz="0" w:space="0" w:color="auto"/>
        <w:bottom w:val="none" w:sz="0" w:space="0" w:color="auto"/>
        <w:right w:val="none" w:sz="0" w:space="0" w:color="auto"/>
      </w:divBdr>
    </w:div>
    <w:div w:id="2142647979">
      <w:bodyDiv w:val="1"/>
      <w:marLeft w:val="0"/>
      <w:marRight w:val="0"/>
      <w:marTop w:val="0"/>
      <w:marBottom w:val="0"/>
      <w:divBdr>
        <w:top w:val="none" w:sz="0" w:space="0" w:color="auto"/>
        <w:left w:val="none" w:sz="0" w:space="0" w:color="auto"/>
        <w:bottom w:val="none" w:sz="0" w:space="0" w:color="auto"/>
        <w:right w:val="none" w:sz="0" w:space="0" w:color="auto"/>
      </w:divBdr>
      <w:divsChild>
        <w:div w:id="69272935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450977202">
              <w:marLeft w:val="0"/>
              <w:marRight w:val="0"/>
              <w:marTop w:val="0"/>
              <w:marBottom w:val="0"/>
              <w:divBdr>
                <w:top w:val="none" w:sz="0" w:space="0" w:color="auto"/>
                <w:left w:val="none" w:sz="0" w:space="0" w:color="auto"/>
                <w:bottom w:val="none" w:sz="0" w:space="0" w:color="auto"/>
                <w:right w:val="none" w:sz="0" w:space="0" w:color="auto"/>
              </w:divBdr>
              <w:divsChild>
                <w:div w:id="10976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7A52A42B3DB3771304B099FD804F94E798D49F2FEAFBF358B49A8385ADA91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2FBF-EE8F-4C79-8B5A-D3A3D5B0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10765</Words>
  <Characters>61365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236</cp:revision>
  <cp:lastPrinted>2015-11-25T11:16:00Z</cp:lastPrinted>
  <dcterms:created xsi:type="dcterms:W3CDTF">2013-11-01T08:27:00Z</dcterms:created>
  <dcterms:modified xsi:type="dcterms:W3CDTF">2023-01-25T08:08:00Z</dcterms:modified>
</cp:coreProperties>
</file>