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25C" w:rsidRPr="003C425C" w:rsidRDefault="003C425C" w:rsidP="003C425C">
      <w:pPr>
        <w:jc w:val="center"/>
        <w:rPr>
          <w:rFonts w:ascii="Times New Roman" w:hAnsi="Times New Roman" w:cs="Times New Roman"/>
          <w:sz w:val="28"/>
          <w:szCs w:val="28"/>
        </w:rPr>
      </w:pPr>
      <w:r w:rsidRPr="003C425C">
        <w:rPr>
          <w:rFonts w:ascii="Times New Roman" w:hAnsi="Times New Roman" w:cs="Times New Roman"/>
          <w:noProof/>
          <w:sz w:val="28"/>
          <w:szCs w:val="28"/>
        </w:rPr>
        <w:drawing>
          <wp:inline distT="0" distB="0" distL="0" distR="0">
            <wp:extent cx="619125" cy="7334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l="7642" t="13733" r="6282" b="12231"/>
                    <a:stretch>
                      <a:fillRect/>
                    </a:stretch>
                  </pic:blipFill>
                  <pic:spPr bwMode="auto">
                    <a:xfrm>
                      <a:off x="0" y="0"/>
                      <a:ext cx="619125" cy="733425"/>
                    </a:xfrm>
                    <a:prstGeom prst="rect">
                      <a:avLst/>
                    </a:prstGeom>
                    <a:noFill/>
                    <a:ln w="9525">
                      <a:noFill/>
                      <a:miter lim="800000"/>
                      <a:headEnd/>
                      <a:tailEnd/>
                    </a:ln>
                  </pic:spPr>
                </pic:pic>
              </a:graphicData>
            </a:graphic>
          </wp:inline>
        </w:drawing>
      </w:r>
    </w:p>
    <w:p w:rsidR="00824731" w:rsidRDefault="003C425C" w:rsidP="003C425C">
      <w:pPr>
        <w:jc w:val="center"/>
        <w:rPr>
          <w:rFonts w:ascii="Times New Roman" w:hAnsi="Times New Roman" w:cs="Times New Roman"/>
          <w:b/>
          <w:i/>
          <w:sz w:val="28"/>
          <w:szCs w:val="28"/>
        </w:rPr>
      </w:pPr>
      <w:r w:rsidRPr="003C425C">
        <w:rPr>
          <w:rFonts w:ascii="Times New Roman" w:hAnsi="Times New Roman" w:cs="Times New Roman"/>
          <w:b/>
          <w:i/>
          <w:sz w:val="28"/>
          <w:szCs w:val="28"/>
        </w:rPr>
        <w:t xml:space="preserve">Администрация Козловского сельского поселения </w:t>
      </w:r>
    </w:p>
    <w:p w:rsidR="003C425C" w:rsidRPr="003C425C" w:rsidRDefault="003C425C" w:rsidP="003C425C">
      <w:pPr>
        <w:jc w:val="center"/>
        <w:rPr>
          <w:rFonts w:ascii="Times New Roman" w:hAnsi="Times New Roman" w:cs="Times New Roman"/>
          <w:sz w:val="28"/>
          <w:szCs w:val="28"/>
        </w:rPr>
      </w:pPr>
      <w:r w:rsidRPr="003C425C">
        <w:rPr>
          <w:rFonts w:ascii="Times New Roman" w:hAnsi="Times New Roman" w:cs="Times New Roman"/>
          <w:b/>
          <w:i/>
          <w:sz w:val="28"/>
          <w:szCs w:val="28"/>
        </w:rPr>
        <w:t>Бутурлиновского муниципального района</w:t>
      </w:r>
    </w:p>
    <w:p w:rsidR="003C425C" w:rsidRPr="003C425C" w:rsidRDefault="003C425C" w:rsidP="003C425C">
      <w:pPr>
        <w:jc w:val="center"/>
        <w:rPr>
          <w:rFonts w:ascii="Times New Roman" w:hAnsi="Times New Roman" w:cs="Times New Roman"/>
          <w:b/>
          <w:i/>
          <w:sz w:val="28"/>
          <w:szCs w:val="28"/>
        </w:rPr>
      </w:pPr>
      <w:r w:rsidRPr="003C425C">
        <w:rPr>
          <w:rFonts w:ascii="Times New Roman" w:hAnsi="Times New Roman" w:cs="Times New Roman"/>
          <w:b/>
          <w:i/>
          <w:sz w:val="28"/>
          <w:szCs w:val="28"/>
        </w:rPr>
        <w:t>Воронежской области</w:t>
      </w:r>
    </w:p>
    <w:p w:rsidR="003C425C" w:rsidRPr="003C425C" w:rsidRDefault="003C425C" w:rsidP="00AF0E2D">
      <w:pPr>
        <w:jc w:val="center"/>
        <w:rPr>
          <w:rFonts w:ascii="Times New Roman" w:hAnsi="Times New Roman" w:cs="Times New Roman"/>
          <w:sz w:val="28"/>
          <w:szCs w:val="28"/>
        </w:rPr>
      </w:pPr>
      <w:r w:rsidRPr="003C425C">
        <w:rPr>
          <w:rFonts w:ascii="Times New Roman" w:hAnsi="Times New Roman" w:cs="Times New Roman"/>
          <w:b/>
          <w:i/>
          <w:sz w:val="28"/>
          <w:szCs w:val="28"/>
        </w:rPr>
        <w:t>ПОСТАНОВЛЕНИЕ</w:t>
      </w:r>
      <w:r w:rsidR="00C651EA">
        <w:rPr>
          <w:rFonts w:ascii="Times New Roman" w:hAnsi="Times New Roman" w:cs="Times New Roman"/>
          <w:b/>
          <w:i/>
          <w:sz w:val="28"/>
          <w:szCs w:val="28"/>
        </w:rPr>
        <w:t xml:space="preserve">        </w:t>
      </w:r>
    </w:p>
    <w:p w:rsidR="003C425C" w:rsidRPr="0077179A" w:rsidRDefault="000D47C2" w:rsidP="003C425C">
      <w:pPr>
        <w:pStyle w:val="a5"/>
        <w:rPr>
          <w:rFonts w:ascii="Times New Roman" w:hAnsi="Times New Roman" w:cs="Times New Roman"/>
          <w:sz w:val="28"/>
          <w:szCs w:val="28"/>
        </w:rPr>
      </w:pPr>
      <w:r>
        <w:rPr>
          <w:rFonts w:ascii="Times New Roman" w:hAnsi="Times New Roman" w:cs="Times New Roman"/>
          <w:sz w:val="28"/>
          <w:szCs w:val="28"/>
        </w:rPr>
        <w:t>От</w:t>
      </w:r>
      <w:r w:rsidR="00506291">
        <w:rPr>
          <w:rFonts w:ascii="Times New Roman" w:hAnsi="Times New Roman" w:cs="Times New Roman"/>
          <w:sz w:val="28"/>
          <w:szCs w:val="28"/>
        </w:rPr>
        <w:t xml:space="preserve">   1</w:t>
      </w:r>
      <w:r w:rsidR="00D61455">
        <w:rPr>
          <w:rFonts w:ascii="Times New Roman" w:hAnsi="Times New Roman" w:cs="Times New Roman"/>
          <w:sz w:val="28"/>
          <w:szCs w:val="28"/>
        </w:rPr>
        <w:t>2</w:t>
      </w:r>
      <w:r w:rsidR="00506291">
        <w:rPr>
          <w:rFonts w:ascii="Times New Roman" w:hAnsi="Times New Roman" w:cs="Times New Roman"/>
          <w:sz w:val="28"/>
          <w:szCs w:val="28"/>
        </w:rPr>
        <w:t>.02.2021 г.</w:t>
      </w:r>
      <w:r w:rsidR="00892096">
        <w:rPr>
          <w:rFonts w:ascii="Times New Roman" w:hAnsi="Times New Roman" w:cs="Times New Roman"/>
          <w:sz w:val="28"/>
          <w:szCs w:val="28"/>
        </w:rPr>
        <w:t xml:space="preserve">      </w:t>
      </w:r>
      <w:r w:rsidR="003C425C" w:rsidRPr="003C425C">
        <w:rPr>
          <w:rFonts w:ascii="Times New Roman" w:hAnsi="Times New Roman" w:cs="Times New Roman"/>
          <w:sz w:val="28"/>
          <w:szCs w:val="28"/>
        </w:rPr>
        <w:t xml:space="preserve">№ </w:t>
      </w:r>
      <w:r w:rsidR="00506291">
        <w:rPr>
          <w:rFonts w:ascii="Times New Roman" w:hAnsi="Times New Roman" w:cs="Times New Roman"/>
          <w:sz w:val="28"/>
          <w:szCs w:val="28"/>
        </w:rPr>
        <w:t>11</w:t>
      </w:r>
    </w:p>
    <w:p w:rsidR="003C425C" w:rsidRDefault="003C425C" w:rsidP="003C425C">
      <w:pPr>
        <w:pStyle w:val="a5"/>
        <w:rPr>
          <w:rFonts w:ascii="Times New Roman" w:hAnsi="Times New Roman" w:cs="Times New Roman"/>
          <w:sz w:val="26"/>
          <w:szCs w:val="26"/>
        </w:rPr>
      </w:pPr>
      <w:r w:rsidRPr="0077179A">
        <w:rPr>
          <w:rFonts w:ascii="Times New Roman" w:hAnsi="Times New Roman" w:cs="Times New Roman"/>
          <w:sz w:val="26"/>
          <w:szCs w:val="26"/>
        </w:rPr>
        <w:t xml:space="preserve">           с</w:t>
      </w:r>
      <w:proofErr w:type="gramStart"/>
      <w:r w:rsidRPr="0077179A">
        <w:rPr>
          <w:rFonts w:ascii="Times New Roman" w:hAnsi="Times New Roman" w:cs="Times New Roman"/>
          <w:sz w:val="26"/>
          <w:szCs w:val="26"/>
        </w:rPr>
        <w:t>.К</w:t>
      </w:r>
      <w:proofErr w:type="gramEnd"/>
      <w:r w:rsidRPr="0077179A">
        <w:rPr>
          <w:rFonts w:ascii="Times New Roman" w:hAnsi="Times New Roman" w:cs="Times New Roman"/>
          <w:sz w:val="26"/>
          <w:szCs w:val="26"/>
        </w:rPr>
        <w:t>озловка</w:t>
      </w:r>
    </w:p>
    <w:p w:rsidR="00173E0C" w:rsidRPr="0077179A" w:rsidRDefault="00173E0C" w:rsidP="003C425C">
      <w:pPr>
        <w:pStyle w:val="a5"/>
        <w:rPr>
          <w:rFonts w:ascii="Times New Roman" w:hAnsi="Times New Roman" w:cs="Times New Roman"/>
          <w:sz w:val="26"/>
          <w:szCs w:val="26"/>
        </w:rPr>
      </w:pPr>
    </w:p>
    <w:p w:rsidR="0077179A" w:rsidRPr="00892096" w:rsidRDefault="0077179A" w:rsidP="0077179A">
      <w:pPr>
        <w:pStyle w:val="a5"/>
        <w:rPr>
          <w:rFonts w:ascii="Times New Roman" w:hAnsi="Times New Roman" w:cs="Times New Roman"/>
          <w:sz w:val="28"/>
          <w:szCs w:val="28"/>
        </w:rPr>
      </w:pPr>
      <w:r w:rsidRPr="00892096">
        <w:rPr>
          <w:rFonts w:ascii="Times New Roman" w:hAnsi="Times New Roman" w:cs="Times New Roman"/>
          <w:sz w:val="28"/>
          <w:szCs w:val="28"/>
        </w:rPr>
        <w:t>О внесении изменений в постановление</w:t>
      </w:r>
    </w:p>
    <w:p w:rsidR="0077179A" w:rsidRPr="00892096" w:rsidRDefault="0077179A" w:rsidP="0077179A">
      <w:pPr>
        <w:pStyle w:val="a5"/>
        <w:rPr>
          <w:rFonts w:ascii="Times New Roman" w:hAnsi="Times New Roman" w:cs="Times New Roman"/>
          <w:sz w:val="28"/>
          <w:szCs w:val="28"/>
        </w:rPr>
      </w:pPr>
      <w:r w:rsidRPr="00892096">
        <w:rPr>
          <w:rFonts w:ascii="Times New Roman" w:hAnsi="Times New Roman" w:cs="Times New Roman"/>
          <w:sz w:val="28"/>
          <w:szCs w:val="28"/>
        </w:rPr>
        <w:t>Администрации Козловского сельского поселения</w:t>
      </w:r>
    </w:p>
    <w:p w:rsidR="0077179A" w:rsidRPr="00892096" w:rsidRDefault="0077179A" w:rsidP="003C425C">
      <w:pPr>
        <w:pStyle w:val="a5"/>
        <w:rPr>
          <w:rFonts w:ascii="Times New Roman" w:hAnsi="Times New Roman" w:cs="Times New Roman"/>
          <w:sz w:val="28"/>
          <w:szCs w:val="28"/>
        </w:rPr>
      </w:pPr>
      <w:r w:rsidRPr="00892096">
        <w:rPr>
          <w:rFonts w:ascii="Times New Roman" w:hAnsi="Times New Roman" w:cs="Times New Roman"/>
          <w:sz w:val="28"/>
          <w:szCs w:val="28"/>
        </w:rPr>
        <w:t xml:space="preserve">от  </w:t>
      </w:r>
      <w:r w:rsidR="00AB692C" w:rsidRPr="00892096">
        <w:rPr>
          <w:rFonts w:ascii="Times New Roman" w:hAnsi="Times New Roman" w:cs="Times New Roman"/>
          <w:sz w:val="28"/>
          <w:szCs w:val="28"/>
        </w:rPr>
        <w:t>26.07.2018г № 50</w:t>
      </w:r>
      <w:r w:rsidRPr="00892096">
        <w:rPr>
          <w:rFonts w:ascii="Times New Roman" w:hAnsi="Times New Roman" w:cs="Times New Roman"/>
          <w:sz w:val="28"/>
          <w:szCs w:val="28"/>
        </w:rPr>
        <w:t xml:space="preserve"> «</w:t>
      </w:r>
      <w:r w:rsidR="003C425C" w:rsidRPr="00892096">
        <w:rPr>
          <w:rFonts w:ascii="Times New Roman" w:hAnsi="Times New Roman" w:cs="Times New Roman"/>
          <w:sz w:val="28"/>
          <w:szCs w:val="28"/>
        </w:rPr>
        <w:t xml:space="preserve">Об утверждении </w:t>
      </w:r>
      <w:proofErr w:type="gramStart"/>
      <w:r w:rsidR="003C425C" w:rsidRPr="00892096">
        <w:rPr>
          <w:rFonts w:ascii="Times New Roman" w:hAnsi="Times New Roman" w:cs="Times New Roman"/>
          <w:sz w:val="28"/>
          <w:szCs w:val="28"/>
        </w:rPr>
        <w:t>муниципальной</w:t>
      </w:r>
      <w:proofErr w:type="gramEnd"/>
      <w:r w:rsidR="003C425C" w:rsidRPr="00892096">
        <w:rPr>
          <w:rFonts w:ascii="Times New Roman" w:hAnsi="Times New Roman" w:cs="Times New Roman"/>
          <w:sz w:val="28"/>
          <w:szCs w:val="28"/>
        </w:rPr>
        <w:t xml:space="preserve"> </w:t>
      </w:r>
    </w:p>
    <w:p w:rsidR="003C425C" w:rsidRPr="00892096" w:rsidRDefault="003C425C" w:rsidP="003C425C">
      <w:pPr>
        <w:pStyle w:val="a5"/>
        <w:rPr>
          <w:rFonts w:ascii="Times New Roman" w:hAnsi="Times New Roman" w:cs="Times New Roman"/>
          <w:sz w:val="28"/>
          <w:szCs w:val="28"/>
        </w:rPr>
      </w:pPr>
      <w:r w:rsidRPr="00892096">
        <w:rPr>
          <w:rFonts w:ascii="Times New Roman" w:hAnsi="Times New Roman" w:cs="Times New Roman"/>
          <w:sz w:val="28"/>
          <w:szCs w:val="28"/>
        </w:rPr>
        <w:t>программы</w:t>
      </w:r>
      <w:r w:rsidR="0077179A" w:rsidRPr="00892096">
        <w:rPr>
          <w:rFonts w:ascii="Times New Roman" w:hAnsi="Times New Roman" w:cs="Times New Roman"/>
          <w:sz w:val="28"/>
          <w:szCs w:val="28"/>
        </w:rPr>
        <w:t xml:space="preserve"> </w:t>
      </w:r>
      <w:r w:rsidRPr="00892096">
        <w:rPr>
          <w:rFonts w:ascii="Times New Roman" w:hAnsi="Times New Roman" w:cs="Times New Roman"/>
          <w:sz w:val="28"/>
          <w:szCs w:val="28"/>
        </w:rPr>
        <w:t>«Развитие</w:t>
      </w:r>
      <w:r w:rsidRPr="00892096">
        <w:rPr>
          <w:rFonts w:ascii="Times New Roman CYR" w:hAnsi="Times New Roman CYR" w:cs="Times New Roman CYR"/>
          <w:b/>
          <w:bCs/>
          <w:sz w:val="28"/>
          <w:szCs w:val="28"/>
        </w:rPr>
        <w:t xml:space="preserve"> </w:t>
      </w:r>
      <w:proofErr w:type="spellStart"/>
      <w:r w:rsidRPr="00892096">
        <w:rPr>
          <w:rFonts w:ascii="Times New Roman CYR" w:hAnsi="Times New Roman CYR" w:cs="Times New Roman CYR"/>
          <w:bCs/>
          <w:sz w:val="28"/>
          <w:szCs w:val="28"/>
        </w:rPr>
        <w:t>культурно-досуговой</w:t>
      </w:r>
      <w:proofErr w:type="spellEnd"/>
      <w:r w:rsidRPr="00892096">
        <w:rPr>
          <w:rFonts w:ascii="Times New Roman CYR" w:hAnsi="Times New Roman CYR" w:cs="Times New Roman CYR"/>
          <w:bCs/>
          <w:sz w:val="28"/>
          <w:szCs w:val="28"/>
        </w:rPr>
        <w:t xml:space="preserve"> деятельности </w:t>
      </w:r>
    </w:p>
    <w:p w:rsidR="003C425C" w:rsidRPr="00892096" w:rsidRDefault="000D47C2" w:rsidP="003C425C">
      <w:pPr>
        <w:pStyle w:val="a5"/>
        <w:rPr>
          <w:rFonts w:ascii="Times New Roman" w:hAnsi="Times New Roman" w:cs="Times New Roman"/>
          <w:sz w:val="28"/>
          <w:szCs w:val="28"/>
        </w:rPr>
      </w:pPr>
      <w:r w:rsidRPr="00892096">
        <w:rPr>
          <w:rFonts w:ascii="Times New Roman CYR" w:hAnsi="Times New Roman CYR" w:cs="Times New Roman CYR"/>
          <w:bCs/>
          <w:sz w:val="28"/>
          <w:szCs w:val="28"/>
        </w:rPr>
        <w:t>Козловского сельского поселения</w:t>
      </w:r>
      <w:r w:rsidR="003C425C" w:rsidRPr="00892096">
        <w:rPr>
          <w:rFonts w:ascii="Times New Roman" w:hAnsi="Times New Roman" w:cs="Times New Roman"/>
          <w:sz w:val="28"/>
          <w:szCs w:val="28"/>
        </w:rPr>
        <w:t xml:space="preserve">» </w:t>
      </w:r>
    </w:p>
    <w:p w:rsidR="00FC006E" w:rsidRDefault="00FC006E" w:rsidP="00F55638">
      <w:pPr>
        <w:pStyle w:val="a5"/>
        <w:rPr>
          <w:rFonts w:ascii="Times New Roman" w:hAnsi="Times New Roman" w:cs="Times New Roman"/>
          <w:sz w:val="28"/>
          <w:szCs w:val="28"/>
        </w:rPr>
      </w:pPr>
    </w:p>
    <w:p w:rsidR="00173E0C" w:rsidRPr="00A07D64" w:rsidRDefault="00FC006E" w:rsidP="00173E0C">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00F55638" w:rsidRPr="00F55638">
        <w:rPr>
          <w:rFonts w:ascii="Times New Roman" w:hAnsi="Times New Roman" w:cs="Times New Roman"/>
          <w:sz w:val="28"/>
          <w:szCs w:val="28"/>
        </w:rPr>
        <w:t xml:space="preserve">  </w:t>
      </w:r>
      <w:r w:rsidR="00173E0C">
        <w:rPr>
          <w:rFonts w:ascii="Times New Roman" w:eastAsiaTheme="minorEastAsia" w:hAnsi="Times New Roman" w:cs="Times New Roman"/>
          <w:sz w:val="28"/>
          <w:szCs w:val="28"/>
          <w:lang w:eastAsia="ru-RU"/>
        </w:rPr>
        <w:t xml:space="preserve">     </w:t>
      </w:r>
      <w:r w:rsidR="00173E0C" w:rsidRPr="00A07D64">
        <w:rPr>
          <w:rFonts w:ascii="Times New Roman" w:hAnsi="Times New Roman" w:cs="Times New Roman"/>
          <w:sz w:val="28"/>
          <w:szCs w:val="28"/>
        </w:rPr>
        <w:t xml:space="preserve"> В соответствии с Федеральным законом от 06.10.2003 г. № 131-ФЗ «Об общих принципах организации местного самоуправления в Российской Федерации», Уставом </w:t>
      </w:r>
      <w:r w:rsidR="00173E0C">
        <w:rPr>
          <w:rFonts w:ascii="Times New Roman" w:hAnsi="Times New Roman" w:cs="Times New Roman"/>
          <w:sz w:val="28"/>
          <w:szCs w:val="28"/>
        </w:rPr>
        <w:t>Козловского</w:t>
      </w:r>
      <w:r w:rsidR="00173E0C" w:rsidRPr="00A07D64">
        <w:rPr>
          <w:rFonts w:ascii="Times New Roman" w:hAnsi="Times New Roman" w:cs="Times New Roman"/>
          <w:sz w:val="28"/>
          <w:szCs w:val="28"/>
        </w:rPr>
        <w:t xml:space="preserve"> сельского поселения, постановлением администрации </w:t>
      </w:r>
      <w:r w:rsidR="00173E0C">
        <w:rPr>
          <w:rFonts w:ascii="Times New Roman" w:hAnsi="Times New Roman" w:cs="Times New Roman"/>
          <w:sz w:val="28"/>
          <w:szCs w:val="28"/>
        </w:rPr>
        <w:t>Козловского</w:t>
      </w:r>
      <w:r w:rsidR="00173E0C" w:rsidRPr="00A07D64">
        <w:rPr>
          <w:rFonts w:ascii="Times New Roman" w:hAnsi="Times New Roman" w:cs="Times New Roman"/>
          <w:sz w:val="28"/>
          <w:szCs w:val="28"/>
        </w:rPr>
        <w:t xml:space="preserve"> сельского поселения  от </w:t>
      </w:r>
      <w:r w:rsidR="00173E0C">
        <w:rPr>
          <w:rFonts w:ascii="Times New Roman" w:hAnsi="Times New Roman" w:cs="Times New Roman"/>
          <w:sz w:val="28"/>
          <w:szCs w:val="28"/>
        </w:rPr>
        <w:t>14</w:t>
      </w:r>
      <w:r w:rsidR="00173E0C" w:rsidRPr="00A07D64">
        <w:rPr>
          <w:rFonts w:ascii="Times New Roman" w:hAnsi="Times New Roman" w:cs="Times New Roman"/>
          <w:sz w:val="28"/>
          <w:szCs w:val="28"/>
        </w:rPr>
        <w:t xml:space="preserve">.10.2013 г. №  </w:t>
      </w:r>
      <w:r w:rsidR="00173E0C">
        <w:rPr>
          <w:rFonts w:ascii="Times New Roman" w:hAnsi="Times New Roman" w:cs="Times New Roman"/>
          <w:sz w:val="28"/>
          <w:szCs w:val="28"/>
        </w:rPr>
        <w:t>8</w:t>
      </w:r>
      <w:r w:rsidR="00173E0C" w:rsidRPr="00A07D64">
        <w:rPr>
          <w:rFonts w:ascii="Times New Roman" w:hAnsi="Times New Roman" w:cs="Times New Roman"/>
          <w:sz w:val="28"/>
          <w:szCs w:val="28"/>
        </w:rPr>
        <w:t xml:space="preserve">5 «Об утверждении порядка разработки, реализации и оценки эффективности  муниципальных программ </w:t>
      </w:r>
      <w:r w:rsidR="00173E0C">
        <w:rPr>
          <w:rFonts w:ascii="Times New Roman" w:hAnsi="Times New Roman" w:cs="Times New Roman"/>
          <w:sz w:val="28"/>
          <w:szCs w:val="28"/>
        </w:rPr>
        <w:t>Козловского</w:t>
      </w:r>
      <w:r w:rsidR="00173E0C" w:rsidRPr="00A07D64">
        <w:rPr>
          <w:rFonts w:ascii="Times New Roman" w:hAnsi="Times New Roman" w:cs="Times New Roman"/>
          <w:sz w:val="28"/>
          <w:szCs w:val="28"/>
        </w:rPr>
        <w:t xml:space="preserve"> сельского поселения Бутурлиновского муниципального района Воронежской области», статьей 179 Бюджетного Кодекса Российской Федерации, администрация </w:t>
      </w:r>
      <w:r w:rsidR="00173E0C">
        <w:rPr>
          <w:rFonts w:ascii="Times New Roman" w:hAnsi="Times New Roman" w:cs="Times New Roman"/>
          <w:sz w:val="28"/>
          <w:szCs w:val="28"/>
        </w:rPr>
        <w:t xml:space="preserve">Козловского </w:t>
      </w:r>
      <w:r w:rsidR="00173E0C" w:rsidRPr="00A07D64">
        <w:rPr>
          <w:rFonts w:ascii="Times New Roman" w:hAnsi="Times New Roman" w:cs="Times New Roman"/>
          <w:sz w:val="28"/>
          <w:szCs w:val="28"/>
        </w:rPr>
        <w:t>сельского поселения</w:t>
      </w:r>
    </w:p>
    <w:p w:rsidR="00F55638" w:rsidRDefault="00ED29E2" w:rsidP="00ED29E2">
      <w:pPr>
        <w:pStyle w:val="a5"/>
        <w:jc w:val="center"/>
        <w:rPr>
          <w:rFonts w:ascii="Times New Roman" w:hAnsi="Times New Roman" w:cs="Times New Roman"/>
          <w:b/>
          <w:sz w:val="28"/>
          <w:szCs w:val="28"/>
        </w:rPr>
      </w:pPr>
      <w:r w:rsidRPr="00ED29E2">
        <w:rPr>
          <w:rFonts w:ascii="Times New Roman" w:hAnsi="Times New Roman" w:cs="Times New Roman"/>
          <w:b/>
          <w:sz w:val="28"/>
          <w:szCs w:val="28"/>
        </w:rPr>
        <w:t>ПОСТАНОВЛЯЕТ:</w:t>
      </w:r>
    </w:p>
    <w:p w:rsidR="00245377" w:rsidRPr="00ED29E2" w:rsidRDefault="00245377" w:rsidP="00ED29E2">
      <w:pPr>
        <w:pStyle w:val="a5"/>
        <w:jc w:val="center"/>
        <w:rPr>
          <w:rFonts w:ascii="Times New Roman" w:hAnsi="Times New Roman" w:cs="Times New Roman"/>
          <w:b/>
          <w:sz w:val="28"/>
          <w:szCs w:val="28"/>
        </w:rPr>
      </w:pPr>
    </w:p>
    <w:p w:rsidR="00173E0C" w:rsidRDefault="00ED29E2" w:rsidP="00173E0C">
      <w:pPr>
        <w:pStyle w:val="a5"/>
        <w:rPr>
          <w:rFonts w:ascii="Times New Roman" w:hAnsi="Times New Roman" w:cs="Times New Roman"/>
          <w:sz w:val="28"/>
          <w:szCs w:val="28"/>
        </w:rPr>
      </w:pPr>
      <w:r>
        <w:rPr>
          <w:rFonts w:ascii="Times New Roman" w:hAnsi="Times New Roman" w:cs="Times New Roman"/>
          <w:sz w:val="28"/>
          <w:szCs w:val="28"/>
        </w:rPr>
        <w:t xml:space="preserve">1. </w:t>
      </w:r>
      <w:r w:rsidR="00173E0C" w:rsidRPr="00173E0C">
        <w:rPr>
          <w:rFonts w:ascii="Times New Roman" w:hAnsi="Times New Roman" w:cs="Times New Roman"/>
          <w:sz w:val="28"/>
          <w:szCs w:val="28"/>
        </w:rPr>
        <w:t>Внести изменения в постановление администрации Козло</w:t>
      </w:r>
      <w:r w:rsidR="00AB692C">
        <w:rPr>
          <w:rFonts w:ascii="Times New Roman" w:hAnsi="Times New Roman" w:cs="Times New Roman"/>
          <w:sz w:val="28"/>
          <w:szCs w:val="28"/>
        </w:rPr>
        <w:t>вского сельского поселения от 26.07.2018</w:t>
      </w:r>
      <w:r w:rsidR="00AE20AA">
        <w:rPr>
          <w:rFonts w:ascii="Times New Roman" w:hAnsi="Times New Roman" w:cs="Times New Roman"/>
          <w:sz w:val="28"/>
          <w:szCs w:val="28"/>
        </w:rPr>
        <w:t xml:space="preserve"> </w:t>
      </w:r>
      <w:r w:rsidR="00AB692C">
        <w:rPr>
          <w:rFonts w:ascii="Times New Roman" w:hAnsi="Times New Roman" w:cs="Times New Roman"/>
          <w:sz w:val="28"/>
          <w:szCs w:val="28"/>
        </w:rPr>
        <w:t>г № 50</w:t>
      </w:r>
      <w:r w:rsidR="00173E0C" w:rsidRPr="00173E0C">
        <w:rPr>
          <w:rFonts w:ascii="Times New Roman" w:hAnsi="Times New Roman" w:cs="Times New Roman"/>
          <w:sz w:val="28"/>
          <w:szCs w:val="28"/>
        </w:rPr>
        <w:t xml:space="preserve"> </w:t>
      </w:r>
      <w:r w:rsidR="00F55638" w:rsidRPr="00173E0C">
        <w:rPr>
          <w:rFonts w:ascii="Times New Roman" w:hAnsi="Times New Roman" w:cs="Times New Roman"/>
          <w:sz w:val="28"/>
          <w:szCs w:val="28"/>
        </w:rPr>
        <w:t xml:space="preserve">«Развитие </w:t>
      </w:r>
      <w:proofErr w:type="spellStart"/>
      <w:r w:rsidR="00AF0E2D" w:rsidRPr="00173E0C">
        <w:rPr>
          <w:rFonts w:ascii="Times New Roman" w:hAnsi="Times New Roman" w:cs="Times New Roman"/>
          <w:sz w:val="28"/>
          <w:szCs w:val="28"/>
        </w:rPr>
        <w:t>культурно-досуговой</w:t>
      </w:r>
      <w:proofErr w:type="spellEnd"/>
      <w:r w:rsidR="00AF0E2D" w:rsidRPr="00173E0C">
        <w:rPr>
          <w:rFonts w:ascii="Times New Roman" w:hAnsi="Times New Roman" w:cs="Times New Roman"/>
          <w:sz w:val="28"/>
          <w:szCs w:val="28"/>
        </w:rPr>
        <w:t xml:space="preserve"> деятельности </w:t>
      </w:r>
      <w:r w:rsidR="000D47C2" w:rsidRPr="00173E0C">
        <w:rPr>
          <w:rFonts w:ascii="Times New Roman" w:hAnsi="Times New Roman" w:cs="Times New Roman"/>
          <w:sz w:val="28"/>
          <w:szCs w:val="28"/>
        </w:rPr>
        <w:t>Козловского сельского поселения</w:t>
      </w:r>
      <w:r w:rsidR="00AF0E2D" w:rsidRPr="00173E0C">
        <w:rPr>
          <w:rFonts w:ascii="Times New Roman" w:hAnsi="Times New Roman" w:cs="Times New Roman"/>
          <w:sz w:val="28"/>
          <w:szCs w:val="28"/>
        </w:rPr>
        <w:t>»</w:t>
      </w:r>
      <w:r w:rsidR="00F55638" w:rsidRPr="00173E0C">
        <w:rPr>
          <w:rFonts w:ascii="Times New Roman" w:hAnsi="Times New Roman" w:cs="Times New Roman"/>
          <w:sz w:val="28"/>
          <w:szCs w:val="28"/>
        </w:rPr>
        <w:t xml:space="preserve"> </w:t>
      </w:r>
      <w:r w:rsidR="00173E0C">
        <w:rPr>
          <w:rFonts w:ascii="Times New Roman" w:hAnsi="Times New Roman" w:cs="Times New Roman"/>
          <w:sz w:val="28"/>
          <w:szCs w:val="28"/>
        </w:rPr>
        <w:t>изложив утвержденную муниципальную программу в новой редакции согласно приложению к настоящему постановлению.</w:t>
      </w:r>
    </w:p>
    <w:p w:rsidR="009E6AB9" w:rsidRPr="009E6AB9" w:rsidRDefault="00ED29E2" w:rsidP="009E6AB9">
      <w:pPr>
        <w:pStyle w:val="a5"/>
        <w:rPr>
          <w:rFonts w:ascii="Times New Roman" w:eastAsia="MS Mincho" w:hAnsi="Times New Roman" w:cs="Times New Roman"/>
          <w:sz w:val="28"/>
          <w:szCs w:val="28"/>
        </w:rPr>
      </w:pPr>
      <w:r w:rsidRPr="009E6AB9">
        <w:rPr>
          <w:rFonts w:ascii="Times New Roman" w:hAnsi="Times New Roman" w:cs="Times New Roman"/>
          <w:sz w:val="28"/>
          <w:szCs w:val="28"/>
        </w:rPr>
        <w:t>2.</w:t>
      </w:r>
      <w:r w:rsidR="00F55638" w:rsidRPr="009E6AB9">
        <w:rPr>
          <w:rFonts w:ascii="Times New Roman" w:hAnsi="Times New Roman" w:cs="Times New Roman"/>
          <w:sz w:val="28"/>
          <w:szCs w:val="28"/>
        </w:rPr>
        <w:t xml:space="preserve">Опубликовать настоящее </w:t>
      </w:r>
      <w:r w:rsidR="009E6AB9" w:rsidRPr="009E6AB9">
        <w:rPr>
          <w:rFonts w:ascii="Times New Roman" w:hAnsi="Times New Roman" w:cs="Times New Roman"/>
          <w:sz w:val="28"/>
          <w:szCs w:val="28"/>
        </w:rPr>
        <w:t xml:space="preserve">постановление в </w:t>
      </w:r>
      <w:r w:rsidR="009E6AB9" w:rsidRPr="009E6AB9">
        <w:rPr>
          <w:rStyle w:val="FontStyle15"/>
          <w:sz w:val="28"/>
          <w:szCs w:val="28"/>
        </w:rPr>
        <w:t xml:space="preserve">официальном периодическом печатном издании </w:t>
      </w:r>
      <w:r w:rsidR="009E6AB9" w:rsidRPr="009E6AB9">
        <w:rPr>
          <w:rFonts w:ascii="Times New Roman" w:eastAsia="MS Mincho" w:hAnsi="Times New Roman" w:cs="Times New Roman"/>
          <w:sz w:val="28"/>
          <w:szCs w:val="28"/>
        </w:rPr>
        <w:t xml:space="preserve">«Вестник нормативно-правовых актов Козловского сельского поселения </w:t>
      </w:r>
      <w:proofErr w:type="spellStart"/>
      <w:r w:rsidR="009E6AB9" w:rsidRPr="009E6AB9">
        <w:rPr>
          <w:rFonts w:ascii="Times New Roman" w:eastAsia="MS Mincho" w:hAnsi="Times New Roman" w:cs="Times New Roman"/>
          <w:sz w:val="28"/>
          <w:szCs w:val="28"/>
        </w:rPr>
        <w:t>Бутурлиновского</w:t>
      </w:r>
      <w:proofErr w:type="spellEnd"/>
      <w:r w:rsidR="009E6AB9" w:rsidRPr="009E6AB9">
        <w:rPr>
          <w:rFonts w:ascii="Times New Roman" w:eastAsia="MS Mincho" w:hAnsi="Times New Roman" w:cs="Times New Roman"/>
          <w:sz w:val="28"/>
          <w:szCs w:val="28"/>
        </w:rPr>
        <w:t xml:space="preserve"> муниципального района Воронежской области.</w:t>
      </w:r>
    </w:p>
    <w:p w:rsidR="000D47C2" w:rsidRPr="009E6AB9" w:rsidRDefault="00ED29E2" w:rsidP="009E6AB9">
      <w:pPr>
        <w:pStyle w:val="a5"/>
        <w:rPr>
          <w:rFonts w:ascii="Times New Roman" w:hAnsi="Times New Roman" w:cs="Times New Roman"/>
          <w:sz w:val="28"/>
          <w:szCs w:val="28"/>
        </w:rPr>
      </w:pPr>
      <w:r w:rsidRPr="009E6AB9">
        <w:rPr>
          <w:rFonts w:ascii="Times New Roman" w:hAnsi="Times New Roman" w:cs="Times New Roman"/>
          <w:sz w:val="28"/>
          <w:szCs w:val="28"/>
        </w:rPr>
        <w:t>3</w:t>
      </w:r>
      <w:r w:rsidR="00F55638" w:rsidRPr="009E6AB9">
        <w:rPr>
          <w:rFonts w:ascii="Times New Roman" w:hAnsi="Times New Roman" w:cs="Times New Roman"/>
          <w:sz w:val="28"/>
          <w:szCs w:val="28"/>
        </w:rPr>
        <w:t xml:space="preserve">.Постановление вступает в силу с момента опубликования и </w:t>
      </w:r>
      <w:r w:rsidRPr="009E6AB9">
        <w:rPr>
          <w:rFonts w:ascii="Times New Roman" w:hAnsi="Times New Roman" w:cs="Times New Roman"/>
          <w:sz w:val="28"/>
          <w:szCs w:val="28"/>
        </w:rPr>
        <w:t xml:space="preserve">      </w:t>
      </w:r>
      <w:r w:rsidR="00F55638" w:rsidRPr="009E6AB9">
        <w:rPr>
          <w:rFonts w:ascii="Times New Roman" w:hAnsi="Times New Roman" w:cs="Times New Roman"/>
          <w:sz w:val="28"/>
          <w:szCs w:val="28"/>
        </w:rPr>
        <w:t>распространяется на правоотн</w:t>
      </w:r>
      <w:r w:rsidR="007F1560" w:rsidRPr="009E6AB9">
        <w:rPr>
          <w:rFonts w:ascii="Times New Roman" w:hAnsi="Times New Roman" w:cs="Times New Roman"/>
          <w:sz w:val="28"/>
          <w:szCs w:val="28"/>
        </w:rPr>
        <w:t>о</w:t>
      </w:r>
      <w:r w:rsidR="007015C1" w:rsidRPr="009E6AB9">
        <w:rPr>
          <w:rFonts w:ascii="Times New Roman" w:hAnsi="Times New Roman" w:cs="Times New Roman"/>
          <w:sz w:val="28"/>
          <w:szCs w:val="28"/>
        </w:rPr>
        <w:t>шения, возникшие с 1 января 2021</w:t>
      </w:r>
      <w:r w:rsidR="00F55638" w:rsidRPr="009E6AB9">
        <w:rPr>
          <w:rFonts w:ascii="Times New Roman" w:hAnsi="Times New Roman" w:cs="Times New Roman"/>
          <w:sz w:val="28"/>
          <w:szCs w:val="28"/>
        </w:rPr>
        <w:t xml:space="preserve"> года.</w:t>
      </w:r>
    </w:p>
    <w:p w:rsidR="00F55638" w:rsidRPr="009E6AB9" w:rsidRDefault="00651FA1" w:rsidP="00F55638">
      <w:pPr>
        <w:pStyle w:val="a5"/>
        <w:rPr>
          <w:rFonts w:ascii="Times New Roman" w:hAnsi="Times New Roman" w:cs="Times New Roman"/>
          <w:sz w:val="28"/>
          <w:szCs w:val="28"/>
        </w:rPr>
      </w:pPr>
      <w:r w:rsidRPr="009E6AB9">
        <w:rPr>
          <w:rFonts w:ascii="Times New Roman" w:hAnsi="Times New Roman" w:cs="Times New Roman"/>
          <w:sz w:val="28"/>
          <w:szCs w:val="28"/>
        </w:rPr>
        <w:t xml:space="preserve"> </w:t>
      </w:r>
      <w:r w:rsidR="00ED29E2" w:rsidRPr="009E6AB9">
        <w:rPr>
          <w:rFonts w:ascii="Times New Roman" w:hAnsi="Times New Roman" w:cs="Times New Roman"/>
          <w:sz w:val="28"/>
          <w:szCs w:val="28"/>
        </w:rPr>
        <w:t>4</w:t>
      </w:r>
      <w:r w:rsidR="00AF0E2D" w:rsidRPr="009E6AB9">
        <w:rPr>
          <w:rFonts w:ascii="Times New Roman" w:hAnsi="Times New Roman" w:cs="Times New Roman"/>
          <w:sz w:val="28"/>
          <w:szCs w:val="28"/>
        </w:rPr>
        <w:t>.</w:t>
      </w:r>
      <w:proofErr w:type="gramStart"/>
      <w:r w:rsidR="00F55638" w:rsidRPr="009E6AB9">
        <w:rPr>
          <w:rFonts w:ascii="Times New Roman" w:hAnsi="Times New Roman" w:cs="Times New Roman"/>
          <w:sz w:val="28"/>
          <w:szCs w:val="28"/>
        </w:rPr>
        <w:t>Контроль за</w:t>
      </w:r>
      <w:proofErr w:type="gramEnd"/>
      <w:r w:rsidR="00F55638" w:rsidRPr="009E6AB9">
        <w:rPr>
          <w:rFonts w:ascii="Times New Roman" w:hAnsi="Times New Roman" w:cs="Times New Roman"/>
          <w:sz w:val="28"/>
          <w:szCs w:val="28"/>
        </w:rPr>
        <w:t xml:space="preserve"> исполнением настоящего постановления оставляю за собой.</w:t>
      </w:r>
    </w:p>
    <w:p w:rsidR="000E22D0" w:rsidRPr="00F55638" w:rsidRDefault="000E22D0" w:rsidP="00F55638">
      <w:pPr>
        <w:pStyle w:val="a5"/>
        <w:rPr>
          <w:rFonts w:ascii="Times New Roman" w:hAnsi="Times New Roman" w:cs="Times New Roman"/>
          <w:spacing w:val="-16"/>
          <w:sz w:val="28"/>
          <w:szCs w:val="28"/>
        </w:rPr>
      </w:pPr>
    </w:p>
    <w:p w:rsidR="001C0BF4" w:rsidRDefault="00F55638" w:rsidP="00F55638">
      <w:pPr>
        <w:pStyle w:val="a5"/>
        <w:rPr>
          <w:rFonts w:ascii="Times New Roman" w:hAnsi="Times New Roman" w:cs="Times New Roman"/>
          <w:sz w:val="28"/>
          <w:szCs w:val="28"/>
        </w:rPr>
      </w:pPr>
      <w:r w:rsidRPr="00F55638">
        <w:rPr>
          <w:rFonts w:ascii="Times New Roman" w:hAnsi="Times New Roman" w:cs="Times New Roman"/>
          <w:sz w:val="28"/>
          <w:szCs w:val="28"/>
        </w:rPr>
        <w:t xml:space="preserve">Глава </w:t>
      </w:r>
      <w:r w:rsidR="00AF0E2D">
        <w:rPr>
          <w:rFonts w:ascii="Times New Roman" w:hAnsi="Times New Roman" w:cs="Times New Roman"/>
          <w:sz w:val="28"/>
          <w:szCs w:val="28"/>
        </w:rPr>
        <w:t>Козловского</w:t>
      </w:r>
      <w:r w:rsidRPr="00F55638">
        <w:rPr>
          <w:rFonts w:ascii="Times New Roman" w:hAnsi="Times New Roman" w:cs="Times New Roman"/>
          <w:sz w:val="28"/>
          <w:szCs w:val="28"/>
        </w:rPr>
        <w:t xml:space="preserve"> сельского поселения                                     </w:t>
      </w:r>
      <w:r w:rsidR="00D14C19">
        <w:rPr>
          <w:rFonts w:ascii="Times New Roman" w:hAnsi="Times New Roman" w:cs="Times New Roman"/>
          <w:sz w:val="28"/>
          <w:szCs w:val="28"/>
        </w:rPr>
        <w:t>В.С.Раковский</w:t>
      </w:r>
    </w:p>
    <w:p w:rsidR="00173E0C" w:rsidRDefault="00173E0C" w:rsidP="0077179A">
      <w:pPr>
        <w:widowControl w:val="0"/>
        <w:shd w:val="clear" w:color="auto" w:fill="FFFFFF"/>
        <w:autoSpaceDE w:val="0"/>
        <w:autoSpaceDN w:val="0"/>
        <w:adjustRightInd w:val="0"/>
        <w:spacing w:after="0" w:line="240" w:lineRule="auto"/>
        <w:jc w:val="right"/>
        <w:rPr>
          <w:rFonts w:ascii="Times New Roman CYR" w:hAnsi="Times New Roman CYR" w:cs="Times New Roman CYR"/>
          <w:bCs/>
          <w:sz w:val="24"/>
          <w:szCs w:val="24"/>
        </w:rPr>
      </w:pPr>
    </w:p>
    <w:p w:rsidR="00651FA1" w:rsidRDefault="00651FA1" w:rsidP="0077179A">
      <w:pPr>
        <w:widowControl w:val="0"/>
        <w:shd w:val="clear" w:color="auto" w:fill="FFFFFF"/>
        <w:autoSpaceDE w:val="0"/>
        <w:autoSpaceDN w:val="0"/>
        <w:adjustRightInd w:val="0"/>
        <w:spacing w:after="0" w:line="240" w:lineRule="auto"/>
        <w:jc w:val="right"/>
        <w:rPr>
          <w:rFonts w:ascii="Times New Roman CYR" w:hAnsi="Times New Roman CYR" w:cs="Times New Roman CYR"/>
          <w:bCs/>
          <w:sz w:val="24"/>
          <w:szCs w:val="24"/>
        </w:rPr>
      </w:pPr>
    </w:p>
    <w:p w:rsidR="00651FA1" w:rsidRDefault="00651FA1" w:rsidP="0077179A">
      <w:pPr>
        <w:widowControl w:val="0"/>
        <w:shd w:val="clear" w:color="auto" w:fill="FFFFFF"/>
        <w:autoSpaceDE w:val="0"/>
        <w:autoSpaceDN w:val="0"/>
        <w:adjustRightInd w:val="0"/>
        <w:spacing w:after="0" w:line="240" w:lineRule="auto"/>
        <w:jc w:val="right"/>
        <w:rPr>
          <w:rFonts w:ascii="Times New Roman CYR" w:hAnsi="Times New Roman CYR" w:cs="Times New Roman CYR"/>
          <w:bCs/>
          <w:sz w:val="24"/>
          <w:szCs w:val="24"/>
        </w:rPr>
      </w:pPr>
    </w:p>
    <w:p w:rsidR="00651FA1" w:rsidRDefault="00651FA1" w:rsidP="0077179A">
      <w:pPr>
        <w:widowControl w:val="0"/>
        <w:shd w:val="clear" w:color="auto" w:fill="FFFFFF"/>
        <w:autoSpaceDE w:val="0"/>
        <w:autoSpaceDN w:val="0"/>
        <w:adjustRightInd w:val="0"/>
        <w:spacing w:after="0" w:line="240" w:lineRule="auto"/>
        <w:jc w:val="right"/>
        <w:rPr>
          <w:rFonts w:ascii="Times New Roman CYR" w:hAnsi="Times New Roman CYR" w:cs="Times New Roman CYR"/>
          <w:bCs/>
          <w:sz w:val="24"/>
          <w:szCs w:val="24"/>
        </w:rPr>
      </w:pPr>
    </w:p>
    <w:p w:rsidR="006D3446" w:rsidRPr="006D3446" w:rsidRDefault="006D3446" w:rsidP="0077179A">
      <w:pPr>
        <w:widowControl w:val="0"/>
        <w:shd w:val="clear" w:color="auto" w:fill="FFFFFF"/>
        <w:autoSpaceDE w:val="0"/>
        <w:autoSpaceDN w:val="0"/>
        <w:adjustRightInd w:val="0"/>
        <w:spacing w:after="0" w:line="240" w:lineRule="auto"/>
        <w:jc w:val="right"/>
        <w:rPr>
          <w:rFonts w:ascii="Times New Roman CYR" w:hAnsi="Times New Roman CYR" w:cs="Times New Roman CYR"/>
          <w:bCs/>
          <w:sz w:val="24"/>
          <w:szCs w:val="24"/>
        </w:rPr>
      </w:pPr>
      <w:r w:rsidRPr="006D3446">
        <w:rPr>
          <w:rFonts w:ascii="Times New Roman CYR" w:hAnsi="Times New Roman CYR" w:cs="Times New Roman CYR"/>
          <w:bCs/>
          <w:sz w:val="24"/>
          <w:szCs w:val="24"/>
        </w:rPr>
        <w:t>Приложение</w:t>
      </w:r>
    </w:p>
    <w:p w:rsidR="006D3446" w:rsidRPr="006D3446" w:rsidRDefault="006D3446" w:rsidP="006D3446">
      <w:pPr>
        <w:widowControl w:val="0"/>
        <w:shd w:val="clear" w:color="auto" w:fill="FFFFFF"/>
        <w:autoSpaceDE w:val="0"/>
        <w:autoSpaceDN w:val="0"/>
        <w:adjustRightInd w:val="0"/>
        <w:spacing w:after="0" w:line="240" w:lineRule="auto"/>
        <w:ind w:left="800"/>
        <w:jc w:val="right"/>
        <w:rPr>
          <w:rFonts w:ascii="Times New Roman CYR" w:hAnsi="Times New Roman CYR" w:cs="Times New Roman CYR"/>
          <w:bCs/>
          <w:sz w:val="24"/>
          <w:szCs w:val="24"/>
        </w:rPr>
      </w:pPr>
      <w:r w:rsidRPr="006D3446">
        <w:rPr>
          <w:rFonts w:ascii="Times New Roman CYR" w:hAnsi="Times New Roman CYR" w:cs="Times New Roman CYR"/>
          <w:bCs/>
          <w:sz w:val="24"/>
          <w:szCs w:val="24"/>
        </w:rPr>
        <w:t>к постановлению администрации</w:t>
      </w:r>
    </w:p>
    <w:p w:rsidR="006D3446" w:rsidRPr="006D3446" w:rsidRDefault="006D3446" w:rsidP="006D3446">
      <w:pPr>
        <w:widowControl w:val="0"/>
        <w:shd w:val="clear" w:color="auto" w:fill="FFFFFF"/>
        <w:autoSpaceDE w:val="0"/>
        <w:autoSpaceDN w:val="0"/>
        <w:adjustRightInd w:val="0"/>
        <w:spacing w:after="0" w:line="240" w:lineRule="auto"/>
        <w:ind w:left="800"/>
        <w:jc w:val="right"/>
        <w:rPr>
          <w:rFonts w:ascii="Times New Roman CYR" w:hAnsi="Times New Roman CYR" w:cs="Times New Roman CYR"/>
          <w:bCs/>
          <w:sz w:val="24"/>
          <w:szCs w:val="24"/>
        </w:rPr>
      </w:pPr>
      <w:r w:rsidRPr="006D3446">
        <w:rPr>
          <w:rFonts w:ascii="Times New Roman CYR" w:hAnsi="Times New Roman CYR" w:cs="Times New Roman CYR"/>
          <w:bCs/>
          <w:sz w:val="24"/>
          <w:szCs w:val="24"/>
        </w:rPr>
        <w:t>Козловского сельского поселения</w:t>
      </w:r>
    </w:p>
    <w:p w:rsidR="00506291" w:rsidRPr="00506291" w:rsidRDefault="00506291" w:rsidP="00506291">
      <w:pPr>
        <w:pStyle w:val="a5"/>
        <w:rPr>
          <w:rFonts w:ascii="Times New Roman" w:hAnsi="Times New Roman" w:cs="Times New Roman"/>
          <w:sz w:val="24"/>
          <w:szCs w:val="24"/>
        </w:rPr>
      </w:pPr>
      <w:r>
        <w:rPr>
          <w:rFonts w:ascii="Times New Roman" w:hAnsi="Times New Roman" w:cs="Times New Roman"/>
          <w:sz w:val="28"/>
          <w:szCs w:val="28"/>
        </w:rPr>
        <w:t xml:space="preserve">                                                                                               </w:t>
      </w:r>
      <w:r w:rsidRPr="00506291">
        <w:rPr>
          <w:rFonts w:ascii="Times New Roman" w:hAnsi="Times New Roman" w:cs="Times New Roman"/>
          <w:sz w:val="24"/>
          <w:szCs w:val="24"/>
        </w:rPr>
        <w:t>От  1</w:t>
      </w:r>
      <w:r w:rsidR="00D61455">
        <w:rPr>
          <w:rFonts w:ascii="Times New Roman" w:hAnsi="Times New Roman" w:cs="Times New Roman"/>
          <w:sz w:val="24"/>
          <w:szCs w:val="24"/>
        </w:rPr>
        <w:t>2</w:t>
      </w:r>
      <w:r w:rsidRPr="00506291">
        <w:rPr>
          <w:rFonts w:ascii="Times New Roman" w:hAnsi="Times New Roman" w:cs="Times New Roman"/>
          <w:sz w:val="24"/>
          <w:szCs w:val="24"/>
        </w:rPr>
        <w:t>.02.2021 г.      № 11</w:t>
      </w:r>
    </w:p>
    <w:p w:rsidR="006D3446" w:rsidRDefault="006D3446" w:rsidP="006D3446">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6D3446" w:rsidRDefault="006D3446" w:rsidP="006D3446">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6D3446" w:rsidRDefault="006D3446" w:rsidP="006D3446">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6D3446" w:rsidRDefault="006D3446" w:rsidP="006D3446">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6D3446" w:rsidRDefault="006D3446" w:rsidP="006D3446">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6D3446" w:rsidRDefault="006D3446" w:rsidP="006D3446">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6D3446" w:rsidRDefault="006D3446" w:rsidP="006D3446">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6D3446" w:rsidRDefault="006D3446" w:rsidP="006D3446">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66403F" w:rsidRDefault="0066403F" w:rsidP="006D3446">
      <w:pPr>
        <w:pStyle w:val="a5"/>
        <w:jc w:val="center"/>
        <w:rPr>
          <w:rFonts w:ascii="Times New Roman CYR" w:hAnsi="Times New Roman CYR" w:cs="Times New Roman CYR"/>
          <w:b/>
          <w:bCs/>
          <w:sz w:val="28"/>
          <w:szCs w:val="28"/>
        </w:rPr>
      </w:pPr>
    </w:p>
    <w:p w:rsidR="0066403F" w:rsidRDefault="0066403F" w:rsidP="006D3446">
      <w:pPr>
        <w:pStyle w:val="a5"/>
        <w:jc w:val="center"/>
        <w:rPr>
          <w:rFonts w:ascii="Times New Roman CYR" w:hAnsi="Times New Roman CYR" w:cs="Times New Roman CYR"/>
          <w:b/>
          <w:bCs/>
          <w:sz w:val="28"/>
          <w:szCs w:val="28"/>
        </w:rPr>
      </w:pPr>
    </w:p>
    <w:p w:rsidR="0066403F" w:rsidRDefault="0066403F" w:rsidP="006D3446">
      <w:pPr>
        <w:pStyle w:val="a5"/>
        <w:jc w:val="center"/>
        <w:rPr>
          <w:rFonts w:ascii="Times New Roman CYR" w:hAnsi="Times New Roman CYR" w:cs="Times New Roman CYR"/>
          <w:b/>
          <w:bCs/>
          <w:sz w:val="28"/>
          <w:szCs w:val="28"/>
        </w:rPr>
      </w:pPr>
    </w:p>
    <w:p w:rsidR="0066403F" w:rsidRDefault="0066403F" w:rsidP="006D3446">
      <w:pPr>
        <w:pStyle w:val="a5"/>
        <w:jc w:val="center"/>
        <w:rPr>
          <w:rFonts w:ascii="Times New Roman CYR" w:hAnsi="Times New Roman CYR" w:cs="Times New Roman CYR"/>
          <w:b/>
          <w:bCs/>
          <w:sz w:val="28"/>
          <w:szCs w:val="28"/>
        </w:rPr>
      </w:pPr>
    </w:p>
    <w:p w:rsidR="0066403F" w:rsidRDefault="0066403F" w:rsidP="006D3446">
      <w:pPr>
        <w:pStyle w:val="a5"/>
        <w:jc w:val="center"/>
        <w:rPr>
          <w:rFonts w:ascii="Times New Roman CYR" w:hAnsi="Times New Roman CYR" w:cs="Times New Roman CYR"/>
          <w:b/>
          <w:bCs/>
          <w:sz w:val="28"/>
          <w:szCs w:val="28"/>
        </w:rPr>
      </w:pPr>
    </w:p>
    <w:p w:rsidR="0066403F" w:rsidRDefault="0066403F" w:rsidP="006D3446">
      <w:pPr>
        <w:pStyle w:val="a5"/>
        <w:jc w:val="center"/>
        <w:rPr>
          <w:rFonts w:ascii="Times New Roman CYR" w:hAnsi="Times New Roman CYR" w:cs="Times New Roman CYR"/>
          <w:b/>
          <w:bCs/>
          <w:sz w:val="28"/>
          <w:szCs w:val="28"/>
        </w:rPr>
      </w:pPr>
    </w:p>
    <w:p w:rsidR="006D3446" w:rsidRPr="0066403F" w:rsidRDefault="006D3446" w:rsidP="006D3446">
      <w:pPr>
        <w:pStyle w:val="a5"/>
        <w:jc w:val="center"/>
        <w:rPr>
          <w:rFonts w:ascii="Times New Roman" w:hAnsi="Times New Roman" w:cs="Times New Roman"/>
          <w:b/>
          <w:bCs/>
          <w:sz w:val="32"/>
          <w:szCs w:val="32"/>
        </w:rPr>
      </w:pPr>
      <w:r w:rsidRPr="0066403F">
        <w:rPr>
          <w:rFonts w:ascii="Times New Roman CYR" w:hAnsi="Times New Roman CYR" w:cs="Times New Roman CYR"/>
          <w:b/>
          <w:bCs/>
          <w:sz w:val="32"/>
          <w:szCs w:val="32"/>
        </w:rPr>
        <w:t>МУНИЦИПАЛЬНАЯ ПРОГРАММА</w:t>
      </w:r>
      <w:r w:rsidRPr="0066403F">
        <w:rPr>
          <w:rFonts w:ascii="Times New Roman CYR" w:hAnsi="Times New Roman CYR" w:cs="Times New Roman CYR"/>
          <w:b/>
          <w:bCs/>
          <w:sz w:val="32"/>
          <w:szCs w:val="32"/>
        </w:rPr>
        <w:br/>
      </w:r>
      <w:r w:rsidRPr="0066403F">
        <w:rPr>
          <w:rFonts w:ascii="Times New Roman" w:hAnsi="Times New Roman" w:cs="Times New Roman"/>
          <w:b/>
          <w:bCs/>
          <w:sz w:val="32"/>
          <w:szCs w:val="32"/>
        </w:rPr>
        <w:t>«</w:t>
      </w:r>
      <w:r w:rsidRPr="0066403F">
        <w:rPr>
          <w:rFonts w:ascii="Times New Roman" w:hAnsi="Times New Roman" w:cs="Times New Roman"/>
          <w:b/>
          <w:sz w:val="32"/>
          <w:szCs w:val="32"/>
        </w:rPr>
        <w:t>РАЗВИТИЕ КУЛЬТУРНО - ДОСУГОВОЙ ДЕЯТЕЛЬНОСТИ</w:t>
      </w:r>
    </w:p>
    <w:p w:rsidR="006D3446" w:rsidRDefault="000D47C2" w:rsidP="006D3446">
      <w:pPr>
        <w:pStyle w:val="a5"/>
        <w:jc w:val="center"/>
        <w:rPr>
          <w:rFonts w:ascii="Times New Roman" w:hAnsi="Times New Roman" w:cs="Times New Roman"/>
          <w:b/>
          <w:sz w:val="32"/>
          <w:szCs w:val="32"/>
        </w:rPr>
      </w:pPr>
      <w:r>
        <w:rPr>
          <w:rFonts w:ascii="Times New Roman" w:hAnsi="Times New Roman" w:cs="Times New Roman"/>
          <w:b/>
          <w:bCs/>
          <w:sz w:val="32"/>
          <w:szCs w:val="32"/>
        </w:rPr>
        <w:t>КОЗЛОВСКОГО СЕЛЬСКОГО ПОСЕЛЕНИЯ</w:t>
      </w:r>
      <w:r w:rsidR="006D3446" w:rsidRPr="0066403F">
        <w:rPr>
          <w:rFonts w:ascii="Times New Roman" w:hAnsi="Times New Roman" w:cs="Times New Roman"/>
          <w:b/>
          <w:sz w:val="32"/>
          <w:szCs w:val="32"/>
        </w:rPr>
        <w:t>»</w:t>
      </w:r>
    </w:p>
    <w:p w:rsidR="0066403F" w:rsidRPr="0066403F" w:rsidRDefault="0066403F" w:rsidP="006D3446">
      <w:pPr>
        <w:pStyle w:val="a5"/>
        <w:jc w:val="center"/>
        <w:rPr>
          <w:rFonts w:ascii="Times New Roman" w:hAnsi="Times New Roman" w:cs="Times New Roman"/>
          <w:b/>
          <w:sz w:val="32"/>
          <w:szCs w:val="32"/>
        </w:rPr>
      </w:pPr>
      <w:r>
        <w:rPr>
          <w:rFonts w:ascii="Times New Roman" w:hAnsi="Times New Roman" w:cs="Times New Roman"/>
          <w:b/>
          <w:sz w:val="32"/>
          <w:szCs w:val="32"/>
        </w:rPr>
        <w:t>БУТУРЛИНОВСКОГО МУНИЦИПАЛЬНОГО РАЙОНА ВОРОНЕЖСКОЙ ОБЛАСТИ</w:t>
      </w:r>
    </w:p>
    <w:p w:rsidR="006D3446" w:rsidRPr="006D3446" w:rsidRDefault="006D3446" w:rsidP="006D3446">
      <w:pPr>
        <w:pStyle w:val="a5"/>
        <w:jc w:val="center"/>
        <w:rPr>
          <w:rFonts w:ascii="Times New Roman" w:hAnsi="Times New Roman" w:cs="Times New Roman"/>
          <w:sz w:val="28"/>
          <w:szCs w:val="28"/>
        </w:rPr>
      </w:pPr>
    </w:p>
    <w:p w:rsidR="006D3446" w:rsidRDefault="006D3446" w:rsidP="006D3446">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6D3446" w:rsidRDefault="006D3446" w:rsidP="006D3446">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6D3446" w:rsidRDefault="006D3446" w:rsidP="006D3446">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6D3446" w:rsidRDefault="006D3446" w:rsidP="006D3446">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6D3446" w:rsidRDefault="006D3446" w:rsidP="006D3446">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6D3446" w:rsidRDefault="006D3446" w:rsidP="006D3446">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6D3446" w:rsidRDefault="006D3446" w:rsidP="006D3446">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6D3446" w:rsidRDefault="006D3446" w:rsidP="006D3446">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6D3446" w:rsidRDefault="006D3446" w:rsidP="006D3446">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6D3446" w:rsidRDefault="006D3446" w:rsidP="006D3446">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6D3446" w:rsidRDefault="006D3446" w:rsidP="006D3446">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6D3446" w:rsidRDefault="006D3446" w:rsidP="006D3446">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6D3446" w:rsidRDefault="006D3446" w:rsidP="006D3446">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6D3446" w:rsidRDefault="006D3446" w:rsidP="006D3446">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6D3446" w:rsidRDefault="006D3446" w:rsidP="006D3446">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6D3446" w:rsidRDefault="006D3446" w:rsidP="006D3446">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6D3446" w:rsidRDefault="006D3446" w:rsidP="006D3446">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6D3446" w:rsidRDefault="006D3446" w:rsidP="006D3446">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6D3446" w:rsidRDefault="006D3446" w:rsidP="006D3446">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6D3446" w:rsidRDefault="006D3446" w:rsidP="006D3446">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6D3446" w:rsidRDefault="007015C1" w:rsidP="00A77CD6">
      <w:pPr>
        <w:widowControl w:val="0"/>
        <w:shd w:val="clear" w:color="auto" w:fill="FFFFFF"/>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2021</w:t>
      </w:r>
      <w:r w:rsidR="0066403F">
        <w:rPr>
          <w:rFonts w:ascii="Times New Roman CYR" w:hAnsi="Times New Roman CYR" w:cs="Times New Roman CYR"/>
          <w:b/>
          <w:bCs/>
          <w:sz w:val="28"/>
          <w:szCs w:val="28"/>
        </w:rPr>
        <w:t>год</w:t>
      </w:r>
    </w:p>
    <w:p w:rsidR="000E22D0" w:rsidRDefault="000E22D0" w:rsidP="00A77CD6">
      <w:pPr>
        <w:widowControl w:val="0"/>
        <w:shd w:val="clear" w:color="auto" w:fill="FFFFFF"/>
        <w:autoSpaceDE w:val="0"/>
        <w:autoSpaceDN w:val="0"/>
        <w:adjustRightInd w:val="0"/>
        <w:spacing w:after="0" w:line="240" w:lineRule="auto"/>
        <w:jc w:val="center"/>
        <w:rPr>
          <w:rFonts w:ascii="Times New Roman CYR" w:hAnsi="Times New Roman CYR" w:cs="Times New Roman CYR"/>
          <w:b/>
          <w:bCs/>
          <w:sz w:val="28"/>
          <w:szCs w:val="28"/>
        </w:rPr>
      </w:pPr>
    </w:p>
    <w:p w:rsidR="000E22D0" w:rsidRDefault="000E22D0" w:rsidP="00A77CD6">
      <w:pPr>
        <w:widowControl w:val="0"/>
        <w:shd w:val="clear" w:color="auto" w:fill="FFFFFF"/>
        <w:autoSpaceDE w:val="0"/>
        <w:autoSpaceDN w:val="0"/>
        <w:adjustRightInd w:val="0"/>
        <w:spacing w:after="0" w:line="240" w:lineRule="auto"/>
        <w:jc w:val="center"/>
        <w:rPr>
          <w:rFonts w:ascii="Times New Roman CYR" w:hAnsi="Times New Roman CYR" w:cs="Times New Roman CYR"/>
          <w:b/>
          <w:bCs/>
          <w:sz w:val="28"/>
          <w:szCs w:val="28"/>
        </w:rPr>
      </w:pPr>
    </w:p>
    <w:p w:rsidR="006D3446" w:rsidRPr="00C51876" w:rsidRDefault="006D3446" w:rsidP="006D3446">
      <w:pPr>
        <w:widowControl w:val="0"/>
        <w:shd w:val="clear" w:color="auto" w:fill="FFFFFF"/>
        <w:autoSpaceDE w:val="0"/>
        <w:autoSpaceDN w:val="0"/>
        <w:adjustRightInd w:val="0"/>
        <w:spacing w:after="0" w:line="240" w:lineRule="auto"/>
        <w:ind w:left="800"/>
        <w:jc w:val="center"/>
        <w:rPr>
          <w:rFonts w:ascii="Times New Roman" w:hAnsi="Times New Roman" w:cs="Times New Roman"/>
          <w:b/>
          <w:bCs/>
          <w:sz w:val="24"/>
          <w:szCs w:val="24"/>
        </w:rPr>
      </w:pPr>
      <w:proofErr w:type="gramStart"/>
      <w:r w:rsidRPr="00C51876">
        <w:rPr>
          <w:rFonts w:ascii="Times New Roman" w:hAnsi="Times New Roman" w:cs="Times New Roman"/>
          <w:b/>
          <w:bCs/>
          <w:sz w:val="24"/>
          <w:szCs w:val="24"/>
        </w:rPr>
        <w:t>П</w:t>
      </w:r>
      <w:proofErr w:type="gramEnd"/>
      <w:r w:rsidRPr="00C51876">
        <w:rPr>
          <w:rFonts w:ascii="Times New Roman" w:hAnsi="Times New Roman" w:cs="Times New Roman"/>
          <w:b/>
          <w:bCs/>
          <w:sz w:val="24"/>
          <w:szCs w:val="24"/>
        </w:rPr>
        <w:t xml:space="preserve"> А С П О Р Т</w:t>
      </w:r>
    </w:p>
    <w:p w:rsidR="006D3446" w:rsidRPr="00C51876" w:rsidRDefault="006D3446" w:rsidP="006D3446">
      <w:pPr>
        <w:widowControl w:val="0"/>
        <w:shd w:val="clear" w:color="auto" w:fill="FFFFFF"/>
        <w:autoSpaceDE w:val="0"/>
        <w:autoSpaceDN w:val="0"/>
        <w:adjustRightInd w:val="0"/>
        <w:spacing w:after="0" w:line="240" w:lineRule="auto"/>
        <w:ind w:left="643"/>
        <w:jc w:val="center"/>
        <w:rPr>
          <w:rFonts w:ascii="Times New Roman" w:hAnsi="Times New Roman" w:cs="Times New Roman"/>
          <w:sz w:val="24"/>
          <w:szCs w:val="24"/>
        </w:rPr>
      </w:pPr>
      <w:r w:rsidRPr="00C51876">
        <w:rPr>
          <w:rFonts w:ascii="Times New Roman" w:hAnsi="Times New Roman" w:cs="Times New Roman"/>
          <w:b/>
          <w:bCs/>
          <w:spacing w:val="-1"/>
          <w:sz w:val="24"/>
          <w:szCs w:val="24"/>
        </w:rPr>
        <w:t>Муниципальной программы Козловского сельского поселения Бутурлиновского муниципального района</w:t>
      </w:r>
    </w:p>
    <w:p w:rsidR="006D3446" w:rsidRPr="00C51876" w:rsidRDefault="006D3446" w:rsidP="006D3446">
      <w:pPr>
        <w:widowControl w:val="0"/>
        <w:shd w:val="clear" w:color="auto" w:fill="FFFFFF"/>
        <w:autoSpaceDE w:val="0"/>
        <w:autoSpaceDN w:val="0"/>
        <w:adjustRightInd w:val="0"/>
        <w:spacing w:after="0" w:line="240" w:lineRule="auto"/>
        <w:ind w:left="648"/>
        <w:jc w:val="center"/>
        <w:rPr>
          <w:rFonts w:ascii="Times New Roman" w:hAnsi="Times New Roman" w:cs="Times New Roman"/>
          <w:sz w:val="24"/>
          <w:szCs w:val="24"/>
        </w:rPr>
      </w:pPr>
      <w:r w:rsidRPr="00C51876">
        <w:rPr>
          <w:rFonts w:ascii="Times New Roman" w:hAnsi="Times New Roman" w:cs="Times New Roman"/>
          <w:b/>
          <w:bCs/>
          <w:sz w:val="24"/>
          <w:szCs w:val="24"/>
        </w:rPr>
        <w:t xml:space="preserve">«Развитие </w:t>
      </w:r>
      <w:proofErr w:type="spellStart"/>
      <w:r w:rsidRPr="00C51876">
        <w:rPr>
          <w:rFonts w:ascii="Times New Roman" w:hAnsi="Times New Roman" w:cs="Times New Roman"/>
          <w:b/>
          <w:bCs/>
          <w:sz w:val="24"/>
          <w:szCs w:val="24"/>
        </w:rPr>
        <w:t>культурно-досуговой</w:t>
      </w:r>
      <w:proofErr w:type="spellEnd"/>
      <w:r w:rsidRPr="00C51876">
        <w:rPr>
          <w:rFonts w:ascii="Times New Roman" w:hAnsi="Times New Roman" w:cs="Times New Roman"/>
          <w:b/>
          <w:bCs/>
          <w:sz w:val="24"/>
          <w:szCs w:val="24"/>
        </w:rPr>
        <w:t xml:space="preserve"> деятельности </w:t>
      </w:r>
      <w:r w:rsidR="000D47C2" w:rsidRPr="00C51876">
        <w:rPr>
          <w:rFonts w:ascii="Times New Roman" w:hAnsi="Times New Roman" w:cs="Times New Roman"/>
          <w:b/>
          <w:bCs/>
          <w:sz w:val="24"/>
          <w:szCs w:val="24"/>
        </w:rPr>
        <w:t>Козловского сельского поселения</w:t>
      </w:r>
      <w:r w:rsidRPr="00C51876">
        <w:rPr>
          <w:rFonts w:ascii="Times New Roman" w:hAnsi="Times New Roman" w:cs="Times New Roman"/>
          <w:b/>
          <w:bCs/>
          <w:sz w:val="24"/>
          <w:szCs w:val="24"/>
        </w:rPr>
        <w:t>" Бутурлиновского муниципального района Воронежской области»</w:t>
      </w:r>
    </w:p>
    <w:p w:rsidR="006D3446" w:rsidRPr="00C51876" w:rsidRDefault="006D3446" w:rsidP="006D3446">
      <w:pPr>
        <w:widowControl w:val="0"/>
        <w:shd w:val="clear" w:color="auto" w:fill="FFFFFF"/>
        <w:autoSpaceDE w:val="0"/>
        <w:autoSpaceDN w:val="0"/>
        <w:adjustRightInd w:val="0"/>
        <w:spacing w:after="0" w:line="240" w:lineRule="auto"/>
        <w:ind w:left="3456"/>
        <w:rPr>
          <w:rFonts w:ascii="Times New Roman" w:hAnsi="Times New Roman" w:cs="Times New Roman"/>
          <w:sz w:val="24"/>
          <w:szCs w:val="24"/>
        </w:rPr>
      </w:pPr>
      <w:r w:rsidRPr="00C51876">
        <w:rPr>
          <w:rFonts w:ascii="Times New Roman" w:hAnsi="Times New Roman" w:cs="Times New Roman"/>
          <w:sz w:val="24"/>
          <w:szCs w:val="24"/>
        </w:rPr>
        <w:t xml:space="preserve">(далее </w:t>
      </w:r>
      <w:proofErr w:type="gramStart"/>
      <w:r w:rsidRPr="00C51876">
        <w:rPr>
          <w:rFonts w:ascii="Times New Roman" w:hAnsi="Times New Roman" w:cs="Times New Roman"/>
          <w:sz w:val="24"/>
          <w:szCs w:val="24"/>
        </w:rPr>
        <w:t>–м</w:t>
      </w:r>
      <w:proofErr w:type="gramEnd"/>
      <w:r w:rsidRPr="00C51876">
        <w:rPr>
          <w:rFonts w:ascii="Times New Roman" w:hAnsi="Times New Roman" w:cs="Times New Roman"/>
          <w:sz w:val="24"/>
          <w:szCs w:val="24"/>
        </w:rPr>
        <w:t>униципальная программа)</w:t>
      </w:r>
    </w:p>
    <w:tbl>
      <w:tblPr>
        <w:tblW w:w="10348" w:type="dxa"/>
        <w:tblInd w:w="40" w:type="dxa"/>
        <w:tblLayout w:type="fixed"/>
        <w:tblCellMar>
          <w:left w:w="40" w:type="dxa"/>
          <w:right w:w="40" w:type="dxa"/>
        </w:tblCellMar>
        <w:tblLook w:val="04A0"/>
      </w:tblPr>
      <w:tblGrid>
        <w:gridCol w:w="2694"/>
        <w:gridCol w:w="1275"/>
        <w:gridCol w:w="2086"/>
        <w:gridCol w:w="1937"/>
        <w:gridCol w:w="2356"/>
      </w:tblGrid>
      <w:tr w:rsidR="006D3446" w:rsidRPr="00C51876" w:rsidTr="000D47C2">
        <w:tc>
          <w:tcPr>
            <w:tcW w:w="2694" w:type="dxa"/>
            <w:tcBorders>
              <w:top w:val="single" w:sz="6" w:space="0" w:color="auto"/>
              <w:left w:val="single" w:sz="6" w:space="0" w:color="auto"/>
              <w:bottom w:val="single" w:sz="6" w:space="0" w:color="auto"/>
              <w:right w:val="single" w:sz="6" w:space="0" w:color="auto"/>
            </w:tcBorders>
            <w:shd w:val="clear" w:color="auto" w:fill="FFFFFF"/>
            <w:hideMark/>
          </w:tcPr>
          <w:p w:rsidR="006D3446" w:rsidRPr="00C51876" w:rsidRDefault="006D3446">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51876">
              <w:rPr>
                <w:rFonts w:ascii="Times New Roman" w:hAnsi="Times New Roman" w:cs="Times New Roman"/>
                <w:b/>
                <w:bCs/>
                <w:spacing w:val="-2"/>
                <w:sz w:val="24"/>
                <w:szCs w:val="24"/>
              </w:rPr>
              <w:t>Ответственный</w:t>
            </w:r>
          </w:p>
          <w:p w:rsidR="006D3446" w:rsidRPr="00C51876" w:rsidRDefault="006D3446">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51876">
              <w:rPr>
                <w:rFonts w:ascii="Times New Roman" w:hAnsi="Times New Roman" w:cs="Times New Roman"/>
                <w:b/>
                <w:bCs/>
                <w:sz w:val="24"/>
                <w:szCs w:val="24"/>
              </w:rPr>
              <w:t>исполнитель</w:t>
            </w:r>
          </w:p>
          <w:p w:rsidR="006D3446" w:rsidRPr="00C51876" w:rsidRDefault="006D3446">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51876">
              <w:rPr>
                <w:rFonts w:ascii="Times New Roman" w:hAnsi="Times New Roman" w:cs="Times New Roman"/>
                <w:b/>
                <w:bCs/>
                <w:sz w:val="24"/>
                <w:szCs w:val="24"/>
              </w:rPr>
              <w:t>муниципальной программы</w:t>
            </w:r>
          </w:p>
        </w:tc>
        <w:tc>
          <w:tcPr>
            <w:tcW w:w="7654" w:type="dxa"/>
            <w:gridSpan w:val="4"/>
            <w:tcBorders>
              <w:top w:val="single" w:sz="6" w:space="0" w:color="auto"/>
              <w:left w:val="single" w:sz="6" w:space="0" w:color="auto"/>
              <w:bottom w:val="single" w:sz="6" w:space="0" w:color="auto"/>
              <w:right w:val="single" w:sz="6" w:space="0" w:color="auto"/>
            </w:tcBorders>
            <w:shd w:val="clear" w:color="auto" w:fill="FFFFFF"/>
            <w:hideMark/>
          </w:tcPr>
          <w:p w:rsidR="00A77CD6" w:rsidRPr="00C51876" w:rsidRDefault="006D3446" w:rsidP="00A77CD6">
            <w:pPr>
              <w:widowControl w:val="0"/>
              <w:shd w:val="clear" w:color="auto" w:fill="FFFFFF"/>
              <w:tabs>
                <w:tab w:val="left" w:pos="9940"/>
              </w:tabs>
              <w:autoSpaceDE w:val="0"/>
              <w:autoSpaceDN w:val="0"/>
              <w:adjustRightInd w:val="0"/>
              <w:spacing w:after="0" w:line="240" w:lineRule="auto"/>
              <w:ind w:left="101" w:right="-498"/>
              <w:rPr>
                <w:rFonts w:ascii="Times New Roman" w:hAnsi="Times New Roman" w:cs="Times New Roman"/>
                <w:spacing w:val="-1"/>
                <w:sz w:val="24"/>
                <w:szCs w:val="24"/>
              </w:rPr>
            </w:pPr>
            <w:r w:rsidRPr="00C51876">
              <w:rPr>
                <w:rFonts w:ascii="Times New Roman" w:hAnsi="Times New Roman" w:cs="Times New Roman"/>
                <w:spacing w:val="-1"/>
                <w:sz w:val="24"/>
                <w:szCs w:val="24"/>
              </w:rPr>
              <w:t xml:space="preserve">Администрация Козловского сельского поселения Бутурлиновского муниципального района Воронежской </w:t>
            </w:r>
          </w:p>
          <w:p w:rsidR="00A77CD6" w:rsidRPr="00C51876" w:rsidRDefault="006D3446" w:rsidP="00A77CD6">
            <w:pPr>
              <w:widowControl w:val="0"/>
              <w:shd w:val="clear" w:color="auto" w:fill="FFFFFF"/>
              <w:tabs>
                <w:tab w:val="left" w:pos="9940"/>
              </w:tabs>
              <w:autoSpaceDE w:val="0"/>
              <w:autoSpaceDN w:val="0"/>
              <w:adjustRightInd w:val="0"/>
              <w:spacing w:after="0" w:line="240" w:lineRule="auto"/>
              <w:ind w:left="101" w:right="-498"/>
              <w:rPr>
                <w:rFonts w:ascii="Times New Roman" w:hAnsi="Times New Roman" w:cs="Times New Roman"/>
                <w:spacing w:val="-1"/>
                <w:sz w:val="24"/>
                <w:szCs w:val="24"/>
              </w:rPr>
            </w:pPr>
            <w:r w:rsidRPr="00C51876">
              <w:rPr>
                <w:rFonts w:ascii="Times New Roman" w:hAnsi="Times New Roman" w:cs="Times New Roman"/>
                <w:spacing w:val="-1"/>
                <w:sz w:val="24"/>
                <w:szCs w:val="24"/>
              </w:rPr>
              <w:t>обла</w:t>
            </w:r>
            <w:r w:rsidR="00A77CD6" w:rsidRPr="00C51876">
              <w:rPr>
                <w:rFonts w:ascii="Times New Roman" w:hAnsi="Times New Roman" w:cs="Times New Roman"/>
                <w:spacing w:val="-1"/>
                <w:sz w:val="24"/>
                <w:szCs w:val="24"/>
              </w:rPr>
              <w:t>сти</w:t>
            </w:r>
          </w:p>
          <w:p w:rsidR="006D3446" w:rsidRPr="00C51876" w:rsidRDefault="006D3446" w:rsidP="00A77CD6">
            <w:pPr>
              <w:widowControl w:val="0"/>
              <w:shd w:val="clear" w:color="auto" w:fill="FFFFFF"/>
              <w:tabs>
                <w:tab w:val="left" w:pos="9940"/>
              </w:tabs>
              <w:autoSpaceDE w:val="0"/>
              <w:autoSpaceDN w:val="0"/>
              <w:adjustRightInd w:val="0"/>
              <w:spacing w:after="0" w:line="240" w:lineRule="auto"/>
              <w:ind w:left="101" w:right="-498"/>
              <w:rPr>
                <w:rFonts w:ascii="Times New Roman" w:hAnsi="Times New Roman" w:cs="Times New Roman"/>
                <w:spacing w:val="-1"/>
                <w:sz w:val="24"/>
                <w:szCs w:val="24"/>
              </w:rPr>
            </w:pPr>
          </w:p>
        </w:tc>
      </w:tr>
      <w:tr w:rsidR="006D3446" w:rsidRPr="00C51876" w:rsidTr="000D47C2">
        <w:tc>
          <w:tcPr>
            <w:tcW w:w="2694" w:type="dxa"/>
            <w:tcBorders>
              <w:top w:val="single" w:sz="6" w:space="0" w:color="auto"/>
              <w:left w:val="single" w:sz="6" w:space="0" w:color="auto"/>
              <w:bottom w:val="single" w:sz="6" w:space="0" w:color="auto"/>
              <w:right w:val="single" w:sz="6" w:space="0" w:color="auto"/>
            </w:tcBorders>
            <w:shd w:val="clear" w:color="auto" w:fill="FFFFFF"/>
            <w:hideMark/>
          </w:tcPr>
          <w:p w:rsidR="006D3446" w:rsidRPr="00C51876" w:rsidRDefault="006D3446">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51876">
              <w:rPr>
                <w:rFonts w:ascii="Times New Roman" w:hAnsi="Times New Roman" w:cs="Times New Roman"/>
                <w:b/>
                <w:bCs/>
                <w:spacing w:val="-2"/>
                <w:sz w:val="24"/>
                <w:szCs w:val="24"/>
              </w:rPr>
              <w:t xml:space="preserve">Исполнители </w:t>
            </w:r>
            <w:r w:rsidRPr="00C51876">
              <w:rPr>
                <w:rFonts w:ascii="Times New Roman" w:hAnsi="Times New Roman" w:cs="Times New Roman"/>
                <w:b/>
                <w:bCs/>
                <w:sz w:val="24"/>
                <w:szCs w:val="24"/>
              </w:rPr>
              <w:t>муниципальной программы</w:t>
            </w:r>
          </w:p>
        </w:tc>
        <w:tc>
          <w:tcPr>
            <w:tcW w:w="7654"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D3446" w:rsidRPr="00C51876" w:rsidRDefault="006D3446">
            <w:pPr>
              <w:widowControl w:val="0"/>
              <w:shd w:val="clear" w:color="auto" w:fill="FFFFFF"/>
              <w:tabs>
                <w:tab w:val="left" w:pos="9940"/>
              </w:tabs>
              <w:autoSpaceDE w:val="0"/>
              <w:autoSpaceDN w:val="0"/>
              <w:adjustRightInd w:val="0"/>
              <w:spacing w:after="0" w:line="240" w:lineRule="auto"/>
              <w:ind w:left="101" w:right="-498"/>
              <w:rPr>
                <w:rFonts w:ascii="Times New Roman" w:hAnsi="Times New Roman" w:cs="Times New Roman"/>
                <w:sz w:val="24"/>
                <w:szCs w:val="24"/>
              </w:rPr>
            </w:pPr>
            <w:r w:rsidRPr="00C51876">
              <w:rPr>
                <w:rFonts w:ascii="Times New Roman" w:hAnsi="Times New Roman" w:cs="Times New Roman"/>
                <w:spacing w:val="-1"/>
                <w:sz w:val="24"/>
                <w:szCs w:val="24"/>
              </w:rPr>
              <w:t>Муниципальное казенное учреждение культуры "Социально-культурный цент</w:t>
            </w:r>
            <w:proofErr w:type="gramStart"/>
            <w:r w:rsidRPr="00C51876">
              <w:rPr>
                <w:rFonts w:ascii="Times New Roman" w:hAnsi="Times New Roman" w:cs="Times New Roman"/>
                <w:spacing w:val="-1"/>
                <w:sz w:val="24"/>
                <w:szCs w:val="24"/>
              </w:rPr>
              <w:t>р"</w:t>
            </w:r>
            <w:proofErr w:type="gramEnd"/>
            <w:r w:rsidRPr="00C51876">
              <w:rPr>
                <w:rFonts w:ascii="Times New Roman" w:hAnsi="Times New Roman" w:cs="Times New Roman"/>
                <w:spacing w:val="-1"/>
                <w:sz w:val="24"/>
                <w:szCs w:val="24"/>
              </w:rPr>
              <w:t>Надежда"</w:t>
            </w:r>
          </w:p>
        </w:tc>
      </w:tr>
      <w:tr w:rsidR="006D3446" w:rsidRPr="00C51876" w:rsidTr="000D47C2">
        <w:tc>
          <w:tcPr>
            <w:tcW w:w="2694" w:type="dxa"/>
            <w:tcBorders>
              <w:top w:val="single" w:sz="6" w:space="0" w:color="auto"/>
              <w:left w:val="single" w:sz="6" w:space="0" w:color="auto"/>
              <w:bottom w:val="single" w:sz="6" w:space="0" w:color="auto"/>
              <w:right w:val="single" w:sz="6" w:space="0" w:color="auto"/>
            </w:tcBorders>
            <w:shd w:val="clear" w:color="auto" w:fill="FFFFFF"/>
            <w:hideMark/>
          </w:tcPr>
          <w:p w:rsidR="006D3446" w:rsidRPr="00C51876" w:rsidRDefault="006D3446">
            <w:pPr>
              <w:widowControl w:val="0"/>
              <w:shd w:val="clear" w:color="auto" w:fill="FFFFFF"/>
              <w:autoSpaceDE w:val="0"/>
              <w:autoSpaceDN w:val="0"/>
              <w:adjustRightInd w:val="0"/>
              <w:spacing w:after="0" w:line="240" w:lineRule="auto"/>
              <w:ind w:right="408"/>
              <w:rPr>
                <w:rFonts w:ascii="Times New Roman" w:hAnsi="Times New Roman" w:cs="Times New Roman"/>
                <w:sz w:val="24"/>
                <w:szCs w:val="24"/>
              </w:rPr>
            </w:pPr>
            <w:r w:rsidRPr="00C51876">
              <w:rPr>
                <w:rFonts w:ascii="Times New Roman" w:hAnsi="Times New Roman" w:cs="Times New Roman"/>
                <w:b/>
                <w:bCs/>
                <w:sz w:val="24"/>
                <w:szCs w:val="24"/>
              </w:rPr>
              <w:t>Основные разработчики муниципальной программы</w:t>
            </w:r>
          </w:p>
        </w:tc>
        <w:tc>
          <w:tcPr>
            <w:tcW w:w="7654"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D3446" w:rsidRPr="00C51876" w:rsidRDefault="006D3446">
            <w:pPr>
              <w:widowControl w:val="0"/>
              <w:shd w:val="clear" w:color="auto" w:fill="FFFFFF"/>
              <w:autoSpaceDE w:val="0"/>
              <w:autoSpaceDN w:val="0"/>
              <w:adjustRightInd w:val="0"/>
              <w:spacing w:after="0" w:line="240" w:lineRule="auto"/>
              <w:ind w:left="101" w:right="23"/>
              <w:rPr>
                <w:rFonts w:ascii="Times New Roman" w:hAnsi="Times New Roman" w:cs="Times New Roman"/>
                <w:spacing w:val="-1"/>
                <w:sz w:val="24"/>
                <w:szCs w:val="24"/>
              </w:rPr>
            </w:pPr>
            <w:r w:rsidRPr="00C51876">
              <w:rPr>
                <w:rFonts w:ascii="Times New Roman" w:hAnsi="Times New Roman" w:cs="Times New Roman"/>
                <w:spacing w:val="-1"/>
                <w:sz w:val="24"/>
                <w:szCs w:val="24"/>
              </w:rPr>
              <w:t>Администрация Козловского сельского поселения Бутурлиновского муниципального района Воронежской области</w:t>
            </w:r>
          </w:p>
        </w:tc>
      </w:tr>
      <w:tr w:rsidR="006D3446" w:rsidRPr="00C51876" w:rsidTr="000D47C2">
        <w:tc>
          <w:tcPr>
            <w:tcW w:w="2694" w:type="dxa"/>
            <w:tcBorders>
              <w:top w:val="single" w:sz="6" w:space="0" w:color="auto"/>
              <w:left w:val="single" w:sz="6" w:space="0" w:color="auto"/>
              <w:bottom w:val="single" w:sz="6" w:space="0" w:color="auto"/>
              <w:right w:val="single" w:sz="6" w:space="0" w:color="auto"/>
            </w:tcBorders>
            <w:shd w:val="clear" w:color="auto" w:fill="FFFFFF"/>
            <w:hideMark/>
          </w:tcPr>
          <w:p w:rsidR="006D3446" w:rsidRPr="00C51876" w:rsidRDefault="006D3446">
            <w:pPr>
              <w:widowControl w:val="0"/>
              <w:shd w:val="clear" w:color="auto" w:fill="FFFFFF"/>
              <w:autoSpaceDE w:val="0"/>
              <w:autoSpaceDN w:val="0"/>
              <w:adjustRightInd w:val="0"/>
              <w:spacing w:after="0" w:line="240" w:lineRule="auto"/>
              <w:ind w:right="408"/>
              <w:rPr>
                <w:rFonts w:ascii="Times New Roman" w:hAnsi="Times New Roman" w:cs="Times New Roman"/>
                <w:sz w:val="24"/>
                <w:szCs w:val="24"/>
              </w:rPr>
            </w:pPr>
            <w:r w:rsidRPr="00C51876">
              <w:rPr>
                <w:rFonts w:ascii="Times New Roman" w:hAnsi="Times New Roman" w:cs="Times New Roman"/>
                <w:b/>
                <w:bCs/>
                <w:sz w:val="24"/>
                <w:szCs w:val="24"/>
              </w:rPr>
              <w:t>Цель муниципальной программы</w:t>
            </w:r>
          </w:p>
        </w:tc>
        <w:tc>
          <w:tcPr>
            <w:tcW w:w="7654"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D3446" w:rsidRPr="00C51876" w:rsidRDefault="006D3446">
            <w:pPr>
              <w:widowControl w:val="0"/>
              <w:autoSpaceDE w:val="0"/>
              <w:autoSpaceDN w:val="0"/>
              <w:adjustRightInd w:val="0"/>
              <w:spacing w:after="0" w:line="240" w:lineRule="auto"/>
              <w:rPr>
                <w:rFonts w:ascii="Times New Roman" w:hAnsi="Times New Roman" w:cs="Times New Roman"/>
                <w:sz w:val="24"/>
                <w:szCs w:val="24"/>
              </w:rPr>
            </w:pPr>
            <w:r w:rsidRPr="00C51876">
              <w:rPr>
                <w:rFonts w:ascii="Times New Roman" w:hAnsi="Times New Roman" w:cs="Times New Roman"/>
                <w:sz w:val="24"/>
                <w:szCs w:val="24"/>
              </w:rPr>
              <w:t>-Создание условий для развития культуры;</w:t>
            </w:r>
          </w:p>
          <w:p w:rsidR="006D3446" w:rsidRPr="00C51876" w:rsidRDefault="006D3446">
            <w:pPr>
              <w:widowControl w:val="0"/>
              <w:autoSpaceDE w:val="0"/>
              <w:autoSpaceDN w:val="0"/>
              <w:adjustRightInd w:val="0"/>
              <w:spacing w:after="0" w:line="240" w:lineRule="auto"/>
              <w:rPr>
                <w:rFonts w:ascii="Times New Roman" w:hAnsi="Times New Roman" w:cs="Times New Roman"/>
                <w:sz w:val="24"/>
                <w:szCs w:val="24"/>
              </w:rPr>
            </w:pPr>
            <w:r w:rsidRPr="00C51876">
              <w:rPr>
                <w:rFonts w:ascii="Times New Roman" w:hAnsi="Times New Roman" w:cs="Times New Roman"/>
                <w:sz w:val="24"/>
                <w:szCs w:val="24"/>
              </w:rPr>
              <w:t>-Повышение доступности, качества, объёма и разнообразия в сфере культуры и искусства;</w:t>
            </w:r>
          </w:p>
          <w:p w:rsidR="006D3446" w:rsidRPr="00C51876" w:rsidRDefault="006D3446">
            <w:pPr>
              <w:widowControl w:val="0"/>
              <w:autoSpaceDE w:val="0"/>
              <w:autoSpaceDN w:val="0"/>
              <w:adjustRightInd w:val="0"/>
              <w:spacing w:after="0" w:line="240" w:lineRule="auto"/>
              <w:rPr>
                <w:rFonts w:ascii="Times New Roman" w:hAnsi="Times New Roman" w:cs="Times New Roman"/>
                <w:spacing w:val="-5"/>
                <w:sz w:val="24"/>
                <w:szCs w:val="24"/>
              </w:rPr>
            </w:pPr>
            <w:r w:rsidRPr="00C51876">
              <w:rPr>
                <w:rFonts w:ascii="Times New Roman" w:hAnsi="Times New Roman" w:cs="Times New Roman"/>
                <w:sz w:val="24"/>
                <w:szCs w:val="24"/>
              </w:rPr>
              <w:t>-Развитие учреждения культуры и его модернизация.</w:t>
            </w:r>
            <w:r w:rsidRPr="00C51876">
              <w:rPr>
                <w:rFonts w:ascii="Times New Roman" w:hAnsi="Times New Roman" w:cs="Times New Roman"/>
                <w:b/>
                <w:bCs/>
                <w:sz w:val="24"/>
                <w:szCs w:val="24"/>
              </w:rPr>
              <w:t xml:space="preserve"> </w:t>
            </w:r>
          </w:p>
        </w:tc>
      </w:tr>
      <w:tr w:rsidR="006D3446" w:rsidRPr="00C51876" w:rsidTr="000D47C2">
        <w:tc>
          <w:tcPr>
            <w:tcW w:w="2694" w:type="dxa"/>
            <w:tcBorders>
              <w:top w:val="single" w:sz="6" w:space="0" w:color="auto"/>
              <w:left w:val="single" w:sz="6" w:space="0" w:color="auto"/>
              <w:bottom w:val="single" w:sz="6" w:space="0" w:color="auto"/>
              <w:right w:val="single" w:sz="6" w:space="0" w:color="auto"/>
            </w:tcBorders>
            <w:shd w:val="clear" w:color="auto" w:fill="FFFFFF"/>
            <w:hideMark/>
          </w:tcPr>
          <w:p w:rsidR="006D3446" w:rsidRPr="00C51876" w:rsidRDefault="006D3446">
            <w:pPr>
              <w:widowControl w:val="0"/>
              <w:shd w:val="clear" w:color="auto" w:fill="FFFFFF"/>
              <w:autoSpaceDE w:val="0"/>
              <w:autoSpaceDN w:val="0"/>
              <w:adjustRightInd w:val="0"/>
              <w:spacing w:after="0" w:line="240" w:lineRule="auto"/>
              <w:ind w:right="408"/>
              <w:rPr>
                <w:rFonts w:ascii="Times New Roman" w:hAnsi="Times New Roman" w:cs="Times New Roman"/>
                <w:sz w:val="24"/>
                <w:szCs w:val="24"/>
              </w:rPr>
            </w:pPr>
            <w:r w:rsidRPr="00C51876">
              <w:rPr>
                <w:rFonts w:ascii="Times New Roman" w:hAnsi="Times New Roman" w:cs="Times New Roman"/>
                <w:b/>
                <w:bCs/>
                <w:sz w:val="24"/>
                <w:szCs w:val="24"/>
              </w:rPr>
              <w:t>Задачи муниципальной программы</w:t>
            </w:r>
          </w:p>
        </w:tc>
        <w:tc>
          <w:tcPr>
            <w:tcW w:w="7654"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D3446" w:rsidRPr="00C51876" w:rsidRDefault="006D3446">
            <w:pPr>
              <w:widowControl w:val="0"/>
              <w:autoSpaceDE w:val="0"/>
              <w:autoSpaceDN w:val="0"/>
              <w:adjustRightInd w:val="0"/>
              <w:spacing w:after="0" w:line="240" w:lineRule="auto"/>
              <w:rPr>
                <w:rFonts w:ascii="Times New Roman" w:hAnsi="Times New Roman" w:cs="Times New Roman"/>
                <w:sz w:val="24"/>
                <w:szCs w:val="24"/>
              </w:rPr>
            </w:pPr>
            <w:r w:rsidRPr="00C51876">
              <w:rPr>
                <w:rFonts w:ascii="Times New Roman" w:hAnsi="Times New Roman" w:cs="Times New Roman"/>
                <w:sz w:val="24"/>
                <w:szCs w:val="24"/>
              </w:rPr>
              <w:t>-организация и проведение культурно – массовых мероприятий</w:t>
            </w:r>
          </w:p>
          <w:p w:rsidR="006D3446" w:rsidRPr="00C51876" w:rsidRDefault="006D3446">
            <w:pPr>
              <w:widowControl w:val="0"/>
              <w:autoSpaceDE w:val="0"/>
              <w:autoSpaceDN w:val="0"/>
              <w:adjustRightInd w:val="0"/>
              <w:spacing w:after="0" w:line="240" w:lineRule="auto"/>
              <w:rPr>
                <w:rFonts w:ascii="Times New Roman" w:hAnsi="Times New Roman" w:cs="Times New Roman"/>
                <w:sz w:val="24"/>
                <w:szCs w:val="24"/>
              </w:rPr>
            </w:pPr>
            <w:r w:rsidRPr="00C51876">
              <w:rPr>
                <w:rFonts w:ascii="Times New Roman" w:hAnsi="Times New Roman" w:cs="Times New Roman"/>
                <w:sz w:val="24"/>
                <w:szCs w:val="24"/>
              </w:rPr>
              <w:t>- сохранение и пополнение библиотечных фондов;</w:t>
            </w:r>
          </w:p>
          <w:p w:rsidR="006D3446" w:rsidRPr="00C51876" w:rsidRDefault="006D3446">
            <w:pPr>
              <w:widowControl w:val="0"/>
              <w:autoSpaceDE w:val="0"/>
              <w:autoSpaceDN w:val="0"/>
              <w:adjustRightInd w:val="0"/>
              <w:spacing w:after="0" w:line="240" w:lineRule="auto"/>
              <w:rPr>
                <w:rFonts w:ascii="Times New Roman" w:hAnsi="Times New Roman" w:cs="Times New Roman"/>
                <w:sz w:val="24"/>
                <w:szCs w:val="24"/>
              </w:rPr>
            </w:pPr>
            <w:r w:rsidRPr="00C51876">
              <w:rPr>
                <w:rFonts w:ascii="Times New Roman" w:hAnsi="Times New Roman" w:cs="Times New Roman"/>
                <w:sz w:val="24"/>
                <w:szCs w:val="24"/>
              </w:rPr>
              <w:t>-обеспечение поддержки и создание условий для совершенствования народного творчества;</w:t>
            </w:r>
          </w:p>
          <w:p w:rsidR="006D3446" w:rsidRPr="00C51876" w:rsidRDefault="006D3446">
            <w:pPr>
              <w:widowControl w:val="0"/>
              <w:autoSpaceDE w:val="0"/>
              <w:autoSpaceDN w:val="0"/>
              <w:adjustRightInd w:val="0"/>
              <w:spacing w:after="0" w:line="240" w:lineRule="auto"/>
              <w:rPr>
                <w:rFonts w:ascii="Times New Roman" w:hAnsi="Times New Roman" w:cs="Times New Roman"/>
                <w:sz w:val="24"/>
                <w:szCs w:val="24"/>
              </w:rPr>
            </w:pPr>
            <w:r w:rsidRPr="00C51876">
              <w:rPr>
                <w:rFonts w:ascii="Times New Roman" w:hAnsi="Times New Roman" w:cs="Times New Roman"/>
                <w:sz w:val="24"/>
                <w:szCs w:val="24"/>
              </w:rPr>
              <w:t>- создание условий для организации досуга и обеспечения жителей поселения услугами учреждения культуры</w:t>
            </w:r>
          </w:p>
          <w:p w:rsidR="006D3446" w:rsidRPr="00C51876" w:rsidRDefault="006D3446">
            <w:pPr>
              <w:widowControl w:val="0"/>
              <w:autoSpaceDE w:val="0"/>
              <w:autoSpaceDN w:val="0"/>
              <w:adjustRightInd w:val="0"/>
              <w:spacing w:after="0" w:line="240" w:lineRule="auto"/>
              <w:rPr>
                <w:rFonts w:ascii="Times New Roman" w:hAnsi="Times New Roman" w:cs="Times New Roman"/>
                <w:sz w:val="24"/>
                <w:szCs w:val="24"/>
              </w:rPr>
            </w:pPr>
            <w:r w:rsidRPr="00C51876">
              <w:rPr>
                <w:rFonts w:ascii="Times New Roman" w:hAnsi="Times New Roman" w:cs="Times New Roman"/>
                <w:sz w:val="24"/>
                <w:szCs w:val="24"/>
              </w:rPr>
              <w:t xml:space="preserve">- создание условий для повышения качества работы учреждений культуры предоставлению муниципальных услуг </w:t>
            </w:r>
          </w:p>
          <w:p w:rsidR="006D3446" w:rsidRPr="00C51876" w:rsidRDefault="006D3446">
            <w:pPr>
              <w:widowControl w:val="0"/>
              <w:autoSpaceDE w:val="0"/>
              <w:autoSpaceDN w:val="0"/>
              <w:adjustRightInd w:val="0"/>
              <w:spacing w:after="0" w:line="240" w:lineRule="auto"/>
              <w:rPr>
                <w:rFonts w:ascii="Times New Roman" w:hAnsi="Times New Roman" w:cs="Times New Roman"/>
                <w:sz w:val="24"/>
                <w:szCs w:val="24"/>
              </w:rPr>
            </w:pPr>
            <w:r w:rsidRPr="00C51876">
              <w:rPr>
                <w:rFonts w:ascii="Times New Roman" w:hAnsi="Times New Roman" w:cs="Times New Roman"/>
                <w:sz w:val="24"/>
                <w:szCs w:val="24"/>
              </w:rPr>
              <w:t>-материально-техническое обеспечение деятельности учреждений культуры поселения.</w:t>
            </w:r>
          </w:p>
          <w:p w:rsidR="006D3446" w:rsidRPr="00C51876" w:rsidRDefault="006D3446">
            <w:pPr>
              <w:widowControl w:val="0"/>
              <w:autoSpaceDE w:val="0"/>
              <w:autoSpaceDN w:val="0"/>
              <w:adjustRightInd w:val="0"/>
              <w:spacing w:after="0" w:line="240" w:lineRule="auto"/>
              <w:rPr>
                <w:rFonts w:ascii="Times New Roman" w:hAnsi="Times New Roman" w:cs="Times New Roman"/>
                <w:sz w:val="24"/>
                <w:szCs w:val="24"/>
              </w:rPr>
            </w:pPr>
            <w:r w:rsidRPr="00C51876">
              <w:rPr>
                <w:rFonts w:ascii="Times New Roman" w:hAnsi="Times New Roman" w:cs="Times New Roman"/>
                <w:sz w:val="24"/>
                <w:szCs w:val="24"/>
              </w:rPr>
              <w:t>-привлечение населения к активному участию в культурной жизни.</w:t>
            </w:r>
          </w:p>
        </w:tc>
      </w:tr>
      <w:tr w:rsidR="006D3446" w:rsidRPr="00C51876" w:rsidTr="000D47C2">
        <w:tc>
          <w:tcPr>
            <w:tcW w:w="2694" w:type="dxa"/>
            <w:tcBorders>
              <w:top w:val="single" w:sz="6" w:space="0" w:color="auto"/>
              <w:left w:val="single" w:sz="6" w:space="0" w:color="auto"/>
              <w:bottom w:val="single" w:sz="6" w:space="0" w:color="auto"/>
              <w:right w:val="single" w:sz="6" w:space="0" w:color="auto"/>
            </w:tcBorders>
            <w:shd w:val="clear" w:color="auto" w:fill="FFFFFF"/>
            <w:hideMark/>
          </w:tcPr>
          <w:p w:rsidR="006D3446" w:rsidRPr="00C51876" w:rsidRDefault="006D3446">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51876">
              <w:rPr>
                <w:rFonts w:ascii="Times New Roman" w:hAnsi="Times New Roman" w:cs="Times New Roman"/>
                <w:b/>
                <w:bCs/>
                <w:spacing w:val="-2"/>
                <w:sz w:val="24"/>
                <w:szCs w:val="24"/>
              </w:rPr>
              <w:t xml:space="preserve">Этапы и сроки </w:t>
            </w:r>
            <w:r w:rsidRPr="00C51876">
              <w:rPr>
                <w:rFonts w:ascii="Times New Roman" w:hAnsi="Times New Roman" w:cs="Times New Roman"/>
                <w:b/>
                <w:bCs/>
                <w:sz w:val="24"/>
                <w:szCs w:val="24"/>
              </w:rPr>
              <w:t>реализации муниципальной</w:t>
            </w:r>
          </w:p>
          <w:p w:rsidR="006D3446" w:rsidRPr="00C51876" w:rsidRDefault="006D3446">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51876">
              <w:rPr>
                <w:rFonts w:ascii="Times New Roman" w:hAnsi="Times New Roman" w:cs="Times New Roman"/>
                <w:b/>
                <w:bCs/>
                <w:sz w:val="24"/>
                <w:szCs w:val="24"/>
              </w:rPr>
              <w:t>программы</w:t>
            </w:r>
          </w:p>
        </w:tc>
        <w:tc>
          <w:tcPr>
            <w:tcW w:w="7654"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D3446" w:rsidRPr="00C51876" w:rsidRDefault="006D3446" w:rsidP="002162D1">
            <w:pPr>
              <w:widowControl w:val="0"/>
              <w:shd w:val="clear" w:color="auto" w:fill="FFFFFF"/>
              <w:autoSpaceDE w:val="0"/>
              <w:autoSpaceDN w:val="0"/>
              <w:adjustRightInd w:val="0"/>
              <w:spacing w:after="0" w:line="240" w:lineRule="auto"/>
              <w:ind w:left="101" w:right="23"/>
              <w:rPr>
                <w:rFonts w:ascii="Times New Roman" w:hAnsi="Times New Roman" w:cs="Times New Roman"/>
                <w:sz w:val="24"/>
                <w:szCs w:val="24"/>
              </w:rPr>
            </w:pPr>
            <w:r w:rsidRPr="00C51876">
              <w:rPr>
                <w:rFonts w:ascii="Times New Roman" w:hAnsi="Times New Roman" w:cs="Times New Roman"/>
                <w:sz w:val="24"/>
                <w:szCs w:val="24"/>
              </w:rPr>
              <w:t xml:space="preserve">На постоянной основе </w:t>
            </w:r>
            <w:r w:rsidR="00C40771">
              <w:rPr>
                <w:rFonts w:ascii="Times New Roman" w:hAnsi="Times New Roman" w:cs="Times New Roman"/>
                <w:sz w:val="24"/>
                <w:szCs w:val="24"/>
              </w:rPr>
              <w:t>01.01.2018</w:t>
            </w:r>
            <w:r w:rsidRPr="00C51876">
              <w:rPr>
                <w:rFonts w:ascii="Times New Roman" w:hAnsi="Times New Roman" w:cs="Times New Roman"/>
                <w:sz w:val="24"/>
                <w:szCs w:val="24"/>
              </w:rPr>
              <w:t xml:space="preserve"> — 31.12.20</w:t>
            </w:r>
            <w:r w:rsidR="00C40771">
              <w:rPr>
                <w:rFonts w:ascii="Times New Roman" w:hAnsi="Times New Roman" w:cs="Times New Roman"/>
                <w:sz w:val="24"/>
                <w:szCs w:val="24"/>
              </w:rPr>
              <w:t xml:space="preserve">24 </w:t>
            </w:r>
            <w:r w:rsidRPr="00C51876">
              <w:rPr>
                <w:rFonts w:ascii="Times New Roman" w:hAnsi="Times New Roman" w:cs="Times New Roman"/>
                <w:sz w:val="24"/>
                <w:szCs w:val="24"/>
              </w:rPr>
              <w:t>года</w:t>
            </w:r>
          </w:p>
        </w:tc>
      </w:tr>
      <w:tr w:rsidR="00A77CD6" w:rsidRPr="00C51876" w:rsidTr="00B66F1C">
        <w:tc>
          <w:tcPr>
            <w:tcW w:w="2694" w:type="dxa"/>
            <w:vMerge w:val="restart"/>
            <w:tcBorders>
              <w:top w:val="single" w:sz="6" w:space="0" w:color="auto"/>
              <w:left w:val="single" w:sz="6" w:space="0" w:color="auto"/>
              <w:right w:val="single" w:sz="6" w:space="0" w:color="auto"/>
            </w:tcBorders>
            <w:shd w:val="clear" w:color="auto" w:fill="FFFFFF"/>
            <w:hideMark/>
          </w:tcPr>
          <w:p w:rsidR="00A77CD6" w:rsidRPr="00C51876" w:rsidRDefault="00A77CD6">
            <w:pPr>
              <w:widowControl w:val="0"/>
              <w:shd w:val="clear" w:color="auto" w:fill="FFFFFF"/>
              <w:autoSpaceDE w:val="0"/>
              <w:autoSpaceDN w:val="0"/>
              <w:adjustRightInd w:val="0"/>
              <w:spacing w:after="0" w:line="240" w:lineRule="auto"/>
              <w:ind w:right="173"/>
              <w:rPr>
                <w:rFonts w:ascii="Times New Roman" w:hAnsi="Times New Roman" w:cs="Times New Roman"/>
                <w:b/>
                <w:bCs/>
                <w:sz w:val="24"/>
                <w:szCs w:val="24"/>
              </w:rPr>
            </w:pPr>
            <w:r w:rsidRPr="00C51876">
              <w:rPr>
                <w:rFonts w:ascii="Times New Roman" w:hAnsi="Times New Roman" w:cs="Times New Roman"/>
                <w:b/>
                <w:bCs/>
                <w:sz w:val="24"/>
                <w:szCs w:val="24"/>
              </w:rPr>
              <w:t>Объемы и источники финансирования муниципальной программы (в действующих ценах каждого года реализации муниципальной программы)</w:t>
            </w:r>
          </w:p>
        </w:tc>
        <w:tc>
          <w:tcPr>
            <w:tcW w:w="7654" w:type="dxa"/>
            <w:gridSpan w:val="4"/>
            <w:tcBorders>
              <w:top w:val="single" w:sz="6" w:space="0" w:color="auto"/>
              <w:left w:val="single" w:sz="6" w:space="0" w:color="auto"/>
              <w:bottom w:val="single" w:sz="6" w:space="0" w:color="auto"/>
              <w:right w:val="single" w:sz="6" w:space="0" w:color="auto"/>
            </w:tcBorders>
            <w:shd w:val="clear" w:color="auto" w:fill="FFFFFF"/>
          </w:tcPr>
          <w:p w:rsidR="00A77CD6" w:rsidRPr="00C51876" w:rsidRDefault="00A77CD6">
            <w:pPr>
              <w:widowControl w:val="0"/>
              <w:shd w:val="clear" w:color="auto" w:fill="FFFFFF"/>
              <w:autoSpaceDE w:val="0"/>
              <w:autoSpaceDN w:val="0"/>
              <w:adjustRightInd w:val="0"/>
              <w:spacing w:after="0" w:line="240" w:lineRule="auto"/>
              <w:ind w:left="101" w:right="23"/>
              <w:rPr>
                <w:rFonts w:ascii="Times New Roman" w:hAnsi="Times New Roman" w:cs="Times New Roman"/>
                <w:sz w:val="24"/>
                <w:szCs w:val="24"/>
              </w:rPr>
            </w:pPr>
            <w:r w:rsidRPr="00C51876">
              <w:rPr>
                <w:rFonts w:ascii="Times New Roman" w:hAnsi="Times New Roman" w:cs="Times New Roman"/>
                <w:sz w:val="24"/>
                <w:szCs w:val="24"/>
              </w:rPr>
              <w:t xml:space="preserve">Объем бюджетных ассигнований на реализацию муниципальной программы составляет  </w:t>
            </w:r>
            <w:r w:rsidR="00815947">
              <w:rPr>
                <w:rFonts w:ascii="Times New Roman" w:hAnsi="Times New Roman" w:cs="Times New Roman"/>
                <w:color w:val="000000" w:themeColor="text1"/>
                <w:sz w:val="24"/>
                <w:szCs w:val="24"/>
              </w:rPr>
              <w:t>3</w:t>
            </w:r>
            <w:r w:rsidR="00EE2370">
              <w:rPr>
                <w:rFonts w:ascii="Times New Roman" w:hAnsi="Times New Roman" w:cs="Times New Roman"/>
                <w:color w:val="000000" w:themeColor="text1"/>
                <w:sz w:val="24"/>
                <w:szCs w:val="24"/>
              </w:rPr>
              <w:t>3809,6</w:t>
            </w:r>
            <w:r w:rsidRPr="00C51876">
              <w:rPr>
                <w:rFonts w:ascii="Times New Roman" w:hAnsi="Times New Roman" w:cs="Times New Roman"/>
                <w:sz w:val="24"/>
                <w:szCs w:val="24"/>
              </w:rPr>
              <w:t xml:space="preserve"> тыс. рублей, в том числе из федерального бюджета – </w:t>
            </w:r>
            <w:r w:rsidR="006A43BD">
              <w:rPr>
                <w:rFonts w:ascii="Times New Roman" w:hAnsi="Times New Roman" w:cs="Times New Roman"/>
                <w:sz w:val="24"/>
                <w:szCs w:val="24"/>
              </w:rPr>
              <w:t>0</w:t>
            </w:r>
            <w:r w:rsidRPr="00C51876">
              <w:rPr>
                <w:rFonts w:ascii="Times New Roman" w:hAnsi="Times New Roman" w:cs="Times New Roman"/>
                <w:sz w:val="24"/>
                <w:szCs w:val="24"/>
              </w:rPr>
              <w:t xml:space="preserve"> тыс</w:t>
            </w:r>
            <w:proofErr w:type="gramStart"/>
            <w:r w:rsidRPr="00C51876">
              <w:rPr>
                <w:rFonts w:ascii="Times New Roman" w:hAnsi="Times New Roman" w:cs="Times New Roman"/>
                <w:sz w:val="24"/>
                <w:szCs w:val="24"/>
              </w:rPr>
              <w:t>.р</w:t>
            </w:r>
            <w:proofErr w:type="gramEnd"/>
            <w:r w:rsidRPr="00C51876">
              <w:rPr>
                <w:rFonts w:ascii="Times New Roman" w:hAnsi="Times New Roman" w:cs="Times New Roman"/>
                <w:sz w:val="24"/>
                <w:szCs w:val="24"/>
              </w:rPr>
              <w:t>уб.</w:t>
            </w:r>
            <w:r w:rsidR="006A077E">
              <w:rPr>
                <w:rFonts w:ascii="Times New Roman" w:hAnsi="Times New Roman" w:cs="Times New Roman"/>
                <w:sz w:val="24"/>
                <w:szCs w:val="24"/>
              </w:rPr>
              <w:t>, из областного бюджета-16563,2 тыс.руб.</w:t>
            </w:r>
          </w:p>
          <w:p w:rsidR="00A77CD6" w:rsidRPr="00C51876" w:rsidRDefault="00A77CD6">
            <w:pPr>
              <w:widowControl w:val="0"/>
              <w:shd w:val="clear" w:color="auto" w:fill="FFFFFF"/>
              <w:autoSpaceDE w:val="0"/>
              <w:autoSpaceDN w:val="0"/>
              <w:adjustRightInd w:val="0"/>
              <w:spacing w:after="0" w:line="240" w:lineRule="auto"/>
              <w:ind w:left="101" w:right="23"/>
              <w:rPr>
                <w:rFonts w:ascii="Times New Roman" w:hAnsi="Times New Roman" w:cs="Times New Roman"/>
                <w:sz w:val="24"/>
                <w:szCs w:val="24"/>
              </w:rPr>
            </w:pPr>
          </w:p>
          <w:p w:rsidR="00A77CD6" w:rsidRPr="00C51876" w:rsidRDefault="00A77CD6">
            <w:pPr>
              <w:widowControl w:val="0"/>
              <w:shd w:val="clear" w:color="auto" w:fill="FFFFFF"/>
              <w:autoSpaceDE w:val="0"/>
              <w:autoSpaceDN w:val="0"/>
              <w:adjustRightInd w:val="0"/>
              <w:spacing w:after="0" w:line="240" w:lineRule="auto"/>
              <w:ind w:left="101" w:right="23"/>
              <w:rPr>
                <w:rFonts w:ascii="Times New Roman" w:hAnsi="Times New Roman" w:cs="Times New Roman"/>
                <w:sz w:val="24"/>
                <w:szCs w:val="24"/>
              </w:rPr>
            </w:pPr>
          </w:p>
        </w:tc>
      </w:tr>
      <w:tr w:rsidR="00A77CD6" w:rsidRPr="00C51876" w:rsidTr="00B66F1C">
        <w:tc>
          <w:tcPr>
            <w:tcW w:w="2694" w:type="dxa"/>
            <w:vMerge/>
            <w:tcBorders>
              <w:left w:val="single" w:sz="6" w:space="0" w:color="auto"/>
              <w:right w:val="single" w:sz="6" w:space="0" w:color="auto"/>
            </w:tcBorders>
            <w:vAlign w:val="center"/>
            <w:hideMark/>
          </w:tcPr>
          <w:p w:rsidR="00A77CD6" w:rsidRPr="00C51876" w:rsidRDefault="00A77CD6">
            <w:pPr>
              <w:spacing w:after="0" w:line="240" w:lineRule="auto"/>
              <w:rPr>
                <w:rFonts w:ascii="Times New Roman" w:hAnsi="Times New Roman" w:cs="Times New Roman"/>
                <w:b/>
                <w:bCs/>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A77CD6" w:rsidRPr="00C51876" w:rsidRDefault="00A77CD6">
            <w:pPr>
              <w:widowControl w:val="0"/>
              <w:shd w:val="clear" w:color="auto" w:fill="FFFFFF"/>
              <w:autoSpaceDE w:val="0"/>
              <w:autoSpaceDN w:val="0"/>
              <w:adjustRightInd w:val="0"/>
              <w:spacing w:after="0" w:line="240" w:lineRule="auto"/>
              <w:ind w:left="101" w:right="23"/>
              <w:jc w:val="center"/>
              <w:rPr>
                <w:rFonts w:ascii="Times New Roman" w:hAnsi="Times New Roman" w:cs="Times New Roman"/>
                <w:sz w:val="24"/>
                <w:szCs w:val="24"/>
              </w:rPr>
            </w:pPr>
            <w:r w:rsidRPr="00C51876">
              <w:rPr>
                <w:rFonts w:ascii="Times New Roman" w:hAnsi="Times New Roman" w:cs="Times New Roman"/>
                <w:sz w:val="24"/>
                <w:szCs w:val="24"/>
              </w:rPr>
              <w:t>Год</w:t>
            </w:r>
          </w:p>
        </w:tc>
        <w:tc>
          <w:tcPr>
            <w:tcW w:w="2086" w:type="dxa"/>
            <w:tcBorders>
              <w:top w:val="single" w:sz="6" w:space="0" w:color="auto"/>
              <w:left w:val="single" w:sz="6" w:space="0" w:color="auto"/>
              <w:bottom w:val="single" w:sz="6" w:space="0" w:color="auto"/>
              <w:right w:val="single" w:sz="6" w:space="0" w:color="auto"/>
            </w:tcBorders>
            <w:shd w:val="clear" w:color="auto" w:fill="FFFFFF"/>
            <w:hideMark/>
          </w:tcPr>
          <w:p w:rsidR="00A77CD6" w:rsidRPr="00C51876" w:rsidRDefault="00A77CD6">
            <w:pPr>
              <w:widowControl w:val="0"/>
              <w:shd w:val="clear" w:color="auto" w:fill="FFFFFF"/>
              <w:autoSpaceDE w:val="0"/>
              <w:autoSpaceDN w:val="0"/>
              <w:adjustRightInd w:val="0"/>
              <w:spacing w:after="0" w:line="240" w:lineRule="auto"/>
              <w:ind w:left="101" w:right="23"/>
              <w:jc w:val="center"/>
              <w:rPr>
                <w:rFonts w:ascii="Times New Roman" w:hAnsi="Times New Roman" w:cs="Times New Roman"/>
                <w:sz w:val="24"/>
                <w:szCs w:val="24"/>
              </w:rPr>
            </w:pPr>
            <w:r w:rsidRPr="00C51876">
              <w:rPr>
                <w:rFonts w:ascii="Times New Roman" w:hAnsi="Times New Roman" w:cs="Times New Roman"/>
                <w:sz w:val="24"/>
                <w:szCs w:val="24"/>
              </w:rPr>
              <w:t>Всего</w:t>
            </w:r>
          </w:p>
        </w:tc>
        <w:tc>
          <w:tcPr>
            <w:tcW w:w="1937" w:type="dxa"/>
            <w:tcBorders>
              <w:top w:val="single" w:sz="6" w:space="0" w:color="auto"/>
              <w:left w:val="single" w:sz="6" w:space="0" w:color="auto"/>
              <w:bottom w:val="single" w:sz="6" w:space="0" w:color="auto"/>
              <w:right w:val="single" w:sz="6" w:space="0" w:color="auto"/>
            </w:tcBorders>
            <w:shd w:val="clear" w:color="auto" w:fill="FFFFFF"/>
            <w:hideMark/>
          </w:tcPr>
          <w:p w:rsidR="00A77CD6" w:rsidRPr="00C51876" w:rsidRDefault="00A77CD6">
            <w:pPr>
              <w:widowControl w:val="0"/>
              <w:shd w:val="clear" w:color="auto" w:fill="FFFFFF"/>
              <w:autoSpaceDE w:val="0"/>
              <w:autoSpaceDN w:val="0"/>
              <w:adjustRightInd w:val="0"/>
              <w:spacing w:after="0" w:line="240" w:lineRule="auto"/>
              <w:ind w:left="101" w:right="23"/>
              <w:jc w:val="center"/>
              <w:rPr>
                <w:rFonts w:ascii="Times New Roman" w:hAnsi="Times New Roman" w:cs="Times New Roman"/>
                <w:sz w:val="24"/>
                <w:szCs w:val="24"/>
              </w:rPr>
            </w:pPr>
            <w:r w:rsidRPr="00C51876">
              <w:rPr>
                <w:rFonts w:ascii="Times New Roman" w:hAnsi="Times New Roman" w:cs="Times New Roman"/>
                <w:spacing w:val="-2"/>
                <w:sz w:val="24"/>
                <w:szCs w:val="24"/>
              </w:rPr>
              <w:t>Местный  бюджет</w:t>
            </w:r>
          </w:p>
        </w:tc>
        <w:tc>
          <w:tcPr>
            <w:tcW w:w="2356" w:type="dxa"/>
            <w:tcBorders>
              <w:top w:val="single" w:sz="6" w:space="0" w:color="auto"/>
              <w:left w:val="single" w:sz="6" w:space="0" w:color="auto"/>
              <w:bottom w:val="single" w:sz="6" w:space="0" w:color="auto"/>
              <w:right w:val="single" w:sz="6" w:space="0" w:color="auto"/>
            </w:tcBorders>
            <w:shd w:val="clear" w:color="auto" w:fill="FFFFFF"/>
            <w:hideMark/>
          </w:tcPr>
          <w:p w:rsidR="00A77CD6" w:rsidRPr="00C51876" w:rsidRDefault="006A077E">
            <w:pPr>
              <w:widowControl w:val="0"/>
              <w:shd w:val="clear" w:color="auto" w:fill="FFFFFF"/>
              <w:autoSpaceDE w:val="0"/>
              <w:autoSpaceDN w:val="0"/>
              <w:adjustRightInd w:val="0"/>
              <w:spacing w:after="0" w:line="240" w:lineRule="auto"/>
              <w:ind w:left="101" w:right="23"/>
              <w:jc w:val="center"/>
              <w:rPr>
                <w:rFonts w:ascii="Times New Roman" w:hAnsi="Times New Roman" w:cs="Times New Roman"/>
                <w:sz w:val="24"/>
                <w:szCs w:val="24"/>
              </w:rPr>
            </w:pPr>
            <w:r>
              <w:rPr>
                <w:rFonts w:ascii="Times New Roman" w:hAnsi="Times New Roman" w:cs="Times New Roman"/>
                <w:spacing w:val="-2"/>
                <w:sz w:val="24"/>
                <w:szCs w:val="24"/>
              </w:rPr>
              <w:t>Областной, ф</w:t>
            </w:r>
            <w:r w:rsidR="00A77CD6" w:rsidRPr="00C51876">
              <w:rPr>
                <w:rFonts w:ascii="Times New Roman" w:hAnsi="Times New Roman" w:cs="Times New Roman"/>
                <w:spacing w:val="-2"/>
                <w:sz w:val="24"/>
                <w:szCs w:val="24"/>
              </w:rPr>
              <w:t>едеральный бюджет</w:t>
            </w:r>
          </w:p>
        </w:tc>
      </w:tr>
      <w:tr w:rsidR="00A77CD6" w:rsidRPr="00C51876" w:rsidTr="00B66F1C">
        <w:tc>
          <w:tcPr>
            <w:tcW w:w="2694" w:type="dxa"/>
            <w:vMerge/>
            <w:tcBorders>
              <w:left w:val="single" w:sz="6" w:space="0" w:color="auto"/>
              <w:right w:val="single" w:sz="6" w:space="0" w:color="auto"/>
            </w:tcBorders>
            <w:vAlign w:val="center"/>
            <w:hideMark/>
          </w:tcPr>
          <w:p w:rsidR="00A77CD6" w:rsidRPr="00C51876" w:rsidRDefault="00A77CD6">
            <w:pPr>
              <w:spacing w:after="0" w:line="240" w:lineRule="auto"/>
              <w:rPr>
                <w:rFonts w:ascii="Times New Roman" w:hAnsi="Times New Roman" w:cs="Times New Roman"/>
                <w:b/>
                <w:bCs/>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A77CD6" w:rsidRPr="00C51876" w:rsidRDefault="00A77CD6">
            <w:pPr>
              <w:widowControl w:val="0"/>
              <w:shd w:val="clear" w:color="auto" w:fill="FFFFFF"/>
              <w:autoSpaceDE w:val="0"/>
              <w:autoSpaceDN w:val="0"/>
              <w:adjustRightInd w:val="0"/>
              <w:spacing w:after="0" w:line="240" w:lineRule="auto"/>
              <w:ind w:left="101" w:right="23"/>
              <w:jc w:val="center"/>
              <w:rPr>
                <w:rFonts w:ascii="Times New Roman" w:hAnsi="Times New Roman" w:cs="Times New Roman"/>
                <w:sz w:val="24"/>
                <w:szCs w:val="24"/>
              </w:rPr>
            </w:pPr>
            <w:r w:rsidRPr="00C51876">
              <w:rPr>
                <w:rFonts w:ascii="Times New Roman" w:hAnsi="Times New Roman" w:cs="Times New Roman"/>
                <w:sz w:val="24"/>
                <w:szCs w:val="24"/>
              </w:rPr>
              <w:t>201</w:t>
            </w:r>
            <w:r w:rsidR="000C5647">
              <w:rPr>
                <w:rFonts w:ascii="Times New Roman" w:hAnsi="Times New Roman" w:cs="Times New Roman"/>
                <w:sz w:val="24"/>
                <w:szCs w:val="24"/>
              </w:rPr>
              <w:t>8</w:t>
            </w:r>
          </w:p>
        </w:tc>
        <w:tc>
          <w:tcPr>
            <w:tcW w:w="2086" w:type="dxa"/>
            <w:tcBorders>
              <w:top w:val="single" w:sz="6" w:space="0" w:color="auto"/>
              <w:left w:val="single" w:sz="6" w:space="0" w:color="auto"/>
              <w:bottom w:val="single" w:sz="6" w:space="0" w:color="auto"/>
              <w:right w:val="single" w:sz="6" w:space="0" w:color="auto"/>
            </w:tcBorders>
            <w:shd w:val="clear" w:color="auto" w:fill="FFFFFF"/>
            <w:hideMark/>
          </w:tcPr>
          <w:p w:rsidR="00A77CD6" w:rsidRPr="00C51876" w:rsidRDefault="006A43B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2211,0</w:t>
            </w:r>
          </w:p>
        </w:tc>
        <w:tc>
          <w:tcPr>
            <w:tcW w:w="1937" w:type="dxa"/>
            <w:tcBorders>
              <w:top w:val="single" w:sz="6" w:space="0" w:color="auto"/>
              <w:left w:val="single" w:sz="6" w:space="0" w:color="auto"/>
              <w:bottom w:val="single" w:sz="6" w:space="0" w:color="auto"/>
              <w:right w:val="single" w:sz="6" w:space="0" w:color="auto"/>
            </w:tcBorders>
            <w:shd w:val="clear" w:color="auto" w:fill="FFFFFF"/>
            <w:hideMark/>
          </w:tcPr>
          <w:p w:rsidR="00A77CD6" w:rsidRPr="00C51876" w:rsidRDefault="006A43B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2211,0</w:t>
            </w:r>
          </w:p>
        </w:tc>
        <w:tc>
          <w:tcPr>
            <w:tcW w:w="2356" w:type="dxa"/>
            <w:tcBorders>
              <w:top w:val="single" w:sz="6" w:space="0" w:color="auto"/>
              <w:left w:val="single" w:sz="6" w:space="0" w:color="auto"/>
              <w:bottom w:val="single" w:sz="6" w:space="0" w:color="auto"/>
              <w:right w:val="single" w:sz="6" w:space="0" w:color="auto"/>
            </w:tcBorders>
            <w:shd w:val="clear" w:color="auto" w:fill="FFFFFF"/>
          </w:tcPr>
          <w:p w:rsidR="00A77CD6" w:rsidRPr="00C51876" w:rsidRDefault="00A77CD6">
            <w:pPr>
              <w:widowControl w:val="0"/>
              <w:autoSpaceDE w:val="0"/>
              <w:autoSpaceDN w:val="0"/>
              <w:adjustRightInd w:val="0"/>
              <w:spacing w:after="0" w:line="240" w:lineRule="auto"/>
              <w:jc w:val="center"/>
              <w:rPr>
                <w:rFonts w:ascii="Times New Roman" w:hAnsi="Times New Roman" w:cs="Times New Roman"/>
                <w:sz w:val="24"/>
                <w:szCs w:val="24"/>
              </w:rPr>
            </w:pPr>
          </w:p>
        </w:tc>
      </w:tr>
      <w:tr w:rsidR="00A77CD6" w:rsidRPr="00C51876" w:rsidTr="00B66F1C">
        <w:tc>
          <w:tcPr>
            <w:tcW w:w="2694" w:type="dxa"/>
            <w:vMerge/>
            <w:tcBorders>
              <w:left w:val="single" w:sz="6" w:space="0" w:color="auto"/>
              <w:right w:val="single" w:sz="6" w:space="0" w:color="auto"/>
            </w:tcBorders>
            <w:vAlign w:val="center"/>
            <w:hideMark/>
          </w:tcPr>
          <w:p w:rsidR="00A77CD6" w:rsidRPr="00C51876" w:rsidRDefault="00A77CD6">
            <w:pPr>
              <w:spacing w:after="0" w:line="240" w:lineRule="auto"/>
              <w:rPr>
                <w:rFonts w:ascii="Times New Roman" w:hAnsi="Times New Roman" w:cs="Times New Roman"/>
                <w:b/>
                <w:bCs/>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A77CD6" w:rsidRPr="00C51876" w:rsidRDefault="00A77CD6">
            <w:pPr>
              <w:widowControl w:val="0"/>
              <w:shd w:val="clear" w:color="auto" w:fill="FFFFFF"/>
              <w:autoSpaceDE w:val="0"/>
              <w:autoSpaceDN w:val="0"/>
              <w:adjustRightInd w:val="0"/>
              <w:spacing w:after="0" w:line="240" w:lineRule="auto"/>
              <w:ind w:left="101" w:right="23"/>
              <w:jc w:val="center"/>
              <w:rPr>
                <w:rFonts w:ascii="Times New Roman" w:hAnsi="Times New Roman" w:cs="Times New Roman"/>
                <w:sz w:val="24"/>
                <w:szCs w:val="24"/>
              </w:rPr>
            </w:pPr>
            <w:r w:rsidRPr="00C51876">
              <w:rPr>
                <w:rFonts w:ascii="Times New Roman" w:hAnsi="Times New Roman" w:cs="Times New Roman"/>
                <w:sz w:val="24"/>
                <w:szCs w:val="24"/>
              </w:rPr>
              <w:t>201</w:t>
            </w:r>
            <w:r w:rsidR="000C5647">
              <w:rPr>
                <w:rFonts w:ascii="Times New Roman" w:hAnsi="Times New Roman" w:cs="Times New Roman"/>
                <w:sz w:val="24"/>
                <w:szCs w:val="24"/>
              </w:rPr>
              <w:t>9</w:t>
            </w:r>
          </w:p>
        </w:tc>
        <w:tc>
          <w:tcPr>
            <w:tcW w:w="2086" w:type="dxa"/>
            <w:tcBorders>
              <w:top w:val="single" w:sz="6" w:space="0" w:color="auto"/>
              <w:left w:val="single" w:sz="6" w:space="0" w:color="auto"/>
              <w:bottom w:val="single" w:sz="6" w:space="0" w:color="auto"/>
              <w:right w:val="single" w:sz="6" w:space="0" w:color="auto"/>
            </w:tcBorders>
            <w:shd w:val="clear" w:color="auto" w:fill="FFFFFF"/>
            <w:hideMark/>
          </w:tcPr>
          <w:p w:rsidR="00A77CD6" w:rsidRPr="00C51876" w:rsidRDefault="007F156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20656,9</w:t>
            </w:r>
          </w:p>
        </w:tc>
        <w:tc>
          <w:tcPr>
            <w:tcW w:w="1937" w:type="dxa"/>
            <w:tcBorders>
              <w:top w:val="single" w:sz="6" w:space="0" w:color="auto"/>
              <w:left w:val="single" w:sz="6" w:space="0" w:color="auto"/>
              <w:bottom w:val="single" w:sz="6" w:space="0" w:color="auto"/>
              <w:right w:val="single" w:sz="6" w:space="0" w:color="auto"/>
            </w:tcBorders>
            <w:shd w:val="clear" w:color="auto" w:fill="FFFFFF"/>
            <w:hideMark/>
          </w:tcPr>
          <w:p w:rsidR="00A77CD6" w:rsidRPr="00C51876" w:rsidRDefault="006A077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4093,7</w:t>
            </w:r>
          </w:p>
        </w:tc>
        <w:tc>
          <w:tcPr>
            <w:tcW w:w="2356" w:type="dxa"/>
            <w:tcBorders>
              <w:top w:val="single" w:sz="6" w:space="0" w:color="auto"/>
              <w:left w:val="single" w:sz="6" w:space="0" w:color="auto"/>
              <w:bottom w:val="single" w:sz="6" w:space="0" w:color="auto"/>
              <w:right w:val="single" w:sz="6" w:space="0" w:color="auto"/>
            </w:tcBorders>
            <w:shd w:val="clear" w:color="auto" w:fill="FFFFFF"/>
          </w:tcPr>
          <w:p w:rsidR="00A77CD6" w:rsidRPr="00C51876" w:rsidRDefault="006A077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16563,2</w:t>
            </w:r>
          </w:p>
        </w:tc>
      </w:tr>
      <w:tr w:rsidR="00A77CD6" w:rsidRPr="00C51876" w:rsidTr="00B66F1C">
        <w:tc>
          <w:tcPr>
            <w:tcW w:w="2694" w:type="dxa"/>
            <w:vMerge/>
            <w:tcBorders>
              <w:left w:val="single" w:sz="6" w:space="0" w:color="auto"/>
              <w:right w:val="single" w:sz="6" w:space="0" w:color="auto"/>
            </w:tcBorders>
            <w:vAlign w:val="center"/>
            <w:hideMark/>
          </w:tcPr>
          <w:p w:rsidR="00A77CD6" w:rsidRPr="00C51876" w:rsidRDefault="00A77CD6">
            <w:pPr>
              <w:spacing w:after="0" w:line="240" w:lineRule="auto"/>
              <w:rPr>
                <w:rFonts w:ascii="Times New Roman" w:hAnsi="Times New Roman" w:cs="Times New Roman"/>
                <w:b/>
                <w:bCs/>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A77CD6" w:rsidRPr="00C51876" w:rsidRDefault="00A77CD6">
            <w:pPr>
              <w:widowControl w:val="0"/>
              <w:shd w:val="clear" w:color="auto" w:fill="FFFFFF"/>
              <w:autoSpaceDE w:val="0"/>
              <w:autoSpaceDN w:val="0"/>
              <w:adjustRightInd w:val="0"/>
              <w:spacing w:after="0" w:line="240" w:lineRule="auto"/>
              <w:ind w:left="101" w:right="23"/>
              <w:jc w:val="center"/>
              <w:rPr>
                <w:rFonts w:ascii="Times New Roman" w:hAnsi="Times New Roman" w:cs="Times New Roman"/>
                <w:sz w:val="24"/>
                <w:szCs w:val="24"/>
              </w:rPr>
            </w:pPr>
            <w:r w:rsidRPr="00C51876">
              <w:rPr>
                <w:rFonts w:ascii="Times New Roman" w:hAnsi="Times New Roman" w:cs="Times New Roman"/>
                <w:sz w:val="24"/>
                <w:szCs w:val="24"/>
              </w:rPr>
              <w:t>20</w:t>
            </w:r>
            <w:r w:rsidR="000C5647">
              <w:rPr>
                <w:rFonts w:ascii="Times New Roman" w:hAnsi="Times New Roman" w:cs="Times New Roman"/>
                <w:sz w:val="24"/>
                <w:szCs w:val="24"/>
              </w:rPr>
              <w:t>20</w:t>
            </w:r>
          </w:p>
        </w:tc>
        <w:tc>
          <w:tcPr>
            <w:tcW w:w="2086" w:type="dxa"/>
            <w:tcBorders>
              <w:top w:val="single" w:sz="6" w:space="0" w:color="auto"/>
              <w:left w:val="single" w:sz="6" w:space="0" w:color="auto"/>
              <w:bottom w:val="single" w:sz="6" w:space="0" w:color="auto"/>
              <w:right w:val="single" w:sz="6" w:space="0" w:color="auto"/>
            </w:tcBorders>
            <w:shd w:val="clear" w:color="auto" w:fill="FFFFFF"/>
            <w:hideMark/>
          </w:tcPr>
          <w:p w:rsidR="00A77CD6" w:rsidRPr="00C51876" w:rsidRDefault="007F156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183D3E">
              <w:rPr>
                <w:rFonts w:ascii="Times New Roman" w:hAnsi="Times New Roman" w:cs="Times New Roman"/>
                <w:sz w:val="24"/>
                <w:szCs w:val="24"/>
              </w:rPr>
              <w:t>305,3</w:t>
            </w:r>
          </w:p>
        </w:tc>
        <w:tc>
          <w:tcPr>
            <w:tcW w:w="1937" w:type="dxa"/>
            <w:tcBorders>
              <w:top w:val="single" w:sz="6" w:space="0" w:color="auto"/>
              <w:left w:val="single" w:sz="6" w:space="0" w:color="auto"/>
              <w:bottom w:val="single" w:sz="6" w:space="0" w:color="auto"/>
              <w:right w:val="single" w:sz="6" w:space="0" w:color="auto"/>
            </w:tcBorders>
            <w:shd w:val="clear" w:color="auto" w:fill="FFFFFF"/>
            <w:hideMark/>
          </w:tcPr>
          <w:p w:rsidR="00A77CD6" w:rsidRPr="00C51876" w:rsidRDefault="00C4077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183D3E">
              <w:rPr>
                <w:rFonts w:ascii="Times New Roman" w:hAnsi="Times New Roman" w:cs="Times New Roman"/>
                <w:sz w:val="24"/>
                <w:szCs w:val="24"/>
              </w:rPr>
              <w:t>305,3</w:t>
            </w:r>
          </w:p>
        </w:tc>
        <w:tc>
          <w:tcPr>
            <w:tcW w:w="2356" w:type="dxa"/>
            <w:tcBorders>
              <w:top w:val="single" w:sz="6" w:space="0" w:color="auto"/>
              <w:left w:val="single" w:sz="6" w:space="0" w:color="auto"/>
              <w:bottom w:val="single" w:sz="6" w:space="0" w:color="auto"/>
              <w:right w:val="single" w:sz="6" w:space="0" w:color="auto"/>
            </w:tcBorders>
            <w:shd w:val="clear" w:color="auto" w:fill="FFFFFF"/>
          </w:tcPr>
          <w:p w:rsidR="00A77CD6" w:rsidRPr="00C51876" w:rsidRDefault="00A77CD6">
            <w:pPr>
              <w:widowControl w:val="0"/>
              <w:autoSpaceDE w:val="0"/>
              <w:autoSpaceDN w:val="0"/>
              <w:adjustRightInd w:val="0"/>
              <w:spacing w:after="0" w:line="240" w:lineRule="auto"/>
              <w:jc w:val="center"/>
              <w:rPr>
                <w:rFonts w:ascii="Times New Roman" w:hAnsi="Times New Roman" w:cs="Times New Roman"/>
                <w:sz w:val="24"/>
                <w:szCs w:val="24"/>
              </w:rPr>
            </w:pPr>
          </w:p>
        </w:tc>
      </w:tr>
      <w:tr w:rsidR="00A77CD6" w:rsidRPr="00C51876" w:rsidTr="00B66F1C">
        <w:tc>
          <w:tcPr>
            <w:tcW w:w="2694" w:type="dxa"/>
            <w:vMerge/>
            <w:tcBorders>
              <w:left w:val="single" w:sz="6" w:space="0" w:color="auto"/>
              <w:right w:val="single" w:sz="6" w:space="0" w:color="auto"/>
            </w:tcBorders>
            <w:vAlign w:val="center"/>
            <w:hideMark/>
          </w:tcPr>
          <w:p w:rsidR="00A77CD6" w:rsidRPr="00C51876" w:rsidRDefault="00A77CD6">
            <w:pPr>
              <w:spacing w:after="0" w:line="240" w:lineRule="auto"/>
              <w:rPr>
                <w:rFonts w:ascii="Times New Roman" w:hAnsi="Times New Roman" w:cs="Times New Roman"/>
                <w:b/>
                <w:bCs/>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A77CD6" w:rsidRPr="00C51876" w:rsidRDefault="00A77CD6">
            <w:pPr>
              <w:widowControl w:val="0"/>
              <w:shd w:val="clear" w:color="auto" w:fill="FFFFFF"/>
              <w:autoSpaceDE w:val="0"/>
              <w:autoSpaceDN w:val="0"/>
              <w:adjustRightInd w:val="0"/>
              <w:spacing w:after="0" w:line="240" w:lineRule="auto"/>
              <w:ind w:left="101" w:right="23"/>
              <w:jc w:val="center"/>
              <w:rPr>
                <w:rFonts w:ascii="Times New Roman" w:hAnsi="Times New Roman" w:cs="Times New Roman"/>
                <w:sz w:val="24"/>
                <w:szCs w:val="24"/>
              </w:rPr>
            </w:pPr>
            <w:r w:rsidRPr="00C51876">
              <w:rPr>
                <w:rFonts w:ascii="Times New Roman" w:hAnsi="Times New Roman" w:cs="Times New Roman"/>
                <w:sz w:val="24"/>
                <w:szCs w:val="24"/>
              </w:rPr>
              <w:t>20</w:t>
            </w:r>
            <w:r w:rsidR="000C5647">
              <w:rPr>
                <w:rFonts w:ascii="Times New Roman" w:hAnsi="Times New Roman" w:cs="Times New Roman"/>
                <w:sz w:val="24"/>
                <w:szCs w:val="24"/>
              </w:rPr>
              <w:t>21</w:t>
            </w:r>
          </w:p>
        </w:tc>
        <w:tc>
          <w:tcPr>
            <w:tcW w:w="2086" w:type="dxa"/>
            <w:tcBorders>
              <w:top w:val="single" w:sz="6" w:space="0" w:color="auto"/>
              <w:left w:val="single" w:sz="6" w:space="0" w:color="auto"/>
              <w:bottom w:val="single" w:sz="6" w:space="0" w:color="auto"/>
              <w:right w:val="single" w:sz="6" w:space="0" w:color="auto"/>
            </w:tcBorders>
            <w:shd w:val="clear" w:color="auto" w:fill="FFFFFF"/>
            <w:hideMark/>
          </w:tcPr>
          <w:p w:rsidR="00A77CD6" w:rsidRPr="00C51876" w:rsidRDefault="0054531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2306,0</w:t>
            </w:r>
          </w:p>
        </w:tc>
        <w:tc>
          <w:tcPr>
            <w:tcW w:w="1937" w:type="dxa"/>
            <w:tcBorders>
              <w:top w:val="single" w:sz="6" w:space="0" w:color="auto"/>
              <w:left w:val="single" w:sz="6" w:space="0" w:color="auto"/>
              <w:bottom w:val="single" w:sz="6" w:space="0" w:color="auto"/>
              <w:right w:val="single" w:sz="6" w:space="0" w:color="auto"/>
            </w:tcBorders>
            <w:shd w:val="clear" w:color="auto" w:fill="FFFFFF"/>
            <w:hideMark/>
          </w:tcPr>
          <w:p w:rsidR="00A77CD6" w:rsidRPr="00C51876" w:rsidRDefault="0054531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2306,0</w:t>
            </w:r>
          </w:p>
        </w:tc>
        <w:tc>
          <w:tcPr>
            <w:tcW w:w="2356" w:type="dxa"/>
            <w:tcBorders>
              <w:top w:val="single" w:sz="6" w:space="0" w:color="auto"/>
              <w:left w:val="single" w:sz="6" w:space="0" w:color="auto"/>
              <w:bottom w:val="single" w:sz="6" w:space="0" w:color="auto"/>
              <w:right w:val="single" w:sz="6" w:space="0" w:color="auto"/>
            </w:tcBorders>
            <w:shd w:val="clear" w:color="auto" w:fill="FFFFFF"/>
          </w:tcPr>
          <w:p w:rsidR="00A77CD6" w:rsidRPr="00C51876" w:rsidRDefault="00A77CD6">
            <w:pPr>
              <w:widowControl w:val="0"/>
              <w:autoSpaceDE w:val="0"/>
              <w:autoSpaceDN w:val="0"/>
              <w:adjustRightInd w:val="0"/>
              <w:spacing w:after="0" w:line="240" w:lineRule="auto"/>
              <w:jc w:val="center"/>
              <w:rPr>
                <w:rFonts w:ascii="Times New Roman" w:hAnsi="Times New Roman" w:cs="Times New Roman"/>
                <w:sz w:val="24"/>
                <w:szCs w:val="24"/>
              </w:rPr>
            </w:pPr>
          </w:p>
        </w:tc>
      </w:tr>
      <w:tr w:rsidR="00A77CD6" w:rsidRPr="00C51876" w:rsidTr="00B66F1C">
        <w:tc>
          <w:tcPr>
            <w:tcW w:w="2694" w:type="dxa"/>
            <w:vMerge/>
            <w:tcBorders>
              <w:left w:val="single" w:sz="6" w:space="0" w:color="auto"/>
              <w:right w:val="single" w:sz="6" w:space="0" w:color="auto"/>
            </w:tcBorders>
            <w:vAlign w:val="center"/>
            <w:hideMark/>
          </w:tcPr>
          <w:p w:rsidR="00A77CD6" w:rsidRPr="00C51876" w:rsidRDefault="00A77CD6">
            <w:pPr>
              <w:spacing w:after="0" w:line="240" w:lineRule="auto"/>
              <w:rPr>
                <w:rFonts w:ascii="Times New Roman" w:hAnsi="Times New Roman" w:cs="Times New Roman"/>
                <w:b/>
                <w:bCs/>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A77CD6" w:rsidRPr="00C51876" w:rsidRDefault="00A77CD6">
            <w:pPr>
              <w:widowControl w:val="0"/>
              <w:shd w:val="clear" w:color="auto" w:fill="FFFFFF"/>
              <w:autoSpaceDE w:val="0"/>
              <w:autoSpaceDN w:val="0"/>
              <w:adjustRightInd w:val="0"/>
              <w:spacing w:after="0" w:line="240" w:lineRule="auto"/>
              <w:ind w:left="101" w:right="23"/>
              <w:jc w:val="center"/>
              <w:rPr>
                <w:rFonts w:ascii="Times New Roman" w:hAnsi="Times New Roman" w:cs="Times New Roman"/>
                <w:sz w:val="24"/>
                <w:szCs w:val="24"/>
              </w:rPr>
            </w:pPr>
            <w:r w:rsidRPr="00C51876">
              <w:rPr>
                <w:rFonts w:ascii="Times New Roman" w:hAnsi="Times New Roman" w:cs="Times New Roman"/>
                <w:sz w:val="24"/>
                <w:szCs w:val="24"/>
              </w:rPr>
              <w:t>20</w:t>
            </w:r>
            <w:r w:rsidR="000C5647">
              <w:rPr>
                <w:rFonts w:ascii="Times New Roman" w:hAnsi="Times New Roman" w:cs="Times New Roman"/>
                <w:sz w:val="24"/>
                <w:szCs w:val="24"/>
              </w:rPr>
              <w:t>22</w:t>
            </w:r>
          </w:p>
        </w:tc>
        <w:tc>
          <w:tcPr>
            <w:tcW w:w="2086" w:type="dxa"/>
            <w:tcBorders>
              <w:top w:val="single" w:sz="6" w:space="0" w:color="auto"/>
              <w:left w:val="single" w:sz="6" w:space="0" w:color="auto"/>
              <w:bottom w:val="single" w:sz="6" w:space="0" w:color="auto"/>
              <w:right w:val="single" w:sz="6" w:space="0" w:color="auto"/>
            </w:tcBorders>
            <w:shd w:val="clear" w:color="auto" w:fill="FFFFFF"/>
            <w:hideMark/>
          </w:tcPr>
          <w:p w:rsidR="00A77CD6" w:rsidRPr="00C51876" w:rsidRDefault="0054531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2065,2</w:t>
            </w:r>
          </w:p>
        </w:tc>
        <w:tc>
          <w:tcPr>
            <w:tcW w:w="1937" w:type="dxa"/>
            <w:tcBorders>
              <w:top w:val="single" w:sz="6" w:space="0" w:color="auto"/>
              <w:left w:val="single" w:sz="6" w:space="0" w:color="auto"/>
              <w:bottom w:val="single" w:sz="6" w:space="0" w:color="auto"/>
              <w:right w:val="single" w:sz="6" w:space="0" w:color="auto"/>
            </w:tcBorders>
            <w:shd w:val="clear" w:color="auto" w:fill="FFFFFF"/>
            <w:hideMark/>
          </w:tcPr>
          <w:p w:rsidR="00A77CD6" w:rsidRPr="00C51876" w:rsidRDefault="0054531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2065,2</w:t>
            </w:r>
          </w:p>
        </w:tc>
        <w:tc>
          <w:tcPr>
            <w:tcW w:w="2356" w:type="dxa"/>
            <w:tcBorders>
              <w:top w:val="single" w:sz="6" w:space="0" w:color="auto"/>
              <w:left w:val="single" w:sz="6" w:space="0" w:color="auto"/>
              <w:bottom w:val="single" w:sz="6" w:space="0" w:color="auto"/>
              <w:right w:val="single" w:sz="6" w:space="0" w:color="auto"/>
            </w:tcBorders>
            <w:shd w:val="clear" w:color="auto" w:fill="FFFFFF"/>
          </w:tcPr>
          <w:p w:rsidR="00A77CD6" w:rsidRPr="00C51876" w:rsidRDefault="00A77CD6">
            <w:pPr>
              <w:widowControl w:val="0"/>
              <w:autoSpaceDE w:val="0"/>
              <w:autoSpaceDN w:val="0"/>
              <w:adjustRightInd w:val="0"/>
              <w:spacing w:after="0" w:line="240" w:lineRule="auto"/>
              <w:jc w:val="center"/>
              <w:rPr>
                <w:rFonts w:ascii="Times New Roman" w:hAnsi="Times New Roman" w:cs="Times New Roman"/>
                <w:sz w:val="24"/>
                <w:szCs w:val="24"/>
              </w:rPr>
            </w:pPr>
          </w:p>
        </w:tc>
      </w:tr>
      <w:tr w:rsidR="00A77CD6" w:rsidRPr="00C51876" w:rsidTr="00B66F1C">
        <w:tc>
          <w:tcPr>
            <w:tcW w:w="2694" w:type="dxa"/>
            <w:vMerge/>
            <w:tcBorders>
              <w:left w:val="single" w:sz="6" w:space="0" w:color="auto"/>
              <w:bottom w:val="nil"/>
              <w:right w:val="single" w:sz="6" w:space="0" w:color="auto"/>
            </w:tcBorders>
            <w:vAlign w:val="center"/>
            <w:hideMark/>
          </w:tcPr>
          <w:p w:rsidR="00A77CD6" w:rsidRPr="00C51876" w:rsidRDefault="00A77CD6">
            <w:pPr>
              <w:spacing w:after="0" w:line="240" w:lineRule="auto"/>
              <w:rPr>
                <w:rFonts w:ascii="Times New Roman" w:hAnsi="Times New Roman" w:cs="Times New Roman"/>
                <w:b/>
                <w:bCs/>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A77CD6" w:rsidRPr="00C51876" w:rsidRDefault="00A77CD6">
            <w:pPr>
              <w:widowControl w:val="0"/>
              <w:shd w:val="clear" w:color="auto" w:fill="FFFFFF"/>
              <w:autoSpaceDE w:val="0"/>
              <w:autoSpaceDN w:val="0"/>
              <w:adjustRightInd w:val="0"/>
              <w:spacing w:after="0" w:line="240" w:lineRule="auto"/>
              <w:ind w:left="101" w:right="23"/>
              <w:jc w:val="center"/>
              <w:rPr>
                <w:rFonts w:ascii="Times New Roman" w:hAnsi="Times New Roman" w:cs="Times New Roman"/>
                <w:sz w:val="24"/>
                <w:szCs w:val="24"/>
              </w:rPr>
            </w:pPr>
            <w:r w:rsidRPr="00C51876">
              <w:rPr>
                <w:rFonts w:ascii="Times New Roman" w:hAnsi="Times New Roman" w:cs="Times New Roman"/>
                <w:sz w:val="24"/>
                <w:szCs w:val="24"/>
              </w:rPr>
              <w:t>20</w:t>
            </w:r>
            <w:r w:rsidR="000C5647">
              <w:rPr>
                <w:rFonts w:ascii="Times New Roman" w:hAnsi="Times New Roman" w:cs="Times New Roman"/>
                <w:sz w:val="24"/>
                <w:szCs w:val="24"/>
              </w:rPr>
              <w:t>23</w:t>
            </w:r>
          </w:p>
        </w:tc>
        <w:tc>
          <w:tcPr>
            <w:tcW w:w="2086" w:type="dxa"/>
            <w:tcBorders>
              <w:top w:val="single" w:sz="6" w:space="0" w:color="auto"/>
              <w:left w:val="single" w:sz="6" w:space="0" w:color="auto"/>
              <w:bottom w:val="single" w:sz="6" w:space="0" w:color="auto"/>
              <w:right w:val="single" w:sz="6" w:space="0" w:color="auto"/>
            </w:tcBorders>
            <w:shd w:val="clear" w:color="auto" w:fill="FFFFFF"/>
            <w:hideMark/>
          </w:tcPr>
          <w:p w:rsidR="00A77CD6" w:rsidRPr="00C51876" w:rsidRDefault="0054531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2132,6</w:t>
            </w:r>
          </w:p>
        </w:tc>
        <w:tc>
          <w:tcPr>
            <w:tcW w:w="1937" w:type="dxa"/>
            <w:tcBorders>
              <w:top w:val="single" w:sz="6" w:space="0" w:color="auto"/>
              <w:left w:val="single" w:sz="6" w:space="0" w:color="auto"/>
              <w:bottom w:val="single" w:sz="6" w:space="0" w:color="auto"/>
              <w:right w:val="single" w:sz="6" w:space="0" w:color="auto"/>
            </w:tcBorders>
            <w:shd w:val="clear" w:color="auto" w:fill="FFFFFF"/>
            <w:hideMark/>
          </w:tcPr>
          <w:p w:rsidR="00A77CD6" w:rsidRPr="00C51876" w:rsidRDefault="0054531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2132,6</w:t>
            </w:r>
          </w:p>
        </w:tc>
        <w:tc>
          <w:tcPr>
            <w:tcW w:w="2356" w:type="dxa"/>
            <w:tcBorders>
              <w:top w:val="single" w:sz="6" w:space="0" w:color="auto"/>
              <w:left w:val="single" w:sz="6" w:space="0" w:color="auto"/>
              <w:bottom w:val="single" w:sz="6" w:space="0" w:color="auto"/>
              <w:right w:val="single" w:sz="6" w:space="0" w:color="auto"/>
            </w:tcBorders>
            <w:shd w:val="clear" w:color="auto" w:fill="FFFFFF"/>
          </w:tcPr>
          <w:p w:rsidR="00A77CD6" w:rsidRPr="00C51876" w:rsidRDefault="00A77CD6">
            <w:pPr>
              <w:widowControl w:val="0"/>
              <w:autoSpaceDE w:val="0"/>
              <w:autoSpaceDN w:val="0"/>
              <w:adjustRightInd w:val="0"/>
              <w:spacing w:after="0" w:line="240" w:lineRule="auto"/>
              <w:jc w:val="center"/>
              <w:rPr>
                <w:rFonts w:ascii="Times New Roman" w:hAnsi="Times New Roman" w:cs="Times New Roman"/>
                <w:sz w:val="24"/>
                <w:szCs w:val="24"/>
              </w:rPr>
            </w:pPr>
          </w:p>
        </w:tc>
      </w:tr>
      <w:tr w:rsidR="002162D1" w:rsidRPr="00C51876" w:rsidTr="00B66F1C">
        <w:tc>
          <w:tcPr>
            <w:tcW w:w="2694" w:type="dxa"/>
            <w:tcBorders>
              <w:left w:val="single" w:sz="6" w:space="0" w:color="auto"/>
              <w:bottom w:val="nil"/>
              <w:right w:val="single" w:sz="6" w:space="0" w:color="auto"/>
            </w:tcBorders>
            <w:vAlign w:val="center"/>
            <w:hideMark/>
          </w:tcPr>
          <w:p w:rsidR="002162D1" w:rsidRPr="00C51876" w:rsidRDefault="002162D1">
            <w:pPr>
              <w:spacing w:after="0" w:line="240" w:lineRule="auto"/>
              <w:rPr>
                <w:rFonts w:ascii="Times New Roman" w:hAnsi="Times New Roman" w:cs="Times New Roman"/>
                <w:b/>
                <w:bCs/>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2162D1" w:rsidRPr="00C51876" w:rsidRDefault="002162D1">
            <w:pPr>
              <w:widowControl w:val="0"/>
              <w:shd w:val="clear" w:color="auto" w:fill="FFFFFF"/>
              <w:autoSpaceDE w:val="0"/>
              <w:autoSpaceDN w:val="0"/>
              <w:adjustRightInd w:val="0"/>
              <w:spacing w:after="0" w:line="240" w:lineRule="auto"/>
              <w:ind w:left="101" w:right="23"/>
              <w:jc w:val="center"/>
              <w:rPr>
                <w:rFonts w:ascii="Times New Roman" w:hAnsi="Times New Roman" w:cs="Times New Roman"/>
                <w:sz w:val="24"/>
                <w:szCs w:val="24"/>
              </w:rPr>
            </w:pPr>
            <w:r w:rsidRPr="00C51876">
              <w:rPr>
                <w:rFonts w:ascii="Times New Roman" w:hAnsi="Times New Roman" w:cs="Times New Roman"/>
                <w:sz w:val="24"/>
                <w:szCs w:val="24"/>
              </w:rPr>
              <w:t>202</w:t>
            </w:r>
            <w:r w:rsidR="000C5647">
              <w:rPr>
                <w:rFonts w:ascii="Times New Roman" w:hAnsi="Times New Roman" w:cs="Times New Roman"/>
                <w:sz w:val="24"/>
                <w:szCs w:val="24"/>
              </w:rPr>
              <w:t>4</w:t>
            </w:r>
          </w:p>
        </w:tc>
        <w:tc>
          <w:tcPr>
            <w:tcW w:w="2086" w:type="dxa"/>
            <w:tcBorders>
              <w:top w:val="single" w:sz="6" w:space="0" w:color="auto"/>
              <w:left w:val="single" w:sz="6" w:space="0" w:color="auto"/>
              <w:bottom w:val="single" w:sz="6" w:space="0" w:color="auto"/>
              <w:right w:val="single" w:sz="6" w:space="0" w:color="auto"/>
            </w:tcBorders>
            <w:shd w:val="clear" w:color="auto" w:fill="FFFFFF"/>
            <w:hideMark/>
          </w:tcPr>
          <w:p w:rsidR="002162D1" w:rsidRPr="00C51876" w:rsidRDefault="0054531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2132,6</w:t>
            </w:r>
          </w:p>
        </w:tc>
        <w:tc>
          <w:tcPr>
            <w:tcW w:w="1937" w:type="dxa"/>
            <w:tcBorders>
              <w:top w:val="single" w:sz="6" w:space="0" w:color="auto"/>
              <w:left w:val="single" w:sz="6" w:space="0" w:color="auto"/>
              <w:bottom w:val="single" w:sz="6" w:space="0" w:color="auto"/>
              <w:right w:val="single" w:sz="6" w:space="0" w:color="auto"/>
            </w:tcBorders>
            <w:shd w:val="clear" w:color="auto" w:fill="FFFFFF"/>
            <w:hideMark/>
          </w:tcPr>
          <w:p w:rsidR="002162D1" w:rsidRPr="00C51876" w:rsidRDefault="0054531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2132,6</w:t>
            </w:r>
          </w:p>
        </w:tc>
        <w:tc>
          <w:tcPr>
            <w:tcW w:w="2356" w:type="dxa"/>
            <w:tcBorders>
              <w:top w:val="single" w:sz="6" w:space="0" w:color="auto"/>
              <w:left w:val="single" w:sz="6" w:space="0" w:color="auto"/>
              <w:bottom w:val="single" w:sz="6" w:space="0" w:color="auto"/>
              <w:right w:val="single" w:sz="6" w:space="0" w:color="auto"/>
            </w:tcBorders>
            <w:shd w:val="clear" w:color="auto" w:fill="FFFFFF"/>
          </w:tcPr>
          <w:p w:rsidR="002162D1" w:rsidRPr="00C51876" w:rsidRDefault="002162D1">
            <w:pPr>
              <w:widowControl w:val="0"/>
              <w:autoSpaceDE w:val="0"/>
              <w:autoSpaceDN w:val="0"/>
              <w:adjustRightInd w:val="0"/>
              <w:spacing w:after="0" w:line="240" w:lineRule="auto"/>
              <w:jc w:val="center"/>
              <w:rPr>
                <w:rFonts w:ascii="Times New Roman" w:hAnsi="Times New Roman" w:cs="Times New Roman"/>
                <w:sz w:val="24"/>
                <w:szCs w:val="24"/>
              </w:rPr>
            </w:pPr>
          </w:p>
        </w:tc>
      </w:tr>
      <w:tr w:rsidR="006D3446" w:rsidRPr="00C51876" w:rsidTr="000D47C2">
        <w:tc>
          <w:tcPr>
            <w:tcW w:w="2694" w:type="dxa"/>
            <w:tcBorders>
              <w:top w:val="single" w:sz="6" w:space="0" w:color="auto"/>
              <w:left w:val="single" w:sz="6" w:space="0" w:color="auto"/>
              <w:bottom w:val="single" w:sz="6" w:space="0" w:color="auto"/>
              <w:right w:val="single" w:sz="6" w:space="0" w:color="auto"/>
            </w:tcBorders>
            <w:shd w:val="clear" w:color="auto" w:fill="FFFFFF"/>
            <w:hideMark/>
          </w:tcPr>
          <w:p w:rsidR="006D3446" w:rsidRPr="00C51876" w:rsidRDefault="006D3446">
            <w:pPr>
              <w:widowControl w:val="0"/>
              <w:shd w:val="clear" w:color="auto" w:fill="FFFFFF"/>
              <w:autoSpaceDE w:val="0"/>
              <w:autoSpaceDN w:val="0"/>
              <w:adjustRightInd w:val="0"/>
              <w:spacing w:after="0" w:line="240" w:lineRule="auto"/>
              <w:ind w:right="374"/>
              <w:rPr>
                <w:rFonts w:ascii="Times New Roman" w:hAnsi="Times New Roman" w:cs="Times New Roman"/>
                <w:sz w:val="24"/>
                <w:szCs w:val="24"/>
              </w:rPr>
            </w:pPr>
            <w:r w:rsidRPr="00C51876">
              <w:rPr>
                <w:rFonts w:ascii="Times New Roman" w:hAnsi="Times New Roman" w:cs="Times New Roman"/>
                <w:b/>
                <w:bCs/>
                <w:sz w:val="24"/>
                <w:szCs w:val="24"/>
              </w:rPr>
              <w:t xml:space="preserve">Ожидаемые </w:t>
            </w:r>
            <w:r w:rsidRPr="00C51876">
              <w:rPr>
                <w:rFonts w:ascii="Times New Roman" w:hAnsi="Times New Roman" w:cs="Times New Roman"/>
                <w:b/>
                <w:bCs/>
                <w:sz w:val="24"/>
                <w:szCs w:val="24"/>
              </w:rPr>
              <w:lastRenderedPageBreak/>
              <w:t>конечные результаты реализации муниципальной программы</w:t>
            </w:r>
          </w:p>
        </w:tc>
        <w:tc>
          <w:tcPr>
            <w:tcW w:w="7654"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D3446" w:rsidRPr="00C51876" w:rsidRDefault="006D3446">
            <w:pPr>
              <w:widowControl w:val="0"/>
              <w:autoSpaceDE w:val="0"/>
              <w:autoSpaceDN w:val="0"/>
              <w:adjustRightInd w:val="0"/>
              <w:spacing w:after="0" w:line="240" w:lineRule="auto"/>
              <w:rPr>
                <w:rFonts w:ascii="Times New Roman" w:hAnsi="Times New Roman" w:cs="Times New Roman"/>
                <w:sz w:val="24"/>
                <w:szCs w:val="24"/>
              </w:rPr>
            </w:pPr>
            <w:r w:rsidRPr="00C51876">
              <w:rPr>
                <w:rFonts w:ascii="Times New Roman" w:hAnsi="Times New Roman" w:cs="Times New Roman"/>
                <w:sz w:val="24"/>
                <w:szCs w:val="24"/>
              </w:rPr>
              <w:lastRenderedPageBreak/>
              <w:t>- повышение уровня культурного развития населения поселения;</w:t>
            </w:r>
          </w:p>
          <w:p w:rsidR="006D3446" w:rsidRPr="00C51876" w:rsidRDefault="006D3446">
            <w:pPr>
              <w:widowControl w:val="0"/>
              <w:autoSpaceDE w:val="0"/>
              <w:autoSpaceDN w:val="0"/>
              <w:adjustRightInd w:val="0"/>
              <w:spacing w:after="0" w:line="240" w:lineRule="auto"/>
              <w:rPr>
                <w:rFonts w:ascii="Times New Roman" w:hAnsi="Times New Roman" w:cs="Times New Roman"/>
                <w:sz w:val="24"/>
                <w:szCs w:val="24"/>
              </w:rPr>
            </w:pPr>
            <w:r w:rsidRPr="00C51876">
              <w:rPr>
                <w:rFonts w:ascii="Times New Roman" w:hAnsi="Times New Roman" w:cs="Times New Roman"/>
                <w:sz w:val="24"/>
                <w:szCs w:val="24"/>
              </w:rPr>
              <w:lastRenderedPageBreak/>
              <w:t>- повышение качества и разнообразия услуг в сфере культуры;</w:t>
            </w:r>
          </w:p>
          <w:p w:rsidR="006D3446" w:rsidRPr="00C51876" w:rsidRDefault="006D3446">
            <w:pPr>
              <w:widowControl w:val="0"/>
              <w:autoSpaceDE w:val="0"/>
              <w:autoSpaceDN w:val="0"/>
              <w:adjustRightInd w:val="0"/>
              <w:spacing w:after="0" w:line="240" w:lineRule="auto"/>
              <w:rPr>
                <w:rFonts w:ascii="Times New Roman" w:hAnsi="Times New Roman" w:cs="Times New Roman"/>
                <w:sz w:val="24"/>
                <w:szCs w:val="24"/>
              </w:rPr>
            </w:pPr>
            <w:r w:rsidRPr="00C51876">
              <w:rPr>
                <w:rFonts w:ascii="Times New Roman" w:hAnsi="Times New Roman" w:cs="Times New Roman"/>
                <w:sz w:val="24"/>
                <w:szCs w:val="24"/>
              </w:rPr>
              <w:t>- увеличение числа жителей, активно принимающих участие в социально-экономической и культурной жизни общества;</w:t>
            </w:r>
          </w:p>
          <w:p w:rsidR="006D3446" w:rsidRPr="00C51876" w:rsidRDefault="006D3446">
            <w:pPr>
              <w:widowControl w:val="0"/>
              <w:autoSpaceDE w:val="0"/>
              <w:autoSpaceDN w:val="0"/>
              <w:adjustRightInd w:val="0"/>
              <w:spacing w:after="0" w:line="240" w:lineRule="auto"/>
              <w:rPr>
                <w:rFonts w:ascii="Times New Roman" w:hAnsi="Times New Roman" w:cs="Times New Roman"/>
                <w:sz w:val="24"/>
                <w:szCs w:val="24"/>
              </w:rPr>
            </w:pPr>
            <w:r w:rsidRPr="00C51876">
              <w:rPr>
                <w:rFonts w:ascii="Times New Roman" w:hAnsi="Times New Roman" w:cs="Times New Roman"/>
                <w:sz w:val="24"/>
                <w:szCs w:val="24"/>
              </w:rPr>
              <w:t>- повышение интереса у населения к культурному досугу;</w:t>
            </w:r>
          </w:p>
          <w:p w:rsidR="006D3446" w:rsidRPr="00C51876" w:rsidRDefault="006D3446">
            <w:pPr>
              <w:widowControl w:val="0"/>
              <w:autoSpaceDE w:val="0"/>
              <w:autoSpaceDN w:val="0"/>
              <w:adjustRightInd w:val="0"/>
              <w:spacing w:after="0" w:line="240" w:lineRule="auto"/>
              <w:rPr>
                <w:rFonts w:ascii="Times New Roman" w:hAnsi="Times New Roman" w:cs="Times New Roman"/>
                <w:sz w:val="24"/>
                <w:szCs w:val="24"/>
              </w:rPr>
            </w:pPr>
            <w:r w:rsidRPr="00C51876">
              <w:rPr>
                <w:rFonts w:ascii="Times New Roman" w:hAnsi="Times New Roman" w:cs="Times New Roman"/>
                <w:sz w:val="24"/>
                <w:szCs w:val="24"/>
              </w:rPr>
              <w:t>- сокращение негативных (общественно-опасных) явлений таких, как преступность, наркомания, алкоголизм;</w:t>
            </w:r>
          </w:p>
          <w:p w:rsidR="006D3446" w:rsidRPr="00C51876" w:rsidRDefault="006D3446">
            <w:pPr>
              <w:widowControl w:val="0"/>
              <w:autoSpaceDE w:val="0"/>
              <w:autoSpaceDN w:val="0"/>
              <w:adjustRightInd w:val="0"/>
              <w:spacing w:after="0" w:line="240" w:lineRule="auto"/>
              <w:rPr>
                <w:rFonts w:ascii="Times New Roman" w:hAnsi="Times New Roman" w:cs="Times New Roman"/>
                <w:sz w:val="24"/>
                <w:szCs w:val="24"/>
              </w:rPr>
            </w:pPr>
            <w:r w:rsidRPr="00C51876">
              <w:rPr>
                <w:rFonts w:ascii="Times New Roman" w:hAnsi="Times New Roman" w:cs="Times New Roman"/>
                <w:sz w:val="24"/>
                <w:szCs w:val="24"/>
              </w:rPr>
              <w:t>- появление эффективных механизмов включения населения в процессы социально-экономического, общественно-политического и культурного развития поселения;</w:t>
            </w:r>
          </w:p>
          <w:p w:rsidR="006D3446" w:rsidRPr="00C51876" w:rsidRDefault="006D3446">
            <w:pPr>
              <w:widowControl w:val="0"/>
              <w:autoSpaceDE w:val="0"/>
              <w:autoSpaceDN w:val="0"/>
              <w:adjustRightInd w:val="0"/>
              <w:spacing w:after="0" w:line="240" w:lineRule="auto"/>
              <w:rPr>
                <w:rFonts w:ascii="Times New Roman" w:hAnsi="Times New Roman" w:cs="Times New Roman"/>
                <w:sz w:val="24"/>
                <w:szCs w:val="24"/>
              </w:rPr>
            </w:pPr>
            <w:r w:rsidRPr="00C51876">
              <w:rPr>
                <w:rFonts w:ascii="Times New Roman" w:hAnsi="Times New Roman" w:cs="Times New Roman"/>
                <w:sz w:val="24"/>
                <w:szCs w:val="24"/>
              </w:rPr>
              <w:t>- выстраивание эффективной работы в сфере досуга и творчества;</w:t>
            </w:r>
          </w:p>
          <w:p w:rsidR="006D3446" w:rsidRPr="00C51876" w:rsidRDefault="006D3446">
            <w:pPr>
              <w:widowControl w:val="0"/>
              <w:autoSpaceDE w:val="0"/>
              <w:autoSpaceDN w:val="0"/>
              <w:adjustRightInd w:val="0"/>
              <w:spacing w:after="0" w:line="240" w:lineRule="auto"/>
              <w:rPr>
                <w:rFonts w:ascii="Times New Roman" w:hAnsi="Times New Roman" w:cs="Times New Roman"/>
                <w:sz w:val="24"/>
                <w:szCs w:val="24"/>
              </w:rPr>
            </w:pPr>
            <w:r w:rsidRPr="00C51876">
              <w:rPr>
                <w:rFonts w:ascii="Times New Roman" w:hAnsi="Times New Roman" w:cs="Times New Roman"/>
                <w:sz w:val="24"/>
                <w:szCs w:val="24"/>
              </w:rPr>
              <w:t>- активное участие населения в культурной жизни поселения, повышение интеллектуального и культурного уровня населения.</w:t>
            </w:r>
          </w:p>
        </w:tc>
      </w:tr>
    </w:tbl>
    <w:p w:rsidR="006D3446" w:rsidRPr="00C51876" w:rsidRDefault="006D3446" w:rsidP="006D3446">
      <w:pPr>
        <w:widowControl w:val="0"/>
        <w:shd w:val="clear" w:color="auto" w:fill="FFFFFF"/>
        <w:autoSpaceDE w:val="0"/>
        <w:autoSpaceDN w:val="0"/>
        <w:adjustRightInd w:val="0"/>
        <w:spacing w:after="0" w:line="240" w:lineRule="auto"/>
        <w:ind w:right="11"/>
        <w:jc w:val="both"/>
        <w:rPr>
          <w:rFonts w:ascii="Times New Roman" w:hAnsi="Times New Roman" w:cs="Times New Roman"/>
          <w:b/>
          <w:bCs/>
          <w:sz w:val="24"/>
          <w:szCs w:val="24"/>
        </w:rPr>
      </w:pPr>
    </w:p>
    <w:p w:rsidR="006D3446" w:rsidRPr="00C51876" w:rsidRDefault="006D3446" w:rsidP="006D3446">
      <w:pPr>
        <w:widowControl w:val="0"/>
        <w:shd w:val="clear" w:color="auto" w:fill="FFFFFF"/>
        <w:autoSpaceDE w:val="0"/>
        <w:autoSpaceDN w:val="0"/>
        <w:adjustRightInd w:val="0"/>
        <w:spacing w:after="0" w:line="240" w:lineRule="auto"/>
        <w:ind w:right="11"/>
        <w:jc w:val="both"/>
        <w:rPr>
          <w:rFonts w:ascii="Times New Roman" w:hAnsi="Times New Roman" w:cs="Times New Roman"/>
          <w:b/>
          <w:bCs/>
          <w:sz w:val="24"/>
          <w:szCs w:val="24"/>
        </w:rPr>
      </w:pPr>
    </w:p>
    <w:p w:rsidR="006D3446" w:rsidRPr="00C51876" w:rsidRDefault="006D3446" w:rsidP="006D3446">
      <w:pPr>
        <w:widowControl w:val="0"/>
        <w:shd w:val="clear" w:color="auto" w:fill="FFFFFF"/>
        <w:autoSpaceDE w:val="0"/>
        <w:autoSpaceDN w:val="0"/>
        <w:adjustRightInd w:val="0"/>
        <w:spacing w:after="0" w:line="240" w:lineRule="auto"/>
        <w:ind w:left="567" w:right="11"/>
        <w:jc w:val="both"/>
        <w:rPr>
          <w:rFonts w:ascii="Times New Roman" w:hAnsi="Times New Roman" w:cs="Times New Roman"/>
          <w:b/>
          <w:bCs/>
          <w:sz w:val="24"/>
          <w:szCs w:val="24"/>
        </w:rPr>
      </w:pPr>
    </w:p>
    <w:p w:rsidR="006D3446" w:rsidRPr="00C51876" w:rsidRDefault="006D3446" w:rsidP="006D3446">
      <w:pPr>
        <w:widowControl w:val="0"/>
        <w:shd w:val="clear" w:color="auto" w:fill="FFFFFF"/>
        <w:autoSpaceDE w:val="0"/>
        <w:autoSpaceDN w:val="0"/>
        <w:adjustRightInd w:val="0"/>
        <w:spacing w:after="0" w:line="240" w:lineRule="auto"/>
        <w:ind w:left="567" w:right="11"/>
        <w:jc w:val="both"/>
        <w:rPr>
          <w:rFonts w:ascii="Times New Roman" w:hAnsi="Times New Roman" w:cs="Times New Roman"/>
          <w:b/>
          <w:bCs/>
          <w:sz w:val="24"/>
          <w:szCs w:val="24"/>
        </w:rPr>
      </w:pPr>
    </w:p>
    <w:p w:rsidR="006D3446" w:rsidRPr="00C51876" w:rsidRDefault="006D3446" w:rsidP="00A609E4">
      <w:pPr>
        <w:widowControl w:val="0"/>
        <w:shd w:val="clear" w:color="auto" w:fill="FFFFFF"/>
        <w:autoSpaceDE w:val="0"/>
        <w:autoSpaceDN w:val="0"/>
        <w:adjustRightInd w:val="0"/>
        <w:spacing w:after="0" w:line="240" w:lineRule="auto"/>
        <w:ind w:left="567" w:right="11"/>
        <w:jc w:val="center"/>
        <w:rPr>
          <w:rFonts w:ascii="Times New Roman" w:hAnsi="Times New Roman" w:cs="Times New Roman"/>
          <w:b/>
          <w:bCs/>
          <w:sz w:val="24"/>
          <w:szCs w:val="24"/>
        </w:rPr>
      </w:pPr>
      <w:r w:rsidRPr="00C51876">
        <w:rPr>
          <w:rFonts w:ascii="Times New Roman" w:hAnsi="Times New Roman" w:cs="Times New Roman"/>
          <w:b/>
          <w:bCs/>
          <w:sz w:val="24"/>
          <w:szCs w:val="24"/>
        </w:rPr>
        <w:t>1.Общая характеристика сферы реализации муниципальной программы.</w:t>
      </w:r>
    </w:p>
    <w:p w:rsidR="006D3446" w:rsidRPr="00C51876" w:rsidRDefault="006D3446" w:rsidP="006D3446">
      <w:pPr>
        <w:widowControl w:val="0"/>
        <w:shd w:val="clear" w:color="auto" w:fill="FFFFFF"/>
        <w:autoSpaceDE w:val="0"/>
        <w:autoSpaceDN w:val="0"/>
        <w:adjustRightInd w:val="0"/>
        <w:spacing w:after="0" w:line="240" w:lineRule="auto"/>
        <w:ind w:left="567" w:right="11"/>
        <w:jc w:val="both"/>
        <w:rPr>
          <w:rFonts w:ascii="Times New Roman" w:hAnsi="Times New Roman" w:cs="Times New Roman"/>
          <w:b/>
          <w:bCs/>
          <w:sz w:val="24"/>
          <w:szCs w:val="24"/>
        </w:rPr>
      </w:pPr>
    </w:p>
    <w:p w:rsidR="006D3446" w:rsidRPr="00C51876" w:rsidRDefault="006D3446" w:rsidP="006D3446">
      <w:pPr>
        <w:widowControl w:val="0"/>
        <w:autoSpaceDE w:val="0"/>
        <w:autoSpaceDN w:val="0"/>
        <w:adjustRightInd w:val="0"/>
        <w:spacing w:after="0" w:line="240" w:lineRule="auto"/>
        <w:rPr>
          <w:rFonts w:ascii="Times New Roman" w:hAnsi="Times New Roman" w:cs="Times New Roman"/>
          <w:sz w:val="24"/>
          <w:szCs w:val="24"/>
        </w:rPr>
      </w:pPr>
      <w:r w:rsidRPr="00C51876">
        <w:rPr>
          <w:rFonts w:ascii="Times New Roman" w:hAnsi="Times New Roman" w:cs="Times New Roman"/>
          <w:sz w:val="24"/>
          <w:szCs w:val="24"/>
        </w:rPr>
        <w:t xml:space="preserve">    На сегодняшний день среди основных проблем современного общества важно выделить социальную разобщенность, безынициативность граждан, отсутствие устоявшихся ценностных ориентиров. В связи с этим разработанная программа мероприятий предусматривает активное вовлечение населения Козловского сельского поселения в </w:t>
      </w:r>
      <w:proofErr w:type="spellStart"/>
      <w:r w:rsidRPr="00C51876">
        <w:rPr>
          <w:rFonts w:ascii="Times New Roman" w:hAnsi="Times New Roman" w:cs="Times New Roman"/>
          <w:sz w:val="24"/>
          <w:szCs w:val="24"/>
        </w:rPr>
        <w:t>культурно-досуговые</w:t>
      </w:r>
      <w:proofErr w:type="spellEnd"/>
      <w:r w:rsidRPr="00C51876">
        <w:rPr>
          <w:rFonts w:ascii="Times New Roman" w:hAnsi="Times New Roman" w:cs="Times New Roman"/>
          <w:sz w:val="24"/>
          <w:szCs w:val="24"/>
        </w:rPr>
        <w:t xml:space="preserve"> мероприятия, что, с одной стороны, способствует развитию творческого потенциала и организации досуга населения, а с другой стороны, служит средством продвижения общечеловеческих культурных ценностей.</w:t>
      </w:r>
    </w:p>
    <w:p w:rsidR="006D3446" w:rsidRPr="00C51876" w:rsidRDefault="006D3446" w:rsidP="006D3446">
      <w:pPr>
        <w:widowControl w:val="0"/>
        <w:autoSpaceDE w:val="0"/>
        <w:autoSpaceDN w:val="0"/>
        <w:adjustRightInd w:val="0"/>
        <w:spacing w:after="0" w:line="240" w:lineRule="auto"/>
        <w:rPr>
          <w:rFonts w:ascii="Times New Roman" w:hAnsi="Times New Roman" w:cs="Times New Roman"/>
          <w:sz w:val="24"/>
          <w:szCs w:val="24"/>
        </w:rPr>
      </w:pPr>
      <w:r w:rsidRPr="00C51876">
        <w:rPr>
          <w:rFonts w:ascii="Times New Roman" w:hAnsi="Times New Roman" w:cs="Times New Roman"/>
          <w:sz w:val="24"/>
          <w:szCs w:val="24"/>
        </w:rPr>
        <w:t xml:space="preserve">    Проблемой, определяющей необходимость разработки Программы, является потребность в духовно-нравственном воспитании и профилактика асоциальных явлений в обществе с помощью развития творческого потенциала и организации досуга населения, обеспечивающие консолидацию общества и укрепление государственности с использованием потенциала культуры.</w:t>
      </w:r>
    </w:p>
    <w:p w:rsidR="006D3446" w:rsidRPr="00C51876" w:rsidRDefault="006D3446" w:rsidP="006D3446">
      <w:pPr>
        <w:widowControl w:val="0"/>
        <w:autoSpaceDE w:val="0"/>
        <w:autoSpaceDN w:val="0"/>
        <w:adjustRightInd w:val="0"/>
        <w:spacing w:after="0" w:line="240" w:lineRule="auto"/>
        <w:rPr>
          <w:rFonts w:ascii="Times New Roman" w:hAnsi="Times New Roman" w:cs="Times New Roman"/>
          <w:sz w:val="24"/>
          <w:szCs w:val="24"/>
        </w:rPr>
      </w:pPr>
      <w:r w:rsidRPr="00C51876">
        <w:rPr>
          <w:rFonts w:ascii="Times New Roman" w:hAnsi="Times New Roman" w:cs="Times New Roman"/>
          <w:sz w:val="24"/>
          <w:szCs w:val="24"/>
        </w:rPr>
        <w:t xml:space="preserve">    В настоящее время культурная политика реализуется в сложных экономических и социальных условиях: безработицы, высокого количества правонарушений незанятым подрастающим поколением, снижения качественных показателей здоровья, отсутствия развитой </w:t>
      </w:r>
      <w:proofErr w:type="spellStart"/>
      <w:r w:rsidRPr="00C51876">
        <w:rPr>
          <w:rFonts w:ascii="Times New Roman" w:hAnsi="Times New Roman" w:cs="Times New Roman"/>
          <w:sz w:val="24"/>
          <w:szCs w:val="24"/>
        </w:rPr>
        <w:t>культурно</w:t>
      </w:r>
      <w:r w:rsidRPr="00C51876">
        <w:rPr>
          <w:rFonts w:ascii="Times New Roman" w:hAnsi="Times New Roman" w:cs="Times New Roman"/>
          <w:sz w:val="24"/>
          <w:szCs w:val="24"/>
        </w:rPr>
        <w:softHyphen/>
        <w:t>-досуговой</w:t>
      </w:r>
      <w:proofErr w:type="spellEnd"/>
      <w:r w:rsidRPr="00C51876">
        <w:rPr>
          <w:rFonts w:ascii="Times New Roman" w:hAnsi="Times New Roman" w:cs="Times New Roman"/>
          <w:sz w:val="24"/>
          <w:szCs w:val="24"/>
        </w:rPr>
        <w:t xml:space="preserve"> инфраструктуры для населения.</w:t>
      </w:r>
    </w:p>
    <w:p w:rsidR="006D3446" w:rsidRPr="00C51876" w:rsidRDefault="006D3446" w:rsidP="006D3446">
      <w:pPr>
        <w:widowControl w:val="0"/>
        <w:autoSpaceDE w:val="0"/>
        <w:autoSpaceDN w:val="0"/>
        <w:adjustRightInd w:val="0"/>
        <w:spacing w:after="0" w:line="240" w:lineRule="auto"/>
        <w:rPr>
          <w:rFonts w:ascii="Times New Roman" w:hAnsi="Times New Roman" w:cs="Times New Roman"/>
          <w:sz w:val="24"/>
          <w:szCs w:val="24"/>
        </w:rPr>
      </w:pPr>
      <w:r w:rsidRPr="00C51876">
        <w:rPr>
          <w:rFonts w:ascii="Times New Roman" w:hAnsi="Times New Roman" w:cs="Times New Roman"/>
          <w:sz w:val="24"/>
          <w:szCs w:val="24"/>
        </w:rPr>
        <w:t xml:space="preserve">    Программа представляет собой комплекс мероприятий, охватывающих основные актуальные направления культурной политики в селе, которые осуществляют учреждения, находящиеся в ведении Администрации Козловского сельского поселения: МКУК СКЦ "Надежда". Это проведение вечеров и конкурсов, издание методических материалов, сохранение нематериального культурного наследия народов РФ в области традиционной народной культуры.</w:t>
      </w:r>
    </w:p>
    <w:p w:rsidR="006D3446" w:rsidRPr="00C51876" w:rsidRDefault="006D3446" w:rsidP="006D3446">
      <w:pPr>
        <w:widowControl w:val="0"/>
        <w:autoSpaceDE w:val="0"/>
        <w:autoSpaceDN w:val="0"/>
        <w:adjustRightInd w:val="0"/>
        <w:spacing w:after="0" w:line="240" w:lineRule="auto"/>
        <w:rPr>
          <w:rFonts w:ascii="Times New Roman" w:hAnsi="Times New Roman" w:cs="Times New Roman"/>
          <w:sz w:val="24"/>
          <w:szCs w:val="24"/>
        </w:rPr>
      </w:pPr>
      <w:r w:rsidRPr="00C51876">
        <w:rPr>
          <w:rFonts w:ascii="Times New Roman" w:hAnsi="Times New Roman" w:cs="Times New Roman"/>
          <w:sz w:val="24"/>
          <w:szCs w:val="24"/>
        </w:rPr>
        <w:t xml:space="preserve">    МКУК СКЦ "Надежда"» выполняет важнейшие социальные и коммуникативные функции, является одним из базовых элементов культурной, образовательной и информационной инфраструктуры села, вносит весомый вклад в его социально-экономическое развитие. Услуги, предоставляемые населению, способствуют повышению образования, творческому и культурному развитию населения.</w:t>
      </w:r>
    </w:p>
    <w:p w:rsidR="006D3446" w:rsidRPr="00C51876" w:rsidRDefault="006D3446" w:rsidP="006D3446">
      <w:pPr>
        <w:widowControl w:val="0"/>
        <w:autoSpaceDE w:val="0"/>
        <w:autoSpaceDN w:val="0"/>
        <w:adjustRightInd w:val="0"/>
        <w:spacing w:after="0" w:line="240" w:lineRule="auto"/>
        <w:rPr>
          <w:rFonts w:ascii="Times New Roman" w:hAnsi="Times New Roman" w:cs="Times New Roman"/>
          <w:sz w:val="24"/>
          <w:szCs w:val="24"/>
        </w:rPr>
      </w:pPr>
      <w:r w:rsidRPr="00C51876">
        <w:rPr>
          <w:rFonts w:ascii="Times New Roman" w:hAnsi="Times New Roman" w:cs="Times New Roman"/>
          <w:sz w:val="24"/>
          <w:szCs w:val="24"/>
        </w:rPr>
        <w:t xml:space="preserve">   МКУК СКЦ "Надежда" формирует и удовлетворяет потребности детей и молодежи в интеллектуальном и духовном росте, самопознании и самообразовании; приобщают подрастающее поколение к чтению, к мировой и национальной культуре.</w:t>
      </w:r>
    </w:p>
    <w:p w:rsidR="006D3446" w:rsidRPr="00C51876" w:rsidRDefault="006D3446" w:rsidP="006D3446">
      <w:pPr>
        <w:widowControl w:val="0"/>
        <w:autoSpaceDE w:val="0"/>
        <w:autoSpaceDN w:val="0"/>
        <w:adjustRightInd w:val="0"/>
        <w:spacing w:after="0" w:line="240" w:lineRule="auto"/>
        <w:rPr>
          <w:rFonts w:ascii="Times New Roman" w:hAnsi="Times New Roman" w:cs="Times New Roman"/>
          <w:sz w:val="24"/>
          <w:szCs w:val="24"/>
        </w:rPr>
      </w:pPr>
      <w:r w:rsidRPr="00C51876">
        <w:rPr>
          <w:rFonts w:ascii="Times New Roman" w:hAnsi="Times New Roman" w:cs="Times New Roman"/>
          <w:sz w:val="24"/>
          <w:szCs w:val="24"/>
        </w:rPr>
        <w:t xml:space="preserve">    Реализация Программы будет способствовать достижению тактической цели - обеспечение творческого и культурного развития личности, участия населения в культурной жизни Козловского сельского поселения.</w:t>
      </w:r>
    </w:p>
    <w:p w:rsidR="006D3446" w:rsidRPr="00C51876" w:rsidRDefault="006D3446" w:rsidP="00A609E4">
      <w:pPr>
        <w:widowControl w:val="0"/>
        <w:shd w:val="clear" w:color="auto" w:fill="FFFFFF"/>
        <w:tabs>
          <w:tab w:val="left" w:pos="1253"/>
          <w:tab w:val="left" w:pos="2995"/>
          <w:tab w:val="left" w:pos="5184"/>
          <w:tab w:val="left" w:pos="6610"/>
          <w:tab w:val="left" w:pos="7104"/>
          <w:tab w:val="left" w:pos="8083"/>
        </w:tabs>
        <w:autoSpaceDE w:val="0"/>
        <w:autoSpaceDN w:val="0"/>
        <w:adjustRightInd w:val="0"/>
        <w:spacing w:before="278" w:after="0" w:line="240" w:lineRule="auto"/>
        <w:ind w:firstLine="567"/>
        <w:jc w:val="center"/>
        <w:rPr>
          <w:rFonts w:ascii="Times New Roman" w:hAnsi="Times New Roman" w:cs="Times New Roman"/>
          <w:b/>
          <w:bCs/>
          <w:sz w:val="24"/>
          <w:szCs w:val="24"/>
        </w:rPr>
      </w:pPr>
      <w:r w:rsidRPr="00C51876">
        <w:rPr>
          <w:rFonts w:ascii="Times New Roman" w:hAnsi="Times New Roman" w:cs="Times New Roman"/>
          <w:b/>
          <w:bCs/>
          <w:sz w:val="24"/>
          <w:szCs w:val="24"/>
        </w:rPr>
        <w:t xml:space="preserve">2. 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w:t>
      </w:r>
      <w:r w:rsidRPr="00C51876">
        <w:rPr>
          <w:rFonts w:ascii="Times New Roman" w:hAnsi="Times New Roman" w:cs="Times New Roman"/>
          <w:b/>
          <w:bCs/>
          <w:sz w:val="24"/>
          <w:szCs w:val="24"/>
        </w:rPr>
        <w:lastRenderedPageBreak/>
        <w:t>программы, сроков и этапов реализации муниципальной программы.</w:t>
      </w:r>
    </w:p>
    <w:p w:rsidR="006D3446" w:rsidRPr="00C51876" w:rsidRDefault="006D3446" w:rsidP="006D3446">
      <w:pPr>
        <w:widowControl w:val="0"/>
        <w:autoSpaceDE w:val="0"/>
        <w:autoSpaceDN w:val="0"/>
        <w:adjustRightInd w:val="0"/>
        <w:spacing w:after="0" w:line="240" w:lineRule="auto"/>
        <w:rPr>
          <w:rFonts w:ascii="Times New Roman" w:hAnsi="Times New Roman" w:cs="Times New Roman"/>
          <w:sz w:val="24"/>
          <w:szCs w:val="24"/>
        </w:rPr>
      </w:pPr>
      <w:r w:rsidRPr="00C51876">
        <w:rPr>
          <w:rFonts w:ascii="Times New Roman" w:hAnsi="Times New Roman" w:cs="Times New Roman"/>
          <w:sz w:val="24"/>
          <w:szCs w:val="24"/>
        </w:rPr>
        <w:t xml:space="preserve">Целью Программы является сохранение культурного потенциала и культурного наследия села, создание единого информационно-деятельного пространства и обеспечение равных возможностей доступа к культурным ценностям представителей разных социальных групп. В соответствии с целью Программы определены следующие задачи: </w:t>
      </w:r>
    </w:p>
    <w:p w:rsidR="006D3446" w:rsidRPr="00C51876" w:rsidRDefault="006D3446" w:rsidP="006D3446">
      <w:pPr>
        <w:widowControl w:val="0"/>
        <w:autoSpaceDE w:val="0"/>
        <w:autoSpaceDN w:val="0"/>
        <w:adjustRightInd w:val="0"/>
        <w:spacing w:after="0" w:line="240" w:lineRule="auto"/>
        <w:rPr>
          <w:rFonts w:ascii="Times New Roman" w:hAnsi="Times New Roman" w:cs="Times New Roman"/>
          <w:sz w:val="24"/>
          <w:szCs w:val="24"/>
        </w:rPr>
      </w:pPr>
      <w:r w:rsidRPr="00C51876">
        <w:rPr>
          <w:rFonts w:ascii="Times New Roman" w:hAnsi="Times New Roman" w:cs="Times New Roman"/>
          <w:sz w:val="24"/>
          <w:szCs w:val="24"/>
        </w:rPr>
        <w:t xml:space="preserve">- сохранение и развитие материально-технической и информационной инфраструктуры учреждений культуры; </w:t>
      </w:r>
    </w:p>
    <w:p w:rsidR="006D3446" w:rsidRPr="00C51876" w:rsidRDefault="006D3446" w:rsidP="006D3446">
      <w:pPr>
        <w:widowControl w:val="0"/>
        <w:autoSpaceDE w:val="0"/>
        <w:autoSpaceDN w:val="0"/>
        <w:adjustRightInd w:val="0"/>
        <w:spacing w:after="0" w:line="240" w:lineRule="auto"/>
        <w:rPr>
          <w:rFonts w:ascii="Times New Roman" w:hAnsi="Times New Roman" w:cs="Times New Roman"/>
          <w:sz w:val="24"/>
          <w:szCs w:val="24"/>
        </w:rPr>
      </w:pPr>
      <w:r w:rsidRPr="00C51876">
        <w:rPr>
          <w:rFonts w:ascii="Times New Roman" w:hAnsi="Times New Roman" w:cs="Times New Roman"/>
          <w:sz w:val="24"/>
          <w:szCs w:val="24"/>
        </w:rPr>
        <w:t xml:space="preserve">- создание условий для развития местного самодеятельного творчества и ремесел; </w:t>
      </w:r>
    </w:p>
    <w:p w:rsidR="006D3446" w:rsidRPr="00C51876" w:rsidRDefault="006D3446" w:rsidP="006D3446">
      <w:pPr>
        <w:widowControl w:val="0"/>
        <w:autoSpaceDE w:val="0"/>
        <w:autoSpaceDN w:val="0"/>
        <w:adjustRightInd w:val="0"/>
        <w:spacing w:after="0" w:line="240" w:lineRule="auto"/>
        <w:rPr>
          <w:rFonts w:ascii="Times New Roman" w:hAnsi="Times New Roman" w:cs="Times New Roman"/>
          <w:sz w:val="24"/>
          <w:szCs w:val="24"/>
        </w:rPr>
      </w:pPr>
      <w:r w:rsidRPr="00C51876">
        <w:rPr>
          <w:rFonts w:ascii="Times New Roman" w:hAnsi="Times New Roman" w:cs="Times New Roman"/>
          <w:sz w:val="24"/>
          <w:szCs w:val="24"/>
        </w:rPr>
        <w:t xml:space="preserve">- реализация вопросов местного значения в сфере культуры и досуга; </w:t>
      </w:r>
    </w:p>
    <w:p w:rsidR="006D3446" w:rsidRPr="00C51876" w:rsidRDefault="006D3446" w:rsidP="006D3446">
      <w:pPr>
        <w:widowControl w:val="0"/>
        <w:autoSpaceDE w:val="0"/>
        <w:autoSpaceDN w:val="0"/>
        <w:adjustRightInd w:val="0"/>
        <w:spacing w:after="0" w:line="240" w:lineRule="auto"/>
        <w:rPr>
          <w:rFonts w:ascii="Times New Roman" w:hAnsi="Times New Roman" w:cs="Times New Roman"/>
          <w:sz w:val="24"/>
          <w:szCs w:val="24"/>
        </w:rPr>
      </w:pPr>
      <w:r w:rsidRPr="00C51876">
        <w:rPr>
          <w:rFonts w:ascii="Times New Roman" w:hAnsi="Times New Roman" w:cs="Times New Roman"/>
          <w:sz w:val="24"/>
          <w:szCs w:val="24"/>
        </w:rPr>
        <w:t xml:space="preserve">- поддержка и сохранение наиболее самобытных коллективов художественного творчества, </w:t>
      </w:r>
    </w:p>
    <w:p w:rsidR="006D3446" w:rsidRPr="00C51876" w:rsidRDefault="006D3446" w:rsidP="006D3446">
      <w:pPr>
        <w:widowControl w:val="0"/>
        <w:autoSpaceDE w:val="0"/>
        <w:autoSpaceDN w:val="0"/>
        <w:adjustRightInd w:val="0"/>
        <w:spacing w:after="0" w:line="240" w:lineRule="auto"/>
        <w:rPr>
          <w:rFonts w:ascii="Times New Roman" w:hAnsi="Times New Roman" w:cs="Times New Roman"/>
          <w:sz w:val="24"/>
          <w:szCs w:val="24"/>
        </w:rPr>
      </w:pPr>
      <w:r w:rsidRPr="00C51876">
        <w:rPr>
          <w:rFonts w:ascii="Times New Roman" w:hAnsi="Times New Roman" w:cs="Times New Roman"/>
          <w:sz w:val="24"/>
          <w:szCs w:val="24"/>
        </w:rPr>
        <w:t>- рациональное использование средств бюджета сельского поселения. Пр</w:t>
      </w:r>
      <w:r w:rsidR="00815947">
        <w:rPr>
          <w:rFonts w:ascii="Times New Roman" w:hAnsi="Times New Roman" w:cs="Times New Roman"/>
          <w:sz w:val="24"/>
          <w:szCs w:val="24"/>
        </w:rPr>
        <w:t>ограмма будет выполняться в 2018</w:t>
      </w:r>
      <w:r w:rsidRPr="00C51876">
        <w:rPr>
          <w:rFonts w:ascii="Times New Roman" w:hAnsi="Times New Roman" w:cs="Times New Roman"/>
          <w:sz w:val="24"/>
          <w:szCs w:val="24"/>
        </w:rPr>
        <w:t>-20</w:t>
      </w:r>
      <w:r w:rsidR="00815947">
        <w:rPr>
          <w:rFonts w:ascii="Times New Roman" w:hAnsi="Times New Roman" w:cs="Times New Roman"/>
          <w:sz w:val="24"/>
          <w:szCs w:val="24"/>
        </w:rPr>
        <w:t>24</w:t>
      </w:r>
      <w:r w:rsidRPr="00C51876">
        <w:rPr>
          <w:rFonts w:ascii="Times New Roman" w:hAnsi="Times New Roman" w:cs="Times New Roman"/>
          <w:sz w:val="24"/>
          <w:szCs w:val="24"/>
        </w:rPr>
        <w:t xml:space="preserve">годы. </w:t>
      </w:r>
    </w:p>
    <w:p w:rsidR="00A609E4" w:rsidRPr="00C51876" w:rsidRDefault="00A609E4" w:rsidP="00A609E4">
      <w:pPr>
        <w:widowControl w:val="0"/>
        <w:shd w:val="clear" w:color="auto" w:fill="FFFFFF"/>
        <w:tabs>
          <w:tab w:val="left" w:pos="1128"/>
        </w:tabs>
        <w:autoSpaceDE w:val="0"/>
        <w:autoSpaceDN w:val="0"/>
        <w:adjustRightInd w:val="0"/>
        <w:spacing w:before="274" w:after="0" w:line="240" w:lineRule="auto"/>
        <w:ind w:right="5"/>
        <w:jc w:val="center"/>
        <w:rPr>
          <w:rFonts w:ascii="Times New Roman" w:hAnsi="Times New Roman" w:cs="Times New Roman"/>
          <w:b/>
          <w:bCs/>
          <w:sz w:val="24"/>
          <w:szCs w:val="24"/>
        </w:rPr>
      </w:pPr>
      <w:r w:rsidRPr="00C51876">
        <w:rPr>
          <w:rFonts w:ascii="Times New Roman" w:hAnsi="Times New Roman" w:cs="Times New Roman"/>
          <w:b/>
          <w:sz w:val="24"/>
          <w:szCs w:val="24"/>
        </w:rPr>
        <w:t>3.</w:t>
      </w:r>
      <w:r w:rsidRPr="00C51876">
        <w:rPr>
          <w:rFonts w:ascii="Times New Roman" w:hAnsi="Times New Roman" w:cs="Times New Roman"/>
          <w:b/>
          <w:bCs/>
          <w:sz w:val="24"/>
          <w:szCs w:val="24"/>
        </w:rPr>
        <w:t>Обоснование выделения подпрограмм муниципальной программы</w:t>
      </w:r>
    </w:p>
    <w:p w:rsidR="00A609E4" w:rsidRPr="00C51876" w:rsidRDefault="00A609E4" w:rsidP="00A609E4">
      <w:pPr>
        <w:widowControl w:val="0"/>
        <w:autoSpaceDE w:val="0"/>
        <w:autoSpaceDN w:val="0"/>
        <w:adjustRightInd w:val="0"/>
        <w:spacing w:after="0" w:line="240" w:lineRule="auto"/>
        <w:jc w:val="both"/>
        <w:rPr>
          <w:rFonts w:ascii="Times New Roman" w:hAnsi="Times New Roman" w:cs="Times New Roman"/>
          <w:sz w:val="24"/>
          <w:szCs w:val="24"/>
        </w:rPr>
      </w:pPr>
      <w:r w:rsidRPr="00C51876">
        <w:rPr>
          <w:rFonts w:ascii="Times New Roman" w:hAnsi="Times New Roman" w:cs="Times New Roman"/>
          <w:sz w:val="24"/>
          <w:szCs w:val="24"/>
        </w:rPr>
        <w:t>Исходя из вышеизложенных целей и задач, а также в связи с обособленностью частей сферы реализации программы сформирован</w:t>
      </w:r>
      <w:r w:rsidR="00C51876" w:rsidRPr="00C51876">
        <w:rPr>
          <w:rFonts w:ascii="Times New Roman" w:hAnsi="Times New Roman" w:cs="Times New Roman"/>
          <w:sz w:val="24"/>
          <w:szCs w:val="24"/>
        </w:rPr>
        <w:t>а</w:t>
      </w:r>
      <w:r w:rsidRPr="00C51876">
        <w:rPr>
          <w:rFonts w:ascii="Times New Roman" w:hAnsi="Times New Roman" w:cs="Times New Roman"/>
          <w:sz w:val="24"/>
          <w:szCs w:val="24"/>
        </w:rPr>
        <w:t xml:space="preserve"> </w:t>
      </w:r>
      <w:r w:rsidR="00C51876" w:rsidRPr="00C51876">
        <w:rPr>
          <w:rFonts w:ascii="Times New Roman" w:hAnsi="Times New Roman" w:cs="Times New Roman"/>
          <w:sz w:val="24"/>
          <w:szCs w:val="24"/>
        </w:rPr>
        <w:t>1</w:t>
      </w:r>
      <w:r w:rsidRPr="00C51876">
        <w:rPr>
          <w:rFonts w:ascii="Times New Roman" w:hAnsi="Times New Roman" w:cs="Times New Roman"/>
          <w:sz w:val="24"/>
          <w:szCs w:val="24"/>
        </w:rPr>
        <w:t xml:space="preserve"> подпрограмм</w:t>
      </w:r>
      <w:r w:rsidR="00C51876" w:rsidRPr="00C51876">
        <w:rPr>
          <w:rFonts w:ascii="Times New Roman" w:hAnsi="Times New Roman" w:cs="Times New Roman"/>
          <w:sz w:val="24"/>
          <w:szCs w:val="24"/>
        </w:rPr>
        <w:t>а</w:t>
      </w:r>
      <w:r w:rsidRPr="00C51876">
        <w:rPr>
          <w:rFonts w:ascii="Times New Roman" w:hAnsi="Times New Roman" w:cs="Times New Roman"/>
          <w:sz w:val="24"/>
          <w:szCs w:val="24"/>
        </w:rPr>
        <w:t>:</w:t>
      </w:r>
    </w:p>
    <w:p w:rsidR="00A609E4" w:rsidRPr="00C51876" w:rsidRDefault="00A609E4" w:rsidP="00A609E4">
      <w:pPr>
        <w:widowControl w:val="0"/>
        <w:shd w:val="clear" w:color="auto" w:fill="FFFFFF"/>
        <w:tabs>
          <w:tab w:val="left" w:pos="427"/>
        </w:tabs>
        <w:autoSpaceDE w:val="0"/>
        <w:autoSpaceDN w:val="0"/>
        <w:adjustRightInd w:val="0"/>
        <w:spacing w:after="0" w:line="240" w:lineRule="auto"/>
        <w:ind w:left="101" w:right="23"/>
        <w:rPr>
          <w:rFonts w:ascii="Times New Roman" w:hAnsi="Times New Roman" w:cs="Times New Roman"/>
          <w:sz w:val="24"/>
          <w:szCs w:val="24"/>
        </w:rPr>
      </w:pPr>
      <w:r w:rsidRPr="00C51876">
        <w:rPr>
          <w:rFonts w:ascii="Times New Roman" w:hAnsi="Times New Roman" w:cs="Times New Roman"/>
          <w:sz w:val="24"/>
          <w:szCs w:val="24"/>
        </w:rPr>
        <w:t>1. «</w:t>
      </w:r>
      <w:r w:rsidR="00C51876" w:rsidRPr="00C51876">
        <w:rPr>
          <w:rFonts w:ascii="Times New Roman" w:hAnsi="Times New Roman" w:cs="Times New Roman"/>
          <w:sz w:val="24"/>
          <w:szCs w:val="24"/>
        </w:rPr>
        <w:t>Обеспечение деятельности (оказание услуг) муниципальных учреждений»</w:t>
      </w:r>
      <w:proofErr w:type="gramStart"/>
      <w:r w:rsidRPr="00C51876">
        <w:rPr>
          <w:rFonts w:ascii="Times New Roman" w:hAnsi="Times New Roman" w:cs="Times New Roman"/>
          <w:sz w:val="24"/>
          <w:szCs w:val="24"/>
        </w:rPr>
        <w:t xml:space="preserve"> </w:t>
      </w:r>
      <w:r w:rsidR="00C51876" w:rsidRPr="00C51876">
        <w:rPr>
          <w:rFonts w:ascii="Times New Roman" w:hAnsi="Times New Roman" w:cs="Times New Roman"/>
          <w:sz w:val="24"/>
          <w:szCs w:val="24"/>
        </w:rPr>
        <w:t>.</w:t>
      </w:r>
      <w:proofErr w:type="gramEnd"/>
      <w:r w:rsidR="00C51876" w:rsidRPr="00C51876">
        <w:rPr>
          <w:rFonts w:ascii="Times New Roman" w:hAnsi="Times New Roman" w:cs="Times New Roman"/>
          <w:sz w:val="24"/>
          <w:szCs w:val="24"/>
        </w:rPr>
        <w:t xml:space="preserve"> </w:t>
      </w:r>
      <w:r w:rsidRPr="00C51876">
        <w:rPr>
          <w:rFonts w:ascii="Times New Roman" w:hAnsi="Times New Roman" w:cs="Times New Roman"/>
          <w:sz w:val="24"/>
          <w:szCs w:val="24"/>
        </w:rPr>
        <w:t>Подпрограмма направлена на проведение мероприятий по созданию благоприятных, комфортных условий для отдыха жителей Козловского сельского поселения</w:t>
      </w:r>
    </w:p>
    <w:p w:rsidR="00A609E4" w:rsidRPr="00C51876" w:rsidRDefault="00A609E4" w:rsidP="00C51876">
      <w:pPr>
        <w:widowControl w:val="0"/>
        <w:shd w:val="clear" w:color="auto" w:fill="FFFFFF"/>
        <w:autoSpaceDE w:val="0"/>
        <w:autoSpaceDN w:val="0"/>
        <w:adjustRightInd w:val="0"/>
        <w:spacing w:before="278" w:after="0" w:line="274" w:lineRule="exact"/>
        <w:ind w:right="10"/>
        <w:jc w:val="center"/>
        <w:rPr>
          <w:rFonts w:ascii="Times New Roman" w:hAnsi="Times New Roman" w:cs="Times New Roman"/>
          <w:sz w:val="24"/>
          <w:szCs w:val="24"/>
        </w:rPr>
      </w:pPr>
      <w:r w:rsidRPr="00C51876">
        <w:rPr>
          <w:rFonts w:ascii="Times New Roman" w:hAnsi="Times New Roman" w:cs="Times New Roman"/>
          <w:b/>
          <w:bCs/>
          <w:sz w:val="24"/>
          <w:szCs w:val="24"/>
        </w:rPr>
        <w:t>4. Обобщенная характеристика основных мероприятий программы</w:t>
      </w:r>
    </w:p>
    <w:p w:rsidR="00A609E4" w:rsidRPr="00C51876" w:rsidRDefault="00A609E4" w:rsidP="00A609E4">
      <w:pPr>
        <w:widowControl w:val="0"/>
        <w:autoSpaceDE w:val="0"/>
        <w:autoSpaceDN w:val="0"/>
        <w:adjustRightInd w:val="0"/>
        <w:spacing w:after="0" w:line="240" w:lineRule="auto"/>
        <w:ind w:right="23" w:firstLine="567"/>
        <w:jc w:val="both"/>
        <w:rPr>
          <w:rFonts w:ascii="Times New Roman" w:hAnsi="Times New Roman" w:cs="Times New Roman"/>
          <w:sz w:val="24"/>
          <w:szCs w:val="24"/>
        </w:rPr>
      </w:pPr>
      <w:r w:rsidRPr="00C51876">
        <w:rPr>
          <w:rFonts w:ascii="Times New Roman" w:hAnsi="Times New Roman" w:cs="Times New Roman"/>
          <w:sz w:val="24"/>
          <w:szCs w:val="24"/>
        </w:rPr>
        <w:t xml:space="preserve">Достижение цели и решение задач муниципальной  программы обеспечивается реализацией основных мероприятий, направленных на формирование стабильной финансовой основы для исполнения расходных обязательств района и поселений Бутурлиновского муниципального района. </w:t>
      </w:r>
    </w:p>
    <w:p w:rsidR="00A609E4" w:rsidRPr="00C51876" w:rsidRDefault="00A609E4" w:rsidP="006D3446">
      <w:pPr>
        <w:widowControl w:val="0"/>
        <w:autoSpaceDE w:val="0"/>
        <w:autoSpaceDN w:val="0"/>
        <w:adjustRightInd w:val="0"/>
        <w:spacing w:after="0" w:line="240" w:lineRule="auto"/>
        <w:rPr>
          <w:rFonts w:ascii="Times New Roman" w:hAnsi="Times New Roman" w:cs="Times New Roman"/>
          <w:sz w:val="24"/>
          <w:szCs w:val="24"/>
        </w:rPr>
      </w:pPr>
    </w:p>
    <w:p w:rsidR="006D3446" w:rsidRPr="00C51876" w:rsidRDefault="00C51876" w:rsidP="00C51876">
      <w:pPr>
        <w:widowControl w:val="0"/>
        <w:shd w:val="clear" w:color="auto" w:fill="FFFFFF"/>
        <w:autoSpaceDE w:val="0"/>
        <w:autoSpaceDN w:val="0"/>
        <w:adjustRightInd w:val="0"/>
        <w:spacing w:before="278" w:after="0" w:line="240" w:lineRule="auto"/>
        <w:ind w:firstLine="567"/>
        <w:jc w:val="center"/>
        <w:rPr>
          <w:rFonts w:ascii="Times New Roman" w:hAnsi="Times New Roman" w:cs="Times New Roman"/>
          <w:b/>
          <w:bCs/>
          <w:sz w:val="24"/>
          <w:szCs w:val="24"/>
        </w:rPr>
      </w:pPr>
      <w:r>
        <w:rPr>
          <w:rFonts w:ascii="Times New Roman" w:hAnsi="Times New Roman" w:cs="Times New Roman"/>
          <w:b/>
          <w:bCs/>
          <w:sz w:val="24"/>
          <w:szCs w:val="24"/>
        </w:rPr>
        <w:t>5</w:t>
      </w:r>
      <w:r w:rsidR="006D3446" w:rsidRPr="00C51876">
        <w:rPr>
          <w:rFonts w:ascii="Times New Roman" w:hAnsi="Times New Roman" w:cs="Times New Roman"/>
          <w:b/>
          <w:bCs/>
          <w:sz w:val="24"/>
          <w:szCs w:val="24"/>
        </w:rPr>
        <w:t>. Финансовое обеспечение реализации муниципальной программы.</w:t>
      </w:r>
    </w:p>
    <w:p w:rsidR="006D3446" w:rsidRPr="00C51876" w:rsidRDefault="006D3446" w:rsidP="006D3446">
      <w:pPr>
        <w:widowControl w:val="0"/>
        <w:autoSpaceDE w:val="0"/>
        <w:autoSpaceDN w:val="0"/>
        <w:adjustRightInd w:val="0"/>
        <w:spacing w:after="0" w:line="240" w:lineRule="auto"/>
        <w:jc w:val="both"/>
        <w:rPr>
          <w:rFonts w:ascii="Times New Roman" w:hAnsi="Times New Roman" w:cs="Times New Roman"/>
          <w:b/>
          <w:bCs/>
          <w:sz w:val="24"/>
          <w:szCs w:val="24"/>
        </w:rPr>
      </w:pPr>
    </w:p>
    <w:p w:rsidR="006D3446" w:rsidRPr="00C51876" w:rsidRDefault="006D3446" w:rsidP="006D3446">
      <w:pPr>
        <w:widowControl w:val="0"/>
        <w:autoSpaceDE w:val="0"/>
        <w:autoSpaceDN w:val="0"/>
        <w:adjustRightInd w:val="0"/>
        <w:spacing w:after="0" w:line="240" w:lineRule="auto"/>
        <w:jc w:val="both"/>
        <w:rPr>
          <w:rFonts w:ascii="Times New Roman" w:hAnsi="Times New Roman" w:cs="Times New Roman"/>
          <w:sz w:val="24"/>
          <w:szCs w:val="24"/>
        </w:rPr>
      </w:pPr>
      <w:r w:rsidRPr="00C51876">
        <w:rPr>
          <w:rFonts w:ascii="Times New Roman" w:hAnsi="Times New Roman" w:cs="Times New Roman"/>
          <w:b/>
          <w:bCs/>
          <w:sz w:val="24"/>
          <w:szCs w:val="24"/>
        </w:rPr>
        <w:t xml:space="preserve">     </w:t>
      </w:r>
      <w:r w:rsidRPr="00C51876">
        <w:rPr>
          <w:rFonts w:ascii="Times New Roman" w:hAnsi="Times New Roman" w:cs="Times New Roman"/>
          <w:sz w:val="24"/>
          <w:szCs w:val="24"/>
        </w:rPr>
        <w:t>Финансовые ресурсы, необходимые для реализаци</w:t>
      </w:r>
      <w:r w:rsidR="00815947">
        <w:rPr>
          <w:rFonts w:ascii="Times New Roman" w:hAnsi="Times New Roman" w:cs="Times New Roman"/>
          <w:sz w:val="24"/>
          <w:szCs w:val="24"/>
        </w:rPr>
        <w:t>и муниципальной программы в 2018</w:t>
      </w:r>
      <w:r w:rsidRPr="00C51876">
        <w:rPr>
          <w:rFonts w:ascii="Times New Roman" w:hAnsi="Times New Roman" w:cs="Times New Roman"/>
          <w:sz w:val="24"/>
          <w:szCs w:val="24"/>
        </w:rPr>
        <w:t>-20</w:t>
      </w:r>
      <w:r w:rsidR="00815947">
        <w:rPr>
          <w:rFonts w:ascii="Times New Roman" w:hAnsi="Times New Roman" w:cs="Times New Roman"/>
          <w:sz w:val="24"/>
          <w:szCs w:val="24"/>
        </w:rPr>
        <w:t>24</w:t>
      </w:r>
      <w:r w:rsidRPr="00C51876">
        <w:rPr>
          <w:rFonts w:ascii="Times New Roman" w:hAnsi="Times New Roman" w:cs="Times New Roman"/>
          <w:sz w:val="24"/>
          <w:szCs w:val="24"/>
        </w:rPr>
        <w:t xml:space="preserve"> годах, соответствуют объемам бюджетных ассигнований, предусмотренным проектом решением Совета народных депутатов </w:t>
      </w:r>
      <w:r w:rsidR="00CB3E92" w:rsidRPr="00C51876">
        <w:rPr>
          <w:rFonts w:ascii="Times New Roman" w:hAnsi="Times New Roman" w:cs="Times New Roman"/>
          <w:sz w:val="24"/>
          <w:szCs w:val="24"/>
        </w:rPr>
        <w:t xml:space="preserve">Козловского сельского поселения </w:t>
      </w:r>
      <w:r w:rsidRPr="00C51876">
        <w:rPr>
          <w:rFonts w:ascii="Times New Roman" w:hAnsi="Times New Roman" w:cs="Times New Roman"/>
          <w:sz w:val="24"/>
          <w:szCs w:val="24"/>
        </w:rPr>
        <w:t>Бутурлиновско</w:t>
      </w:r>
      <w:r w:rsidR="00815947">
        <w:rPr>
          <w:rFonts w:ascii="Times New Roman" w:hAnsi="Times New Roman" w:cs="Times New Roman"/>
          <w:sz w:val="24"/>
          <w:szCs w:val="24"/>
        </w:rPr>
        <w:t>г</w:t>
      </w:r>
      <w:r w:rsidR="007A0981">
        <w:rPr>
          <w:rFonts w:ascii="Times New Roman" w:hAnsi="Times New Roman" w:cs="Times New Roman"/>
          <w:sz w:val="24"/>
          <w:szCs w:val="24"/>
        </w:rPr>
        <w:t>о муниципального района  на 2021 год и на плановый период 2022</w:t>
      </w:r>
      <w:r w:rsidRPr="00C51876">
        <w:rPr>
          <w:rFonts w:ascii="Times New Roman" w:hAnsi="Times New Roman" w:cs="Times New Roman"/>
          <w:sz w:val="24"/>
          <w:szCs w:val="24"/>
        </w:rPr>
        <w:t xml:space="preserve"> и 20</w:t>
      </w:r>
      <w:r w:rsidR="007A0981">
        <w:rPr>
          <w:rFonts w:ascii="Times New Roman" w:hAnsi="Times New Roman" w:cs="Times New Roman"/>
          <w:sz w:val="24"/>
          <w:szCs w:val="24"/>
        </w:rPr>
        <w:t>23 годов. На 2021</w:t>
      </w:r>
      <w:r w:rsidRPr="00C51876">
        <w:rPr>
          <w:rFonts w:ascii="Times New Roman" w:hAnsi="Times New Roman" w:cs="Times New Roman"/>
          <w:sz w:val="24"/>
          <w:szCs w:val="24"/>
        </w:rPr>
        <w:t>-20</w:t>
      </w:r>
      <w:r w:rsidR="007A0981">
        <w:rPr>
          <w:rFonts w:ascii="Times New Roman" w:hAnsi="Times New Roman" w:cs="Times New Roman"/>
          <w:sz w:val="24"/>
          <w:szCs w:val="24"/>
        </w:rPr>
        <w:t>23</w:t>
      </w:r>
      <w:r w:rsidRPr="00C51876">
        <w:rPr>
          <w:rFonts w:ascii="Times New Roman" w:hAnsi="Times New Roman" w:cs="Times New Roman"/>
          <w:sz w:val="24"/>
          <w:szCs w:val="24"/>
        </w:rPr>
        <w:t xml:space="preserve"> годы объемы бюджетных ассигнований рассчитаны исходя из </w:t>
      </w:r>
      <w:proofErr w:type="spellStart"/>
      <w:r w:rsidRPr="00C51876">
        <w:rPr>
          <w:rFonts w:ascii="Times New Roman" w:hAnsi="Times New Roman" w:cs="Times New Roman"/>
          <w:sz w:val="24"/>
          <w:szCs w:val="24"/>
        </w:rPr>
        <w:t>досчета</w:t>
      </w:r>
      <w:proofErr w:type="spellEnd"/>
      <w:r w:rsidRPr="00C51876">
        <w:rPr>
          <w:rFonts w:ascii="Times New Roman" w:hAnsi="Times New Roman" w:cs="Times New Roman"/>
          <w:sz w:val="24"/>
          <w:szCs w:val="24"/>
        </w:rPr>
        <w:t xml:space="preserve"> объемов бюджетных ассигнований на продление обязатель</w:t>
      </w:r>
      <w:proofErr w:type="gramStart"/>
      <w:r w:rsidRPr="00C51876">
        <w:rPr>
          <w:rFonts w:ascii="Times New Roman" w:hAnsi="Times New Roman" w:cs="Times New Roman"/>
          <w:sz w:val="24"/>
          <w:szCs w:val="24"/>
        </w:rPr>
        <w:t>ств дл</w:t>
      </w:r>
      <w:proofErr w:type="gramEnd"/>
      <w:r w:rsidRPr="00C51876">
        <w:rPr>
          <w:rFonts w:ascii="Times New Roman" w:hAnsi="Times New Roman" w:cs="Times New Roman"/>
          <w:sz w:val="24"/>
          <w:szCs w:val="24"/>
        </w:rPr>
        <w:t xml:space="preserve">ящегося характера. </w:t>
      </w:r>
    </w:p>
    <w:p w:rsidR="006D3446" w:rsidRPr="00C51876" w:rsidRDefault="006D3446" w:rsidP="006D344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51876">
        <w:rPr>
          <w:rFonts w:ascii="Times New Roman" w:hAnsi="Times New Roman" w:cs="Times New Roman"/>
          <w:color w:val="FF0000"/>
          <w:sz w:val="24"/>
          <w:szCs w:val="24"/>
        </w:rPr>
        <w:t>.</w:t>
      </w:r>
    </w:p>
    <w:p w:rsidR="006D3446" w:rsidRPr="00C51876" w:rsidRDefault="006D3446" w:rsidP="006D344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51876">
        <w:rPr>
          <w:rFonts w:ascii="Times New Roman" w:hAnsi="Times New Roman" w:cs="Times New Roman"/>
          <w:sz w:val="24"/>
          <w:szCs w:val="24"/>
        </w:rPr>
        <w:t>Финансирование мероприятий муниципальной программы за счет средств государственных внебюджетных фондов и юридических лиц не предусматривается.</w:t>
      </w:r>
    </w:p>
    <w:p w:rsidR="006D3446" w:rsidRPr="00C51876" w:rsidRDefault="00C51876" w:rsidP="00C51876">
      <w:pPr>
        <w:widowControl w:val="0"/>
        <w:shd w:val="clear" w:color="auto" w:fill="FFFFFF"/>
        <w:autoSpaceDE w:val="0"/>
        <w:autoSpaceDN w:val="0"/>
        <w:adjustRightInd w:val="0"/>
        <w:spacing w:before="278" w:after="0" w:line="240" w:lineRule="auto"/>
        <w:ind w:right="10" w:firstLine="567"/>
        <w:jc w:val="center"/>
        <w:rPr>
          <w:rFonts w:ascii="Times New Roman" w:hAnsi="Times New Roman" w:cs="Times New Roman"/>
          <w:b/>
          <w:bCs/>
          <w:sz w:val="24"/>
          <w:szCs w:val="24"/>
        </w:rPr>
      </w:pPr>
      <w:r>
        <w:rPr>
          <w:rFonts w:ascii="Times New Roman" w:hAnsi="Times New Roman" w:cs="Times New Roman"/>
          <w:b/>
          <w:bCs/>
          <w:sz w:val="24"/>
          <w:szCs w:val="24"/>
        </w:rPr>
        <w:t>6</w:t>
      </w:r>
      <w:r w:rsidR="006D3446" w:rsidRPr="00C51876">
        <w:rPr>
          <w:rFonts w:ascii="Times New Roman" w:hAnsi="Times New Roman" w:cs="Times New Roman"/>
          <w:b/>
          <w:bCs/>
          <w:sz w:val="24"/>
          <w:szCs w:val="24"/>
        </w:rPr>
        <w:t>. Анализ рисков реализации муниципальной программы и описание мер управления рисками реализации муниципальной программы.</w:t>
      </w:r>
    </w:p>
    <w:p w:rsidR="006D3446" w:rsidRPr="00C51876" w:rsidRDefault="006D3446" w:rsidP="006D3446">
      <w:pPr>
        <w:widowControl w:val="0"/>
        <w:shd w:val="clear" w:color="auto" w:fill="FFFFFF"/>
        <w:tabs>
          <w:tab w:val="left" w:pos="7181"/>
        </w:tabs>
        <w:autoSpaceDE w:val="0"/>
        <w:autoSpaceDN w:val="0"/>
        <w:adjustRightInd w:val="0"/>
        <w:spacing w:after="0" w:line="240" w:lineRule="auto"/>
        <w:ind w:right="10"/>
        <w:jc w:val="both"/>
        <w:rPr>
          <w:rFonts w:ascii="Times New Roman" w:hAnsi="Times New Roman" w:cs="Times New Roman"/>
          <w:sz w:val="24"/>
          <w:szCs w:val="24"/>
        </w:rPr>
      </w:pPr>
    </w:p>
    <w:p w:rsidR="006D3446" w:rsidRPr="00C51876" w:rsidRDefault="006D3446" w:rsidP="006D3446">
      <w:pPr>
        <w:widowControl w:val="0"/>
        <w:shd w:val="clear" w:color="auto" w:fill="FFFFFF"/>
        <w:tabs>
          <w:tab w:val="left" w:pos="7181"/>
        </w:tabs>
        <w:autoSpaceDE w:val="0"/>
        <w:autoSpaceDN w:val="0"/>
        <w:adjustRightInd w:val="0"/>
        <w:spacing w:after="0" w:line="240" w:lineRule="auto"/>
        <w:ind w:right="10"/>
        <w:jc w:val="both"/>
        <w:rPr>
          <w:rFonts w:ascii="Times New Roman" w:hAnsi="Times New Roman" w:cs="Times New Roman"/>
          <w:sz w:val="24"/>
          <w:szCs w:val="24"/>
        </w:rPr>
      </w:pPr>
      <w:r w:rsidRPr="00C51876">
        <w:rPr>
          <w:rFonts w:ascii="Times New Roman" w:hAnsi="Times New Roman" w:cs="Times New Roman"/>
          <w:sz w:val="24"/>
          <w:szCs w:val="24"/>
        </w:rPr>
        <w:t xml:space="preserve">      Основным финансовым риском реализации муниципальной программы является существенное ухудшение параметров экономической конъюнктуры района, что повлечет </w:t>
      </w:r>
      <w:r w:rsidRPr="00C51876">
        <w:rPr>
          <w:rFonts w:ascii="Times New Roman" w:hAnsi="Times New Roman" w:cs="Times New Roman"/>
          <w:spacing w:val="-11"/>
          <w:sz w:val="24"/>
          <w:szCs w:val="24"/>
        </w:rPr>
        <w:t xml:space="preserve">за собой увеличение дефицита бюджета  Козловского сельского поселения, </w:t>
      </w:r>
      <w:r w:rsidRPr="00C51876">
        <w:rPr>
          <w:rFonts w:ascii="Times New Roman" w:hAnsi="Times New Roman" w:cs="Times New Roman"/>
          <w:spacing w:val="-8"/>
          <w:sz w:val="24"/>
          <w:szCs w:val="24"/>
        </w:rPr>
        <w:t xml:space="preserve">увеличение объема </w:t>
      </w:r>
      <w:r w:rsidRPr="00C51876">
        <w:rPr>
          <w:rFonts w:ascii="Times New Roman" w:hAnsi="Times New Roman" w:cs="Times New Roman"/>
          <w:sz w:val="24"/>
          <w:szCs w:val="24"/>
        </w:rPr>
        <w:t xml:space="preserve">муниципального долга и стоимости его обслуживания. Кроме того, имеются риски </w:t>
      </w:r>
      <w:r w:rsidRPr="00C51876">
        <w:rPr>
          <w:rFonts w:ascii="Times New Roman" w:hAnsi="Times New Roman" w:cs="Times New Roman"/>
          <w:spacing w:val="-1"/>
          <w:sz w:val="24"/>
          <w:szCs w:val="24"/>
        </w:rPr>
        <w:t xml:space="preserve">использования при формировании документов стратегического планирования (в том числе </w:t>
      </w:r>
      <w:r w:rsidRPr="00C51876">
        <w:rPr>
          <w:rFonts w:ascii="Times New Roman" w:hAnsi="Times New Roman" w:cs="Times New Roman"/>
          <w:sz w:val="24"/>
          <w:szCs w:val="24"/>
        </w:rPr>
        <w:t>муниципальных программ) прогноза расходов, не соответствующего прогнозу доходов местного бюджета.</w:t>
      </w:r>
    </w:p>
    <w:p w:rsidR="006D3446" w:rsidRPr="00C51876" w:rsidRDefault="006D3446" w:rsidP="006D3446">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C51876">
        <w:rPr>
          <w:rFonts w:ascii="Times New Roman" w:hAnsi="Times New Roman" w:cs="Times New Roman"/>
          <w:sz w:val="24"/>
          <w:szCs w:val="24"/>
        </w:rPr>
        <w:t xml:space="preserve">Наряду с финансовыми рисками, имеются риски снижения эффективности планируемых мер правового регулирования, требующие выработки и реализации согласованных решений органов местного самоуправления администрации Козловского сельского поселения Бутурлиновского муниципального района, а также увязки с мерами правового регулирования в рамках других муниципальных программ Козловского сельского поселения Бутурлиновского муниципального района  (прежде всего, в сфере стратегического </w:t>
      </w:r>
      <w:r w:rsidRPr="00C51876">
        <w:rPr>
          <w:rFonts w:ascii="Times New Roman" w:hAnsi="Times New Roman" w:cs="Times New Roman"/>
          <w:sz w:val="24"/>
          <w:szCs w:val="24"/>
        </w:rPr>
        <w:lastRenderedPageBreak/>
        <w:t>планирования, экономического регулирования, управления муниципальным имуществом, муниципальных  закупок и</w:t>
      </w:r>
      <w:proofErr w:type="gramEnd"/>
      <w:r w:rsidRPr="00C51876">
        <w:rPr>
          <w:rFonts w:ascii="Times New Roman" w:hAnsi="Times New Roman" w:cs="Times New Roman"/>
          <w:sz w:val="24"/>
          <w:szCs w:val="24"/>
        </w:rPr>
        <w:t xml:space="preserve"> т.д.).</w:t>
      </w:r>
    </w:p>
    <w:p w:rsidR="006D3446" w:rsidRPr="00C51876" w:rsidRDefault="006D3446" w:rsidP="006D344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51876">
        <w:rPr>
          <w:rFonts w:ascii="Times New Roman" w:hAnsi="Times New Roman" w:cs="Times New Roman"/>
          <w:sz w:val="24"/>
          <w:szCs w:val="24"/>
        </w:rPr>
        <w:t>На результат реализации программы может влиять изменение бюджетного и налогового законодательства Российской Федерации. В целях минимизации последствий риска будет осуществляться мониторинг изменений законодательства Российской Федерации на стадии разработки проектов правовых актов.</w:t>
      </w:r>
    </w:p>
    <w:p w:rsidR="006D3446" w:rsidRPr="00C51876" w:rsidRDefault="006D3446" w:rsidP="006D3446">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C51876">
        <w:rPr>
          <w:rFonts w:ascii="Times New Roman" w:hAnsi="Times New Roman" w:cs="Times New Roman"/>
          <w:sz w:val="24"/>
          <w:szCs w:val="24"/>
        </w:rPr>
        <w:t>Следует также учитывать, что качество управления муниципальными финансами, в том числе эффективность расходов местного бюджета, зависит от действий всех участников бюджетного процесса,  а также органов местного самоуправления.</w:t>
      </w:r>
    </w:p>
    <w:p w:rsidR="006D3446" w:rsidRPr="00C51876" w:rsidRDefault="00C51876" w:rsidP="00C51876">
      <w:pPr>
        <w:widowControl w:val="0"/>
        <w:shd w:val="clear" w:color="auto" w:fill="FFFFFF"/>
        <w:autoSpaceDE w:val="0"/>
        <w:autoSpaceDN w:val="0"/>
        <w:adjustRightInd w:val="0"/>
        <w:spacing w:before="278" w:after="0" w:line="240" w:lineRule="auto"/>
        <w:ind w:firstLine="567"/>
        <w:jc w:val="center"/>
        <w:rPr>
          <w:rFonts w:ascii="Times New Roman" w:hAnsi="Times New Roman" w:cs="Times New Roman"/>
          <w:b/>
          <w:bCs/>
          <w:sz w:val="24"/>
          <w:szCs w:val="24"/>
        </w:rPr>
      </w:pPr>
      <w:r>
        <w:rPr>
          <w:rFonts w:ascii="Times New Roman" w:hAnsi="Times New Roman" w:cs="Times New Roman"/>
          <w:b/>
          <w:bCs/>
          <w:sz w:val="24"/>
          <w:szCs w:val="24"/>
        </w:rPr>
        <w:t>7</w:t>
      </w:r>
      <w:r w:rsidR="006D3446" w:rsidRPr="00C51876">
        <w:rPr>
          <w:rFonts w:ascii="Times New Roman" w:hAnsi="Times New Roman" w:cs="Times New Roman"/>
          <w:b/>
          <w:bCs/>
          <w:sz w:val="24"/>
          <w:szCs w:val="24"/>
        </w:rPr>
        <w:t>. Оценка эффективности реализации муниципальной программы.</w:t>
      </w:r>
    </w:p>
    <w:p w:rsidR="006D3446" w:rsidRPr="00C51876" w:rsidRDefault="006D3446" w:rsidP="006D3446">
      <w:pPr>
        <w:widowControl w:val="0"/>
        <w:shd w:val="clear" w:color="auto" w:fill="FFFFFF"/>
        <w:tabs>
          <w:tab w:val="left" w:pos="1795"/>
          <w:tab w:val="left" w:pos="3696"/>
          <w:tab w:val="left" w:pos="5189"/>
          <w:tab w:val="left" w:pos="7286"/>
          <w:tab w:val="left" w:pos="8770"/>
        </w:tabs>
        <w:autoSpaceDE w:val="0"/>
        <w:autoSpaceDN w:val="0"/>
        <w:adjustRightInd w:val="0"/>
        <w:spacing w:after="0" w:line="240" w:lineRule="auto"/>
        <w:jc w:val="both"/>
        <w:rPr>
          <w:rFonts w:ascii="Times New Roman" w:hAnsi="Times New Roman" w:cs="Times New Roman"/>
          <w:sz w:val="24"/>
          <w:szCs w:val="24"/>
        </w:rPr>
      </w:pPr>
    </w:p>
    <w:p w:rsidR="006D3446" w:rsidRPr="00C51876" w:rsidRDefault="006D3446" w:rsidP="006D3446">
      <w:pPr>
        <w:widowControl w:val="0"/>
        <w:shd w:val="clear" w:color="auto" w:fill="FFFFFF"/>
        <w:tabs>
          <w:tab w:val="left" w:pos="1795"/>
          <w:tab w:val="left" w:pos="3696"/>
          <w:tab w:val="left" w:pos="5189"/>
          <w:tab w:val="left" w:pos="7286"/>
          <w:tab w:val="left" w:pos="8770"/>
        </w:tabs>
        <w:autoSpaceDE w:val="0"/>
        <w:autoSpaceDN w:val="0"/>
        <w:adjustRightInd w:val="0"/>
        <w:spacing w:after="0" w:line="240" w:lineRule="auto"/>
        <w:jc w:val="both"/>
        <w:rPr>
          <w:rFonts w:ascii="Times New Roman" w:hAnsi="Times New Roman" w:cs="Times New Roman"/>
          <w:sz w:val="24"/>
          <w:szCs w:val="24"/>
        </w:rPr>
      </w:pPr>
      <w:r w:rsidRPr="00C51876">
        <w:rPr>
          <w:rFonts w:ascii="Times New Roman" w:hAnsi="Times New Roman" w:cs="Times New Roman"/>
          <w:sz w:val="24"/>
          <w:szCs w:val="24"/>
        </w:rPr>
        <w:t xml:space="preserve">     </w:t>
      </w:r>
      <w:r w:rsidRPr="00C51876">
        <w:rPr>
          <w:rFonts w:ascii="Times New Roman" w:hAnsi="Times New Roman" w:cs="Times New Roman"/>
          <w:spacing w:val="-1"/>
          <w:sz w:val="24"/>
          <w:szCs w:val="24"/>
        </w:rPr>
        <w:t xml:space="preserve">Оценка </w:t>
      </w:r>
      <w:r w:rsidRPr="00C51876">
        <w:rPr>
          <w:rFonts w:ascii="Times New Roman" w:hAnsi="Times New Roman" w:cs="Times New Roman"/>
          <w:spacing w:val="-2"/>
          <w:sz w:val="24"/>
          <w:szCs w:val="24"/>
        </w:rPr>
        <w:t xml:space="preserve">эффективности реализации муниципальной  программы будет </w:t>
      </w:r>
      <w:r w:rsidRPr="00C51876">
        <w:rPr>
          <w:rFonts w:ascii="Times New Roman" w:hAnsi="Times New Roman" w:cs="Times New Roman"/>
          <w:sz w:val="24"/>
          <w:szCs w:val="24"/>
        </w:rPr>
        <w:t>осуществляться путем ежегодного сопоставления:</w:t>
      </w:r>
    </w:p>
    <w:p w:rsidR="006D3446" w:rsidRPr="00C51876" w:rsidRDefault="006D3446" w:rsidP="006D3446">
      <w:pPr>
        <w:widowControl w:val="0"/>
        <w:numPr>
          <w:ilvl w:val="0"/>
          <w:numId w:val="2"/>
        </w:numPr>
        <w:shd w:val="clear" w:color="auto" w:fill="FFFFFF"/>
        <w:tabs>
          <w:tab w:val="left" w:pos="1190"/>
        </w:tabs>
        <w:autoSpaceDE w:val="0"/>
        <w:autoSpaceDN w:val="0"/>
        <w:adjustRightInd w:val="0"/>
        <w:spacing w:after="0" w:line="240" w:lineRule="auto"/>
        <w:ind w:right="5" w:firstLine="567"/>
        <w:jc w:val="both"/>
        <w:rPr>
          <w:rFonts w:ascii="Times New Roman" w:hAnsi="Times New Roman" w:cs="Times New Roman"/>
          <w:spacing w:val="-1"/>
          <w:sz w:val="24"/>
          <w:szCs w:val="24"/>
        </w:rPr>
      </w:pPr>
      <w:r w:rsidRPr="00C51876">
        <w:rPr>
          <w:rFonts w:ascii="Times New Roman" w:hAnsi="Times New Roman" w:cs="Times New Roman"/>
          <w:sz w:val="24"/>
          <w:szCs w:val="24"/>
        </w:rPr>
        <w:t>фактических (в сопоставимых условиях) и планируемых значений целевых индикаторов муниципальной программы (целевой параметр – 100%);</w:t>
      </w:r>
    </w:p>
    <w:p w:rsidR="006D3446" w:rsidRPr="00C51876" w:rsidRDefault="006D3446" w:rsidP="006D3446">
      <w:pPr>
        <w:widowControl w:val="0"/>
        <w:numPr>
          <w:ilvl w:val="0"/>
          <w:numId w:val="2"/>
        </w:numPr>
        <w:shd w:val="clear" w:color="auto" w:fill="FFFFFF"/>
        <w:tabs>
          <w:tab w:val="left" w:pos="1190"/>
        </w:tabs>
        <w:autoSpaceDE w:val="0"/>
        <w:autoSpaceDN w:val="0"/>
        <w:adjustRightInd w:val="0"/>
        <w:spacing w:after="0" w:line="240" w:lineRule="auto"/>
        <w:ind w:firstLine="567"/>
        <w:jc w:val="both"/>
        <w:rPr>
          <w:rFonts w:ascii="Times New Roman" w:hAnsi="Times New Roman" w:cs="Times New Roman"/>
          <w:spacing w:val="-1"/>
          <w:sz w:val="24"/>
          <w:szCs w:val="24"/>
        </w:rPr>
      </w:pPr>
      <w:r w:rsidRPr="00C51876">
        <w:rPr>
          <w:rFonts w:ascii="Times New Roman" w:hAnsi="Times New Roman" w:cs="Times New Roman"/>
          <w:sz w:val="24"/>
          <w:szCs w:val="24"/>
        </w:rPr>
        <w:t>фактических (в сопоставимых условиях) и планируемых объемов расходов местного бюджета на реализацию муниципальной программы и ее основных мероприятий (целевой параметр менее 100%);</w:t>
      </w:r>
    </w:p>
    <w:p w:rsidR="006D3446" w:rsidRPr="00C51876" w:rsidRDefault="006D3446" w:rsidP="006D3446">
      <w:pPr>
        <w:widowControl w:val="0"/>
        <w:numPr>
          <w:ilvl w:val="0"/>
          <w:numId w:val="2"/>
        </w:numPr>
        <w:shd w:val="clear" w:color="auto" w:fill="FFFFFF"/>
        <w:tabs>
          <w:tab w:val="left" w:pos="1190"/>
        </w:tabs>
        <w:autoSpaceDE w:val="0"/>
        <w:autoSpaceDN w:val="0"/>
        <w:adjustRightInd w:val="0"/>
        <w:spacing w:after="0" w:line="240" w:lineRule="auto"/>
        <w:ind w:firstLine="567"/>
        <w:jc w:val="both"/>
        <w:rPr>
          <w:rFonts w:ascii="Times New Roman" w:hAnsi="Times New Roman" w:cs="Times New Roman"/>
          <w:sz w:val="24"/>
          <w:szCs w:val="24"/>
        </w:rPr>
      </w:pPr>
      <w:r w:rsidRPr="00C51876">
        <w:rPr>
          <w:rFonts w:ascii="Times New Roman" w:hAnsi="Times New Roman" w:cs="Times New Roman"/>
          <w:sz w:val="24"/>
          <w:szCs w:val="24"/>
        </w:rPr>
        <w:t>числа выполненных и планируемых мероприятий, предусмотренных  планом реализации муниципальной программы (целевой параметр – 100%).</w:t>
      </w:r>
    </w:p>
    <w:p w:rsidR="006D3446" w:rsidRPr="00C51876" w:rsidRDefault="006D3446" w:rsidP="00F55638">
      <w:pPr>
        <w:pStyle w:val="a5"/>
        <w:rPr>
          <w:rFonts w:ascii="Times New Roman" w:hAnsi="Times New Roman" w:cs="Times New Roman"/>
          <w:sz w:val="24"/>
          <w:szCs w:val="24"/>
        </w:rPr>
      </w:pPr>
    </w:p>
    <w:sectPr w:rsidR="006D3446" w:rsidRPr="00C51876" w:rsidSect="000E22D0">
      <w:pgSz w:w="11906" w:h="16838"/>
      <w:pgMar w:top="709" w:right="1274" w:bottom="709"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CYR">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430EE"/>
    <w:multiLevelType w:val="singleLevel"/>
    <w:tmpl w:val="9F6A2118"/>
    <w:lvl w:ilvl="0">
      <w:start w:val="1"/>
      <w:numFmt w:val="decimal"/>
      <w:lvlText w:val="%1)"/>
      <w:legacy w:legacy="1" w:legacySpace="0" w:legacyIndent="484"/>
      <w:lvlJc w:val="left"/>
      <w:pPr>
        <w:ind w:left="0" w:firstLine="0"/>
      </w:pPr>
      <w:rPr>
        <w:rFonts w:ascii="Times New Roman CYR" w:hAnsi="Times New Roman CYR" w:cs="Times New Roman CYR" w:hint="default"/>
      </w:rPr>
    </w:lvl>
  </w:abstractNum>
  <w:abstractNum w:abstractNumId="1">
    <w:nsid w:val="189D7C56"/>
    <w:multiLevelType w:val="singleLevel"/>
    <w:tmpl w:val="7946DDE8"/>
    <w:lvl w:ilvl="0">
      <w:start w:val="2"/>
      <w:numFmt w:val="decimal"/>
      <w:lvlText w:val="%1."/>
      <w:legacy w:legacy="1" w:legacySpace="0" w:legacyIndent="249"/>
      <w:lvlJc w:val="left"/>
      <w:pPr>
        <w:ind w:left="0" w:firstLine="0"/>
      </w:pPr>
      <w:rPr>
        <w:rFonts w:ascii="Times New Roman" w:hAnsi="Times New Roman" w:cs="Times New Roman" w:hint="default"/>
      </w:rPr>
    </w:lvl>
  </w:abstractNum>
  <w:abstractNum w:abstractNumId="2">
    <w:nsid w:val="1E98692A"/>
    <w:multiLevelType w:val="hybridMultilevel"/>
    <w:tmpl w:val="68B6A90E"/>
    <w:lvl w:ilvl="0" w:tplc="7BE449B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lvlOverride w:ilvl="0">
      <w:startOverride w:val="2"/>
    </w:lvlOverride>
  </w:num>
  <w:num w:numId="2">
    <w:abstractNumId w:val="0"/>
    <w:lvlOverride w:ilvl="0">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C425C"/>
    <w:rsid w:val="0001090B"/>
    <w:rsid w:val="00066972"/>
    <w:rsid w:val="0008041D"/>
    <w:rsid w:val="000C5647"/>
    <w:rsid w:val="000D47C2"/>
    <w:rsid w:val="000E22D0"/>
    <w:rsid w:val="001334EC"/>
    <w:rsid w:val="001712B4"/>
    <w:rsid w:val="00173E0C"/>
    <w:rsid w:val="001835A0"/>
    <w:rsid w:val="00183D3E"/>
    <w:rsid w:val="001C0BF4"/>
    <w:rsid w:val="001D2574"/>
    <w:rsid w:val="001F296F"/>
    <w:rsid w:val="00205414"/>
    <w:rsid w:val="002162D1"/>
    <w:rsid w:val="002367F2"/>
    <w:rsid w:val="00245377"/>
    <w:rsid w:val="002A5A5D"/>
    <w:rsid w:val="002B0DEF"/>
    <w:rsid w:val="002E1672"/>
    <w:rsid w:val="003010EC"/>
    <w:rsid w:val="00375BEF"/>
    <w:rsid w:val="00387366"/>
    <w:rsid w:val="003A61C2"/>
    <w:rsid w:val="003C425C"/>
    <w:rsid w:val="003F62AD"/>
    <w:rsid w:val="0040384B"/>
    <w:rsid w:val="0041694E"/>
    <w:rsid w:val="00457FC6"/>
    <w:rsid w:val="00463B63"/>
    <w:rsid w:val="004D1752"/>
    <w:rsid w:val="004E2831"/>
    <w:rsid w:val="004F017D"/>
    <w:rsid w:val="00506291"/>
    <w:rsid w:val="0054531E"/>
    <w:rsid w:val="005876AF"/>
    <w:rsid w:val="00591B06"/>
    <w:rsid w:val="005A5F24"/>
    <w:rsid w:val="005B0F8F"/>
    <w:rsid w:val="005B1124"/>
    <w:rsid w:val="005D623C"/>
    <w:rsid w:val="00613982"/>
    <w:rsid w:val="00651FA1"/>
    <w:rsid w:val="0066403F"/>
    <w:rsid w:val="006701C4"/>
    <w:rsid w:val="00672A18"/>
    <w:rsid w:val="006A077E"/>
    <w:rsid w:val="006A43BD"/>
    <w:rsid w:val="006B35B3"/>
    <w:rsid w:val="006D3446"/>
    <w:rsid w:val="006E39BE"/>
    <w:rsid w:val="007015C1"/>
    <w:rsid w:val="0077179A"/>
    <w:rsid w:val="007A0981"/>
    <w:rsid w:val="007C3F0C"/>
    <w:rsid w:val="007F1560"/>
    <w:rsid w:val="00815947"/>
    <w:rsid w:val="00824731"/>
    <w:rsid w:val="0084193F"/>
    <w:rsid w:val="0088034B"/>
    <w:rsid w:val="00892096"/>
    <w:rsid w:val="008C3B9A"/>
    <w:rsid w:val="008F258E"/>
    <w:rsid w:val="00946866"/>
    <w:rsid w:val="009A68FC"/>
    <w:rsid w:val="009D7B09"/>
    <w:rsid w:val="009E6AB9"/>
    <w:rsid w:val="00A01D89"/>
    <w:rsid w:val="00A609E4"/>
    <w:rsid w:val="00A77CD6"/>
    <w:rsid w:val="00AB692C"/>
    <w:rsid w:val="00AB7719"/>
    <w:rsid w:val="00AC2623"/>
    <w:rsid w:val="00AC3920"/>
    <w:rsid w:val="00AC5F6E"/>
    <w:rsid w:val="00AC7EF5"/>
    <w:rsid w:val="00AE13D1"/>
    <w:rsid w:val="00AE20AA"/>
    <w:rsid w:val="00AF0E2D"/>
    <w:rsid w:val="00B214AD"/>
    <w:rsid w:val="00B36FBA"/>
    <w:rsid w:val="00B615B4"/>
    <w:rsid w:val="00B925DD"/>
    <w:rsid w:val="00BB2FD2"/>
    <w:rsid w:val="00BE10A0"/>
    <w:rsid w:val="00C03BE3"/>
    <w:rsid w:val="00C40771"/>
    <w:rsid w:val="00C45061"/>
    <w:rsid w:val="00C47BD0"/>
    <w:rsid w:val="00C51876"/>
    <w:rsid w:val="00C651EA"/>
    <w:rsid w:val="00C70F85"/>
    <w:rsid w:val="00C83E87"/>
    <w:rsid w:val="00CB3E92"/>
    <w:rsid w:val="00D10BC8"/>
    <w:rsid w:val="00D14C19"/>
    <w:rsid w:val="00D61455"/>
    <w:rsid w:val="00DA7DEF"/>
    <w:rsid w:val="00DB4D78"/>
    <w:rsid w:val="00E24F03"/>
    <w:rsid w:val="00ED29E2"/>
    <w:rsid w:val="00EE2370"/>
    <w:rsid w:val="00F55638"/>
    <w:rsid w:val="00F64735"/>
    <w:rsid w:val="00F713F6"/>
    <w:rsid w:val="00FB4517"/>
    <w:rsid w:val="00FC006E"/>
    <w:rsid w:val="00FF35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9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425C"/>
    <w:pPr>
      <w:widowControl w:val="0"/>
      <w:autoSpaceDE w:val="0"/>
      <w:autoSpaceDN w:val="0"/>
      <w:adjustRightInd w:val="0"/>
      <w:spacing w:after="0" w:line="240" w:lineRule="auto"/>
      <w:ind w:firstLine="720"/>
    </w:pPr>
    <w:rPr>
      <w:rFonts w:ascii="Arial" w:eastAsia="Times New Roman" w:hAnsi="Arial" w:cs="Arial"/>
      <w:sz w:val="24"/>
      <w:szCs w:val="24"/>
    </w:rPr>
  </w:style>
  <w:style w:type="paragraph" w:styleId="a3">
    <w:name w:val="Balloon Text"/>
    <w:basedOn w:val="a"/>
    <w:link w:val="a4"/>
    <w:uiPriority w:val="99"/>
    <w:semiHidden/>
    <w:unhideWhenUsed/>
    <w:rsid w:val="003C42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C425C"/>
    <w:rPr>
      <w:rFonts w:ascii="Tahoma" w:hAnsi="Tahoma" w:cs="Tahoma"/>
      <w:sz w:val="16"/>
      <w:szCs w:val="16"/>
    </w:rPr>
  </w:style>
  <w:style w:type="paragraph" w:styleId="a5">
    <w:name w:val="No Spacing"/>
    <w:uiPriority w:val="1"/>
    <w:qFormat/>
    <w:rsid w:val="003C425C"/>
    <w:pPr>
      <w:spacing w:after="0" w:line="240" w:lineRule="auto"/>
    </w:pPr>
  </w:style>
  <w:style w:type="paragraph" w:customStyle="1" w:styleId="ConsPlusNonformat">
    <w:name w:val="ConsPlusNonformat"/>
    <w:rsid w:val="00173E0C"/>
    <w:pPr>
      <w:widowControl w:val="0"/>
      <w:suppressAutoHyphens/>
      <w:autoSpaceDE w:val="0"/>
      <w:spacing w:after="0" w:line="240" w:lineRule="auto"/>
    </w:pPr>
    <w:rPr>
      <w:rFonts w:ascii="Courier New" w:eastAsia="Arial" w:hAnsi="Courier New" w:cs="Courier New"/>
      <w:sz w:val="20"/>
      <w:szCs w:val="20"/>
      <w:lang w:eastAsia="ar-SA"/>
    </w:rPr>
  </w:style>
  <w:style w:type="paragraph" w:styleId="a6">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semiHidden/>
    <w:unhideWhenUsed/>
    <w:qFormat/>
    <w:rsid w:val="00824731"/>
    <w:pPr>
      <w:spacing w:before="100" w:beforeAutospacing="1" w:after="119" w:line="240" w:lineRule="auto"/>
    </w:pPr>
    <w:rPr>
      <w:rFonts w:ascii="Times New Roman" w:hAnsi="Times New Roman" w:cs="Times New Roman"/>
      <w:sz w:val="24"/>
      <w:szCs w:val="24"/>
    </w:rPr>
  </w:style>
  <w:style w:type="character" w:customStyle="1" w:styleId="FontStyle15">
    <w:name w:val="Font Style15"/>
    <w:uiPriority w:val="99"/>
    <w:rsid w:val="009E6AB9"/>
    <w:rPr>
      <w:rFonts w:ascii="Times New Roman" w:hAnsi="Times New Roman" w:cs="Times New Roman" w:hint="default"/>
      <w:spacing w:val="20"/>
      <w:sz w:val="22"/>
      <w:szCs w:val="22"/>
    </w:rPr>
  </w:style>
</w:styles>
</file>

<file path=word/webSettings.xml><?xml version="1.0" encoding="utf-8"?>
<w:webSettings xmlns:r="http://schemas.openxmlformats.org/officeDocument/2006/relationships" xmlns:w="http://schemas.openxmlformats.org/wordprocessingml/2006/main">
  <w:divs>
    <w:div w:id="52389358">
      <w:bodyDiv w:val="1"/>
      <w:marLeft w:val="0"/>
      <w:marRight w:val="0"/>
      <w:marTop w:val="0"/>
      <w:marBottom w:val="0"/>
      <w:divBdr>
        <w:top w:val="none" w:sz="0" w:space="0" w:color="auto"/>
        <w:left w:val="none" w:sz="0" w:space="0" w:color="auto"/>
        <w:bottom w:val="none" w:sz="0" w:space="0" w:color="auto"/>
        <w:right w:val="none" w:sz="0" w:space="0" w:color="auto"/>
      </w:divBdr>
    </w:div>
    <w:div w:id="906067025">
      <w:bodyDiv w:val="1"/>
      <w:marLeft w:val="0"/>
      <w:marRight w:val="0"/>
      <w:marTop w:val="0"/>
      <w:marBottom w:val="0"/>
      <w:divBdr>
        <w:top w:val="none" w:sz="0" w:space="0" w:color="auto"/>
        <w:left w:val="none" w:sz="0" w:space="0" w:color="auto"/>
        <w:bottom w:val="none" w:sz="0" w:space="0" w:color="auto"/>
        <w:right w:val="none" w:sz="0" w:space="0" w:color="auto"/>
      </w:divBdr>
    </w:div>
    <w:div w:id="1139375888">
      <w:bodyDiv w:val="1"/>
      <w:marLeft w:val="0"/>
      <w:marRight w:val="0"/>
      <w:marTop w:val="0"/>
      <w:marBottom w:val="0"/>
      <w:divBdr>
        <w:top w:val="none" w:sz="0" w:space="0" w:color="auto"/>
        <w:left w:val="none" w:sz="0" w:space="0" w:color="auto"/>
        <w:bottom w:val="none" w:sz="0" w:space="0" w:color="auto"/>
        <w:right w:val="none" w:sz="0" w:space="0" w:color="auto"/>
      </w:divBdr>
    </w:div>
    <w:div w:id="120174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0C9EC-B814-46BD-B462-CD22ADF5A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1</Pages>
  <Words>1847</Words>
  <Characters>10530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dc:creator>
  <cp:keywords/>
  <dc:description/>
  <cp:lastModifiedBy>Пользователь</cp:lastModifiedBy>
  <cp:revision>82</cp:revision>
  <dcterms:created xsi:type="dcterms:W3CDTF">2013-11-01T06:21:00Z</dcterms:created>
  <dcterms:modified xsi:type="dcterms:W3CDTF">2021-02-25T05:04:00Z</dcterms:modified>
</cp:coreProperties>
</file>