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7D" w:rsidRPr="00DE5684" w:rsidRDefault="00EC6A7D" w:rsidP="00EC6A7D">
      <w:pPr>
        <w:ind w:left="993"/>
        <w:rPr>
          <w:sz w:val="28"/>
        </w:rPr>
      </w:pPr>
      <w:r w:rsidRPr="00DE5684">
        <w:rPr>
          <w:sz w:val="28"/>
        </w:rPr>
        <w:t xml:space="preserve">                                               </w:t>
      </w:r>
      <w:r>
        <w:rPr>
          <w:noProof/>
          <w:sz w:val="28"/>
          <w:lang w:eastAsia="ru-RU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A7D" w:rsidRPr="00DE5684" w:rsidRDefault="00EC6A7D" w:rsidP="00EC6A7D">
      <w:pPr>
        <w:ind w:left="993"/>
        <w:rPr>
          <w:b/>
          <w:i/>
        </w:rPr>
      </w:pPr>
    </w:p>
    <w:p w:rsidR="00DB2DC0" w:rsidRDefault="00B34D9D" w:rsidP="00EC6A7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Администрация Козловского</w:t>
      </w:r>
      <w:r w:rsidR="00EC6A7D" w:rsidRPr="00EC6A7D">
        <w:rPr>
          <w:rFonts w:ascii="Times New Roman" w:hAnsi="Times New Roman" w:cs="Times New Roman"/>
          <w:b/>
          <w:i/>
          <w:sz w:val="32"/>
          <w:szCs w:val="32"/>
        </w:rPr>
        <w:t xml:space="preserve">  сельского поселения </w:t>
      </w:r>
      <w:proofErr w:type="spellStart"/>
      <w:r w:rsidR="00EC6A7D" w:rsidRPr="00EC6A7D">
        <w:rPr>
          <w:rFonts w:ascii="Times New Roman" w:hAnsi="Times New Roman" w:cs="Times New Roman"/>
          <w:b/>
          <w:i/>
          <w:sz w:val="32"/>
          <w:szCs w:val="32"/>
        </w:rPr>
        <w:t>Бутурлиновского</w:t>
      </w:r>
      <w:proofErr w:type="spellEnd"/>
      <w:r w:rsidR="00EC6A7D" w:rsidRPr="00EC6A7D">
        <w:rPr>
          <w:rFonts w:ascii="Times New Roman" w:hAnsi="Times New Roman" w:cs="Times New Roman"/>
          <w:b/>
          <w:i/>
          <w:sz w:val="32"/>
          <w:szCs w:val="32"/>
        </w:rPr>
        <w:t xml:space="preserve"> муниципального района </w:t>
      </w:r>
    </w:p>
    <w:p w:rsidR="00DB2DC0" w:rsidRPr="00EC6A7D" w:rsidRDefault="00EC6A7D" w:rsidP="00DB2DC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C6A7D">
        <w:rPr>
          <w:rFonts w:ascii="Times New Roman" w:hAnsi="Times New Roman" w:cs="Times New Roman"/>
          <w:b/>
          <w:i/>
          <w:sz w:val="32"/>
          <w:szCs w:val="32"/>
        </w:rPr>
        <w:t>Воронежской области</w:t>
      </w:r>
    </w:p>
    <w:p w:rsidR="00EC6A7D" w:rsidRPr="00EC6A7D" w:rsidRDefault="00EC6A7D" w:rsidP="00EC6A7D">
      <w:pPr>
        <w:ind w:hanging="1700"/>
        <w:jc w:val="center"/>
        <w:rPr>
          <w:rFonts w:ascii="Times New Roman" w:hAnsi="Times New Roman" w:cs="Times New Roman"/>
          <w:sz w:val="32"/>
          <w:szCs w:val="32"/>
        </w:rPr>
      </w:pPr>
      <w:r w:rsidRPr="00EC6A7D">
        <w:rPr>
          <w:rFonts w:ascii="Times New Roman" w:hAnsi="Times New Roman" w:cs="Times New Roman"/>
          <w:b/>
          <w:sz w:val="32"/>
          <w:szCs w:val="32"/>
        </w:rPr>
        <w:t xml:space="preserve">                 ПОСТАНОВЛЕНИЕ</w:t>
      </w:r>
      <w:r w:rsidRPr="00DE5684"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 xml:space="preserve">                              </w:t>
      </w:r>
    </w:p>
    <w:p w:rsidR="00EC6A7D" w:rsidRPr="00DB2DC0" w:rsidRDefault="00EC6A7D" w:rsidP="00EC6A7D">
      <w:pPr>
        <w:rPr>
          <w:rFonts w:ascii="Times New Roman" w:hAnsi="Times New Roman" w:cs="Times New Roman"/>
          <w:b/>
          <w:sz w:val="26"/>
        </w:rPr>
      </w:pPr>
      <w:r w:rsidRPr="00DB2DC0">
        <w:rPr>
          <w:rFonts w:ascii="Times New Roman" w:hAnsi="Times New Roman" w:cs="Times New Roman"/>
          <w:b/>
          <w:sz w:val="26"/>
        </w:rPr>
        <w:t xml:space="preserve">от  </w:t>
      </w:r>
      <w:r w:rsidR="00DB2DC0" w:rsidRPr="00DB2DC0">
        <w:rPr>
          <w:rFonts w:ascii="Times New Roman" w:hAnsi="Times New Roman" w:cs="Times New Roman"/>
          <w:b/>
          <w:sz w:val="26"/>
        </w:rPr>
        <w:t>21.04</w:t>
      </w:r>
      <w:r w:rsidR="00DE469E" w:rsidRPr="00DB2DC0">
        <w:rPr>
          <w:rFonts w:ascii="Times New Roman" w:hAnsi="Times New Roman" w:cs="Times New Roman"/>
          <w:b/>
          <w:sz w:val="26"/>
        </w:rPr>
        <w:t>.2020</w:t>
      </w:r>
      <w:r w:rsidRPr="00DB2DC0">
        <w:rPr>
          <w:rFonts w:ascii="Times New Roman" w:hAnsi="Times New Roman" w:cs="Times New Roman"/>
          <w:b/>
          <w:sz w:val="26"/>
        </w:rPr>
        <w:t xml:space="preserve">    № </w:t>
      </w:r>
      <w:r w:rsidR="00DB2DC0" w:rsidRPr="00DB2DC0">
        <w:rPr>
          <w:rFonts w:ascii="Times New Roman" w:hAnsi="Times New Roman" w:cs="Times New Roman"/>
          <w:b/>
          <w:sz w:val="26"/>
        </w:rPr>
        <w:t>27</w:t>
      </w:r>
    </w:p>
    <w:p w:rsidR="00EC6A7D" w:rsidRPr="00DB2DC0" w:rsidRDefault="00EC6A7D" w:rsidP="00EC6A7D">
      <w:pPr>
        <w:rPr>
          <w:rFonts w:ascii="Times New Roman" w:hAnsi="Times New Roman" w:cs="Times New Roman"/>
        </w:rPr>
      </w:pPr>
      <w:r w:rsidRPr="00DB2DC0">
        <w:rPr>
          <w:rFonts w:ascii="Times New Roman" w:hAnsi="Times New Roman" w:cs="Times New Roman"/>
        </w:rPr>
        <w:t xml:space="preserve">         </w:t>
      </w:r>
      <w:proofErr w:type="spellStart"/>
      <w:r w:rsidR="00B34D9D" w:rsidRPr="00DB2DC0">
        <w:rPr>
          <w:rFonts w:ascii="Times New Roman" w:hAnsi="Times New Roman" w:cs="Times New Roman"/>
        </w:rPr>
        <w:t>с</w:t>
      </w:r>
      <w:proofErr w:type="gramStart"/>
      <w:r w:rsidR="00B34D9D" w:rsidRPr="00DB2DC0">
        <w:rPr>
          <w:rFonts w:ascii="Times New Roman" w:hAnsi="Times New Roman" w:cs="Times New Roman"/>
        </w:rPr>
        <w:t>.К</w:t>
      </w:r>
      <w:proofErr w:type="gramEnd"/>
      <w:r w:rsidR="00B34D9D" w:rsidRPr="00DB2DC0">
        <w:rPr>
          <w:rFonts w:ascii="Times New Roman" w:hAnsi="Times New Roman" w:cs="Times New Roman"/>
        </w:rPr>
        <w:t>озловка</w:t>
      </w:r>
      <w:proofErr w:type="spellEnd"/>
    </w:p>
    <w:p w:rsidR="00EC6A7D" w:rsidRPr="00DB2DC0" w:rsidRDefault="00EC6A7D" w:rsidP="00EC6A7D">
      <w:pPr>
        <w:spacing w:before="180" w:after="180" w:line="22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</w:t>
      </w:r>
    </w:p>
    <w:p w:rsidR="00EC6A7D" w:rsidRPr="00DB2DC0" w:rsidRDefault="00EC6A7D" w:rsidP="00EC6A7D">
      <w:pPr>
        <w:spacing w:before="180" w:after="180" w:line="22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составления проекта бюджета</w:t>
      </w:r>
    </w:p>
    <w:p w:rsidR="00EC6A7D" w:rsidRPr="00DB2DC0" w:rsidRDefault="00EC6A7D" w:rsidP="00EC6A7D">
      <w:pPr>
        <w:spacing w:before="180" w:after="180" w:line="22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на очередной финансовый год</w:t>
      </w:r>
    </w:p>
    <w:p w:rsidR="00EC6A7D" w:rsidRPr="00DB2DC0" w:rsidRDefault="00EC6A7D" w:rsidP="00EC6A7D">
      <w:pPr>
        <w:spacing w:before="180" w:after="180" w:line="22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плановый период</w:t>
      </w:r>
    </w:p>
    <w:p w:rsidR="00DB2DC0" w:rsidRPr="00DB2DC0" w:rsidRDefault="00DB2DC0" w:rsidP="00EC6A7D">
      <w:pPr>
        <w:spacing w:before="180" w:after="18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7D" w:rsidRDefault="00EC6A7D" w:rsidP="00EC6A7D">
      <w:pPr>
        <w:spacing w:before="180" w:after="180" w:line="2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администрация </w:t>
      </w:r>
      <w:r w:rsidR="00E75DB6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DB2DC0" w:rsidRPr="00DB2DC0" w:rsidRDefault="00DB2DC0" w:rsidP="00EC6A7D">
      <w:pPr>
        <w:spacing w:before="180" w:after="180" w:line="22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7D" w:rsidRDefault="00DB2DC0" w:rsidP="003B384F">
      <w:pPr>
        <w:spacing w:before="180" w:after="180" w:line="22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="00EC6A7D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2DC0" w:rsidRPr="00DB2DC0" w:rsidRDefault="00DB2DC0" w:rsidP="003B384F">
      <w:pPr>
        <w:spacing w:before="180" w:after="180" w:line="22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7D" w:rsidRPr="00DB2DC0" w:rsidRDefault="00EC6A7D" w:rsidP="00EC6A7D">
      <w:pPr>
        <w:spacing w:after="0" w:line="224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  </w:t>
      </w:r>
      <w:hyperlink r:id="rId5" w:anchor="P41" w:history="1">
        <w:r w:rsidRPr="00DB2DC0">
          <w:rPr>
            <w:rFonts w:ascii="Times New Roman" w:eastAsia="Times New Roman" w:hAnsi="Times New Roman" w:cs="Times New Roman"/>
            <w:sz w:val="28"/>
            <w:lang w:eastAsia="ru-RU"/>
          </w:rPr>
          <w:t>Порядок</w:t>
        </w:r>
      </w:hyperlink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составления проекта бюджета поселения на очередной финансовый год и плановый период.</w:t>
      </w:r>
    </w:p>
    <w:p w:rsidR="00EC6A7D" w:rsidRDefault="00EC6A7D" w:rsidP="00EC6A7D">
      <w:pPr>
        <w:spacing w:before="180" w:after="180" w:line="224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Обнародовать настоящее постановление в установленном порядке и опубликовать на официальном сайте администрации </w:t>
      </w:r>
      <w:r w:rsidR="00E75DB6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DB2DC0" w:rsidRDefault="00DB2DC0" w:rsidP="00EC6A7D">
      <w:pPr>
        <w:spacing w:before="180" w:after="180" w:line="224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DC0" w:rsidRDefault="00DB2DC0" w:rsidP="00EC6A7D">
      <w:pPr>
        <w:spacing w:before="180" w:after="180" w:line="224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DC0" w:rsidRPr="00DB2DC0" w:rsidRDefault="00DB2DC0" w:rsidP="00EC6A7D">
      <w:pPr>
        <w:spacing w:before="180" w:after="180" w:line="224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7D" w:rsidRPr="00DB2DC0" w:rsidRDefault="00EC6A7D" w:rsidP="00EC6A7D">
      <w:pPr>
        <w:spacing w:before="180" w:after="180" w:line="224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B7DFF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6A7D" w:rsidRPr="00DB2DC0" w:rsidRDefault="00EC6A7D" w:rsidP="00EC6A7D">
      <w:pPr>
        <w:spacing w:before="180" w:after="180" w:line="224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поселения.                                 </w:t>
      </w:r>
      <w:r w:rsid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B7DFF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В.С.Раковский</w:t>
      </w:r>
    </w:p>
    <w:p w:rsidR="00EC6A7D" w:rsidRPr="00DB2DC0" w:rsidRDefault="00EC6A7D" w:rsidP="00DB2DC0">
      <w:pPr>
        <w:spacing w:before="180" w:after="18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                                                               </w:t>
      </w:r>
    </w:p>
    <w:p w:rsidR="00EC6A7D" w:rsidRPr="00DB2DC0" w:rsidRDefault="00EC6A7D" w:rsidP="00DB2DC0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DB2DC0" w:rsidRDefault="00EC6A7D" w:rsidP="00DB2DC0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C0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постановлению</w:t>
      </w:r>
      <w:r w:rsidR="00DB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1A79AA" w:rsidRPr="00DB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2DC0" w:rsidRDefault="00F06D9C" w:rsidP="00DB2DC0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</w:t>
      </w:r>
      <w:r w:rsidR="00EC6A7D" w:rsidRPr="00DB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</w:p>
    <w:p w:rsidR="00EC6A7D" w:rsidRPr="00DB2DC0" w:rsidRDefault="00EC6A7D" w:rsidP="00DB2DC0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2DC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Бутурлиновского</w:t>
      </w:r>
      <w:proofErr w:type="spellEnd"/>
      <w:r w:rsidRPr="00DB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EC6A7D" w:rsidRPr="00DB2DC0" w:rsidRDefault="00EC6A7D" w:rsidP="00DB2DC0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EC6A7D" w:rsidRPr="00DB2DC0" w:rsidRDefault="00EC6A7D" w:rsidP="00DB2DC0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B2DC0">
        <w:rPr>
          <w:rFonts w:ascii="Times New Roman" w:eastAsia="Times New Roman" w:hAnsi="Times New Roman" w:cs="Times New Roman"/>
          <w:sz w:val="24"/>
          <w:szCs w:val="24"/>
          <w:lang w:eastAsia="ru-RU"/>
        </w:rPr>
        <w:t>21.04</w:t>
      </w:r>
      <w:r w:rsidR="00DE469E" w:rsidRPr="00DB2DC0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DB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B2DC0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</w:p>
    <w:p w:rsidR="00EC6A7D" w:rsidRPr="00DB2DC0" w:rsidRDefault="00EC6A7D" w:rsidP="00EC6A7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EC6A7D" w:rsidRPr="00DB2DC0" w:rsidRDefault="00EC6A7D" w:rsidP="00EC6A7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 ПРОЕКТА БЮДЖЕТА ПОСЕЛЕНИЯ</w:t>
      </w:r>
    </w:p>
    <w:p w:rsidR="00EC6A7D" w:rsidRPr="00DB2DC0" w:rsidRDefault="00EC6A7D" w:rsidP="00EC6A7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ПЛАНОВЫЙ ПЕРИОД</w:t>
      </w:r>
    </w:p>
    <w:p w:rsidR="00EC6A7D" w:rsidRPr="00DB2DC0" w:rsidRDefault="00EC6A7D" w:rsidP="00EC6A7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Порядок)</w:t>
      </w:r>
    </w:p>
    <w:p w:rsidR="00EC6A7D" w:rsidRPr="00DB2DC0" w:rsidRDefault="00EC6A7D" w:rsidP="00EC6A7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EC6A7D" w:rsidRPr="00DB2DC0" w:rsidRDefault="00EC6A7D" w:rsidP="001A79AA">
      <w:pPr>
        <w:pStyle w:val="ConsNormal"/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с Бюджетным кодексом Российской Федерации, Законом Воронежской области</w:t>
      </w:r>
      <w:r w:rsidR="001A79AA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79AA" w:rsidRPr="00DB2DC0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Совета</w:t>
      </w:r>
      <w:r w:rsidR="00E75DB6" w:rsidRPr="00DB2DC0">
        <w:rPr>
          <w:rFonts w:ascii="Times New Roman" w:hAnsi="Times New Roman" w:cs="Times New Roman"/>
          <w:color w:val="000000"/>
          <w:sz w:val="28"/>
          <w:szCs w:val="28"/>
        </w:rPr>
        <w:t xml:space="preserve"> народных депутатов Козловского</w:t>
      </w:r>
      <w:r w:rsidR="001A79AA" w:rsidRPr="00DB2DC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 28.08.2015г № 236 «Об утверждении Положения о </w:t>
      </w:r>
      <w:r w:rsidR="00E75DB6" w:rsidRPr="00DB2DC0">
        <w:rPr>
          <w:rFonts w:ascii="Times New Roman" w:hAnsi="Times New Roman" w:cs="Times New Roman"/>
          <w:color w:val="000000"/>
          <w:sz w:val="28"/>
          <w:szCs w:val="28"/>
        </w:rPr>
        <w:t>бюджетном процессе в Козловском</w:t>
      </w:r>
      <w:r w:rsidR="001A79AA" w:rsidRPr="00DB2DC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proofErr w:type="spellStart"/>
      <w:r w:rsidR="001A79AA" w:rsidRPr="00DB2DC0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1A79AA" w:rsidRPr="00DB2DC0"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района Воронежской области»</w:t>
      </w:r>
      <w:r w:rsidR="007F7977" w:rsidRPr="00DB2DC0">
        <w:rPr>
          <w:rFonts w:ascii="Times New Roman" w:hAnsi="Times New Roman" w:cs="Times New Roman"/>
          <w:color w:val="000000"/>
          <w:sz w:val="28"/>
          <w:szCs w:val="28"/>
        </w:rPr>
        <w:t xml:space="preserve">, соглашения  </w:t>
      </w:r>
      <w:r w:rsidR="007F7977" w:rsidRPr="00AE2005">
        <w:rPr>
          <w:rFonts w:ascii="Times New Roman" w:hAnsi="Times New Roman" w:cs="Times New Roman"/>
          <w:sz w:val="28"/>
          <w:szCs w:val="28"/>
        </w:rPr>
        <w:t>№ 2 от 27 декабря 2018г</w:t>
      </w:r>
      <w:r w:rsidR="007F7977" w:rsidRPr="00DB2DC0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7F7977" w:rsidRPr="00DB2DC0">
        <w:rPr>
          <w:rFonts w:ascii="Times New Roman" w:hAnsi="Times New Roman" w:cs="Times New Roman"/>
          <w:color w:val="000000"/>
          <w:sz w:val="28"/>
          <w:szCs w:val="28"/>
        </w:rPr>
        <w:t xml:space="preserve"> «О </w:t>
      </w:r>
      <w:r w:rsidR="00DB2DC0">
        <w:rPr>
          <w:rFonts w:ascii="Times New Roman" w:hAnsi="Times New Roman" w:cs="Times New Roman"/>
          <w:color w:val="000000"/>
          <w:sz w:val="28"/>
          <w:szCs w:val="28"/>
        </w:rPr>
        <w:t>передаче полномочий по осуществ</w:t>
      </w:r>
      <w:r w:rsidR="007F7977" w:rsidRPr="00DB2DC0">
        <w:rPr>
          <w:rFonts w:ascii="Times New Roman" w:hAnsi="Times New Roman" w:cs="Times New Roman"/>
          <w:color w:val="000000"/>
          <w:sz w:val="28"/>
          <w:szCs w:val="28"/>
        </w:rPr>
        <w:t xml:space="preserve">лению внутреннего муниципального финансового контроля»  </w:t>
      </w:r>
    </w:p>
    <w:p w:rsidR="00EC6A7D" w:rsidRPr="00DB2DC0" w:rsidRDefault="00EC6A7D" w:rsidP="00EC6A7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ОБЩИЕ ВОПРОСЫ СОСТАВЛЕНИЯ ПРОЕКТА БЮДЖЕТА ПОСЕЛЕНИЯ</w:t>
      </w:r>
    </w:p>
    <w:p w:rsidR="00EC6A7D" w:rsidRPr="00DB2DC0" w:rsidRDefault="00EC6A7D" w:rsidP="00EC6A7D">
      <w:pPr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Проект бюджета поселения еже</w:t>
      </w:r>
      <w:r w:rsidR="00E75DB6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годно составляется администрацией Козловского</w:t>
      </w:r>
      <w:r w:rsidR="001A79AA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A79AA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утурлиновского</w:t>
      </w:r>
      <w:proofErr w:type="spellEnd"/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1A79AA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</w:t>
      </w: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на три года - очередной финансовый год и плановый период на основании соглашения.</w:t>
      </w:r>
    </w:p>
    <w:p w:rsidR="00EC6A7D" w:rsidRPr="00DB2DC0" w:rsidRDefault="00EC6A7D" w:rsidP="00EC6A7D">
      <w:pPr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бюджетного цикла 20</w:t>
      </w:r>
      <w:r w:rsidR="001A79AA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A79AA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разработка проекта бюджета </w:t>
      </w:r>
      <w:proofErr w:type="gramStart"/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gramEnd"/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посредством уточнения параметров бюджета на плановый период, утвержденного в предыдущем бюджетном цикле, и разработки параметров на второй год планового периода.</w:t>
      </w:r>
    </w:p>
    <w:p w:rsidR="00EC6A7D" w:rsidRPr="00DB2DC0" w:rsidRDefault="00EC6A7D" w:rsidP="00EC6A7D">
      <w:pPr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Исходной базой для составления проекта бюджета поселения являются:</w:t>
      </w:r>
    </w:p>
    <w:p w:rsidR="00EC6A7D" w:rsidRPr="00DB2DC0" w:rsidRDefault="00EC6A7D" w:rsidP="00EC6A7D">
      <w:pPr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послание Президента Российской Федерации Федеральному Собранию Российской Федерации, определяющее бюджетную политику (требования к бюджетной политике) в Российской Федерации;</w:t>
      </w:r>
    </w:p>
    <w:p w:rsidR="00EC6A7D" w:rsidRPr="00DB2DC0" w:rsidRDefault="00EC6A7D" w:rsidP="00EC6A7D">
      <w:pPr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основные направления бюджетной и налоговой  политики в </w:t>
      </w:r>
      <w:r w:rsidR="00E75DB6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1A79AA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r w:rsidR="001A79AA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1A79AA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6A7D" w:rsidRPr="00DB2DC0" w:rsidRDefault="00EC6A7D" w:rsidP="00EC6A7D">
      <w:pPr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основные направления бюджетной и налоговой политики в поселении;</w:t>
      </w:r>
    </w:p>
    <w:p w:rsidR="00EC6A7D" w:rsidRPr="00DB2DC0" w:rsidRDefault="00EC6A7D" w:rsidP="00EC6A7D">
      <w:pPr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4)прогноз социально-экономического развития поселения;</w:t>
      </w:r>
    </w:p>
    <w:p w:rsidR="00EC6A7D" w:rsidRPr="00DB2DC0" w:rsidRDefault="00EC6A7D" w:rsidP="00EC6A7D">
      <w:pPr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5) муниципальные программы поселения (проекты муниципальных программ, проекты изменений указанных программ);</w:t>
      </w:r>
    </w:p>
    <w:p w:rsidR="00EC6A7D" w:rsidRPr="00DB2DC0" w:rsidRDefault="00EC6A7D" w:rsidP="00EC6A7D">
      <w:pPr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отчет об исполнении бюджета поселения в отчетном году и основные показатели ожидаемого исполнения бюджета поселения в текущем году;</w:t>
      </w:r>
    </w:p>
    <w:p w:rsidR="00EC6A7D" w:rsidRPr="00DB2DC0" w:rsidRDefault="00EC6A7D" w:rsidP="00EC6A7D">
      <w:pPr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реестр расходных обязательств поселения.</w:t>
      </w:r>
    </w:p>
    <w:p w:rsidR="00EC6A7D" w:rsidRPr="00DB2DC0" w:rsidRDefault="00EC6A7D" w:rsidP="00EC6A7D">
      <w:pPr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Составление проекта бюджета поселения осуществляется в три этапа. Сроки составления проекта бюджета устанавливаются </w:t>
      </w:r>
      <w:r w:rsidR="00E75DB6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1A79AA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r w:rsidR="001A79AA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1A79AA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</w:t>
      </w: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согласованию с </w:t>
      </w:r>
      <w:r w:rsidR="001A79AA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84F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 </w:t>
      </w: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A79AA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утурлиновского</w:t>
      </w:r>
      <w:proofErr w:type="spellEnd"/>
      <w:r w:rsidR="001A79AA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района.</w:t>
      </w:r>
    </w:p>
    <w:p w:rsidR="00EC6A7D" w:rsidRPr="00DB2DC0" w:rsidRDefault="00EC6A7D" w:rsidP="00EC6A7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ОСНОВНЫЕ ЭТАПЫ СОСТАВЛЕНИЯ ПРОЕКТА БЮДЖЕТА ПОСЕЛЕНИЯ</w:t>
      </w:r>
    </w:p>
    <w:p w:rsidR="00EC6A7D" w:rsidRPr="00DB2DC0" w:rsidRDefault="00EC6A7D" w:rsidP="00EC6A7D">
      <w:pPr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На первом этапе.</w:t>
      </w:r>
    </w:p>
    <w:p w:rsidR="003B384F" w:rsidRPr="00DB2DC0" w:rsidRDefault="003B384F" w:rsidP="003B384F">
      <w:pPr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 финансов администрации </w:t>
      </w:r>
      <w:proofErr w:type="spellStart"/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EC6A7D" w:rsidRPr="00DB2DC0" w:rsidRDefault="00EC6A7D" w:rsidP="00EC6A7D">
      <w:pPr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1A79AA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1A79AA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разрабатывает и доводит до администрации </w:t>
      </w:r>
      <w:r w:rsidR="00E75DB6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1A79AA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r w:rsidR="001A79AA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1A79AA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 Воронежской </w:t>
      </w: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(далее – администрация):</w:t>
      </w:r>
    </w:p>
    <w:p w:rsidR="00EC6A7D" w:rsidRPr="00DB2DC0" w:rsidRDefault="00EC6A7D" w:rsidP="00EC6A7D">
      <w:pPr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методику планирования бюджетных ассигнований бюджетов поселений на очередной финансовый год и плановый период, включающую в себя принципы и подходы к планированию расходов по действующим и принимаемым расходным обязательствам;</w:t>
      </w:r>
    </w:p>
    <w:p w:rsidR="00EC6A7D" w:rsidRPr="00DB2DC0" w:rsidRDefault="00EC6A7D" w:rsidP="00EC6A7D">
      <w:pPr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по составлению реестров расходных обязательств;</w:t>
      </w:r>
    </w:p>
    <w:p w:rsidR="00EC6A7D" w:rsidRPr="00DB2DC0" w:rsidRDefault="00EC6A7D" w:rsidP="00EC6A7D">
      <w:pPr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прогнозные предельные объемы ассигнований на очередной финансовый год и плановый период,</w:t>
      </w:r>
    </w:p>
    <w:p w:rsidR="00EC6A7D" w:rsidRPr="00DB2DC0" w:rsidRDefault="00EC6A7D" w:rsidP="00EC6A7D">
      <w:pPr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основные параметры проекта бюджета поселения по форме, установленной приложением к настоящему Порядку.</w:t>
      </w:r>
    </w:p>
    <w:p w:rsidR="00EC6A7D" w:rsidRPr="00DB2DC0" w:rsidRDefault="00EC6A7D" w:rsidP="00EC6A7D">
      <w:pPr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На втором этапе.</w:t>
      </w:r>
    </w:p>
    <w:p w:rsidR="00EC6A7D" w:rsidRPr="00DB2DC0" w:rsidRDefault="00EC6A7D" w:rsidP="00EC6A7D">
      <w:pPr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формирует предварительный (</w:t>
      </w:r>
      <w:proofErr w:type="gramStart"/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плановый) </w:t>
      </w:r>
      <w:proofErr w:type="gramEnd"/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расходных обязательств, распределяет прогнозные предельные объемы ассигнований на очередной финансовый год и плановый период по разделам, подразделам, целевым статьям и видам расходов бюджета и представляет указанное распределение в форме бюджетной заявки и обоснования бюджетных ассигнований в </w:t>
      </w:r>
      <w:r w:rsidR="003B384F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  финансов</w:t>
      </w: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A79AA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утурлиновского</w:t>
      </w:r>
      <w:proofErr w:type="spellEnd"/>
      <w:r w:rsidR="001A79AA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1A79AA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</w:t>
      </w: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EC6A7D" w:rsidRPr="00DB2DC0" w:rsidRDefault="00EC6A7D" w:rsidP="00EC6A7D">
      <w:pPr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необходимости внесения изменений в основные параметры бюджета поселения по решению администрации за счет планируемого увеличения поступлений по налоговым и неналоговым доходам поселения, администрация поселения вносит поправки в основные параметры проекта бюджета поселения в пределах плановых поступлений налоговых и неналоговых доходов бюджета поселения и направляет их на согласование в </w:t>
      </w:r>
      <w:r w:rsidR="000C3517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3B384F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е финансов</w:t>
      </w: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0C3517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0C3517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района.</w:t>
      </w:r>
      <w:proofErr w:type="gramEnd"/>
    </w:p>
    <w:p w:rsidR="00EC6A7D" w:rsidRPr="00DB2DC0" w:rsidRDefault="003B384F" w:rsidP="00EC6A7D">
      <w:pPr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 финансов</w:t>
      </w:r>
      <w:r w:rsidR="000C3517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A7D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EC6A7D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C3517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утурлиновского</w:t>
      </w:r>
      <w:proofErr w:type="spellEnd"/>
      <w:r w:rsidR="00EC6A7D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0C3517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</w:t>
      </w:r>
      <w:r w:rsidR="00EC6A7D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анализирует представленные администрацией поселения реестр расходных обязательств, бюджетные заявки, обоснования бюджетных ассигнований, перечень и потребность в финансировании муниципальных программ, и в случае превышения объемов бюджетных ассигнований, представленных в составе бюджетной заявки, над прогнозными предельными объемами ассигнований, доведенными </w:t>
      </w: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 финансов </w:t>
      </w:r>
      <w:r w:rsidR="00EC6A7D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EC6A7D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C3517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утурлиновского</w:t>
      </w:r>
      <w:proofErr w:type="spellEnd"/>
      <w:r w:rsidR="00EC6A7D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0C3517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</w:t>
      </w:r>
      <w:r w:rsidR="00EC6A7D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с учетом внесенных администрацией поселения в основные</w:t>
      </w:r>
      <w:proofErr w:type="gramEnd"/>
      <w:r w:rsidR="00EC6A7D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параметры проекта бюджета поселения поправок, корректирует предельные объемы </w:t>
      </w:r>
      <w:proofErr w:type="gramStart"/>
      <w:r w:rsidR="00EC6A7D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главных распорядителей средств бюджета поселения</w:t>
      </w:r>
      <w:proofErr w:type="gramEnd"/>
      <w:r w:rsidR="00EC6A7D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период.</w:t>
      </w:r>
    </w:p>
    <w:p w:rsidR="00EC6A7D" w:rsidRPr="00DB2DC0" w:rsidRDefault="00EC6A7D" w:rsidP="00EC6A7D">
      <w:pPr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администрация корректирует реестр расходных обязательств, бюджетные заявки, обоснования бюджетных ассигнований в соответствии с уточненными основными параметрами проекта бюджета поселения.</w:t>
      </w:r>
    </w:p>
    <w:p w:rsidR="00EC6A7D" w:rsidRPr="00DB2DC0" w:rsidRDefault="00EC6A7D" w:rsidP="00EC6A7D">
      <w:pPr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На третьем этапе.</w:t>
      </w:r>
    </w:p>
    <w:p w:rsidR="00EC6A7D" w:rsidRPr="00DB2DC0" w:rsidRDefault="003B384F" w:rsidP="00EC6A7D">
      <w:pPr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 финансов</w:t>
      </w:r>
      <w:r w:rsidR="000C3517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A7D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EC6A7D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C3517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утурлиновского</w:t>
      </w:r>
      <w:proofErr w:type="spellEnd"/>
      <w:r w:rsidR="00EC6A7D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0C3517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</w:t>
      </w:r>
      <w:r w:rsidR="00EC6A7D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на основе представленных администрацией поселения реестра расходных обязательств, бюджетных заявок, обоснований бюджетных ассигнований, необходимых расчетов, документов и материалов готовит проект решения сельского Совета </w:t>
      </w:r>
      <w:r w:rsidR="00E75DB6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0C3517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r w:rsidR="000C3517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0C3517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r w:rsidR="00EC6A7D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EAD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</w:t>
      </w:r>
      <w:r w:rsidR="000C3517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нежской </w:t>
      </w:r>
      <w:r w:rsidR="00EC6A7D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 бюджете поселения на очередной финансовый год и плановый период и направляет его в администрацию </w:t>
      </w:r>
      <w:r w:rsidR="00E75DB6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0C3517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r w:rsidR="000C3517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proofErr w:type="gramEnd"/>
      <w:r w:rsidR="000C3517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Воронежской</w:t>
      </w:r>
      <w:r w:rsidR="00EC6A7D"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E75DB6" w:rsidRPr="00DB2DC0" w:rsidRDefault="00E75DB6" w:rsidP="00EC6A7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DB6" w:rsidRPr="00DB2DC0" w:rsidRDefault="00E75DB6" w:rsidP="00EC6A7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DC0" w:rsidRDefault="00DB2DC0" w:rsidP="00EC6A7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DC0" w:rsidRDefault="00DB2DC0" w:rsidP="00EC6A7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DC0" w:rsidRDefault="00DB2DC0" w:rsidP="00EC6A7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DC0" w:rsidRDefault="00DB2DC0" w:rsidP="00EC6A7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A7D" w:rsidRPr="00DB2DC0" w:rsidRDefault="00EC6A7D" w:rsidP="00EC6A7D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 w:type="textWrapping" w:clear="all"/>
      </w:r>
    </w:p>
    <w:p w:rsidR="00EC6A7D" w:rsidRPr="00DB2DC0" w:rsidRDefault="00EC6A7D" w:rsidP="00EC6A7D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C6A7D" w:rsidRPr="00DB2DC0" w:rsidRDefault="00EC6A7D" w:rsidP="00EC6A7D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C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составления проекта</w:t>
      </w:r>
    </w:p>
    <w:p w:rsidR="00EC6A7D" w:rsidRPr="00DB2DC0" w:rsidRDefault="00EC6A7D" w:rsidP="00EC6A7D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поселения </w:t>
      </w:r>
      <w:proofErr w:type="gramStart"/>
      <w:r w:rsidRPr="00DB2D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EC6A7D" w:rsidRPr="00DB2DC0" w:rsidRDefault="00EC6A7D" w:rsidP="00EC6A7D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C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очередной финансовый год</w:t>
      </w:r>
    </w:p>
    <w:p w:rsidR="00EC6A7D" w:rsidRPr="00DB2DC0" w:rsidRDefault="00EC6A7D" w:rsidP="00EC6A7D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C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</w:t>
      </w:r>
    </w:p>
    <w:p w:rsidR="00EC6A7D" w:rsidRPr="00DB2DC0" w:rsidRDefault="00EC6A7D" w:rsidP="00EC6A7D">
      <w:pPr>
        <w:tabs>
          <w:tab w:val="left" w:pos="9781"/>
        </w:tabs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параметры проекта бюджета поселения</w:t>
      </w:r>
    </w:p>
    <w:p w:rsidR="00EC6A7D" w:rsidRPr="00DB2DC0" w:rsidRDefault="00EC6A7D" w:rsidP="00EC6A7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_______ - ________ годы</w:t>
      </w:r>
    </w:p>
    <w:tbl>
      <w:tblPr>
        <w:tblW w:w="10064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99"/>
        <w:gridCol w:w="1565"/>
        <w:gridCol w:w="621"/>
        <w:gridCol w:w="1086"/>
        <w:gridCol w:w="1490"/>
        <w:gridCol w:w="600"/>
        <w:gridCol w:w="567"/>
        <w:gridCol w:w="24"/>
        <w:gridCol w:w="212"/>
      </w:tblGrid>
      <w:tr w:rsidR="00EC6A7D" w:rsidRPr="00DB2DC0" w:rsidTr="00DB2DC0">
        <w:trPr>
          <w:gridAfter w:val="2"/>
          <w:wAfter w:w="236" w:type="dxa"/>
          <w:trHeight w:val="145"/>
        </w:trPr>
        <w:tc>
          <w:tcPr>
            <w:tcW w:w="38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before="180" w:after="18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DC0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before="180" w:after="18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DC0">
              <w:rPr>
                <w:rFonts w:ascii="Times New Roman" w:eastAsia="Times New Roman" w:hAnsi="Times New Roman" w:cs="Times New Roman"/>
                <w:lang w:eastAsia="ru-RU"/>
              </w:rPr>
              <w:t>Единицы измерения</w:t>
            </w:r>
          </w:p>
        </w:tc>
        <w:tc>
          <w:tcPr>
            <w:tcW w:w="6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before="180" w:after="18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DC0">
              <w:rPr>
                <w:rFonts w:ascii="Times New Roman" w:eastAsia="Times New Roman" w:hAnsi="Times New Roman" w:cs="Times New Roman"/>
                <w:lang w:eastAsia="ru-RU"/>
              </w:rPr>
              <w:t>Отчетный год</w:t>
            </w:r>
          </w:p>
        </w:tc>
        <w:tc>
          <w:tcPr>
            <w:tcW w:w="10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before="180" w:after="18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DC0">
              <w:rPr>
                <w:rFonts w:ascii="Times New Roman" w:eastAsia="Times New Roman" w:hAnsi="Times New Roman" w:cs="Times New Roman"/>
                <w:lang w:eastAsia="ru-RU"/>
              </w:rPr>
              <w:t>Текущий год (оценка)</w:t>
            </w:r>
          </w:p>
        </w:tc>
        <w:tc>
          <w:tcPr>
            <w:tcW w:w="14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before="180" w:after="18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DC0">
              <w:rPr>
                <w:rFonts w:ascii="Times New Roman" w:eastAsia="Times New Roman" w:hAnsi="Times New Roman" w:cs="Times New Roman"/>
                <w:lang w:eastAsia="ru-RU"/>
              </w:rPr>
              <w:t>Очередной финансовый год</w:t>
            </w:r>
          </w:p>
        </w:tc>
        <w:tc>
          <w:tcPr>
            <w:tcW w:w="11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before="180" w:after="18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DC0">
              <w:rPr>
                <w:rFonts w:ascii="Times New Roman" w:eastAsia="Times New Roman" w:hAnsi="Times New Roman" w:cs="Times New Roman"/>
                <w:lang w:eastAsia="ru-RU"/>
              </w:rPr>
              <w:t>Плановый период</w:t>
            </w:r>
          </w:p>
        </w:tc>
      </w:tr>
      <w:tr w:rsidR="00EC6A7D" w:rsidRPr="00DB2DC0" w:rsidTr="00DB2DC0">
        <w:trPr>
          <w:gridAfter w:val="2"/>
          <w:wAfter w:w="236" w:type="dxa"/>
          <w:trHeight w:val="145"/>
        </w:trPr>
        <w:tc>
          <w:tcPr>
            <w:tcW w:w="3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before="180" w:after="18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DC0">
              <w:rPr>
                <w:rFonts w:ascii="Times New Roman" w:eastAsia="Times New Roman" w:hAnsi="Times New Roman" w:cs="Times New Roman"/>
                <w:lang w:eastAsia="ru-RU"/>
              </w:rPr>
              <w:t>1-й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before="180" w:after="180" w:line="144" w:lineRule="atLeast"/>
              <w:ind w:left="-620" w:firstLine="6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DC0">
              <w:rPr>
                <w:rFonts w:ascii="Times New Roman" w:eastAsia="Times New Roman" w:hAnsi="Times New Roman" w:cs="Times New Roman"/>
                <w:lang w:eastAsia="ru-RU"/>
              </w:rPr>
              <w:t>2-й год</w:t>
            </w:r>
          </w:p>
        </w:tc>
      </w:tr>
      <w:tr w:rsidR="00EC6A7D" w:rsidRPr="00DB2DC0" w:rsidTr="00DB2DC0">
        <w:trPr>
          <w:trHeight w:val="353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DC0">
              <w:rPr>
                <w:rFonts w:ascii="Times New Roman" w:eastAsia="Times New Roman" w:hAnsi="Times New Roman" w:cs="Times New Roman"/>
                <w:lang w:eastAsia="ru-RU"/>
              </w:rPr>
              <w:t>Доходы бюджета поселения всего, в том числе: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DC0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6A7D" w:rsidRPr="00DB2DC0" w:rsidTr="00DB2DC0">
        <w:trPr>
          <w:trHeight w:val="294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DC0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DC0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6A7D" w:rsidRPr="00DB2DC0" w:rsidTr="00DB2DC0">
        <w:trPr>
          <w:trHeight w:val="14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before="180" w:after="18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DC0">
              <w:rPr>
                <w:rFonts w:ascii="Times New Roman" w:eastAsia="Times New Roman" w:hAnsi="Times New Roman" w:cs="Times New Roman"/>
                <w:lang w:eastAsia="ru-RU"/>
              </w:rPr>
              <w:t>Расходы бюджета поселения всего, в том числе: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before="180" w:after="18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DC0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</w:tr>
      <w:tr w:rsidR="00EC6A7D" w:rsidRPr="00DB2DC0" w:rsidTr="00DB2DC0">
        <w:trPr>
          <w:trHeight w:val="14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before="180" w:after="18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DC0">
              <w:rPr>
                <w:rFonts w:ascii="Times New Roman" w:eastAsia="Times New Roman" w:hAnsi="Times New Roman" w:cs="Times New Roman"/>
                <w:lang w:eastAsia="ru-RU"/>
              </w:rPr>
              <w:t>Действующие расходные обязательства бюджета поселения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before="180" w:after="18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DC0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</w:tr>
      <w:tr w:rsidR="00EC6A7D" w:rsidRPr="00DB2DC0" w:rsidTr="00DB2DC0">
        <w:trPr>
          <w:trHeight w:val="70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DC0">
              <w:rPr>
                <w:rFonts w:ascii="Times New Roman" w:eastAsia="Times New Roman" w:hAnsi="Times New Roman" w:cs="Times New Roman"/>
                <w:lang w:eastAsia="ru-RU"/>
              </w:rPr>
              <w:t>Оценка ресурсов для формирования бюджета принимаемых обязательств бюджета поселения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DC0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6A7D" w:rsidRPr="00DB2DC0" w:rsidTr="00DB2DC0">
        <w:trPr>
          <w:trHeight w:val="28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before="180" w:after="180" w:line="2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DC0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  <w:tr w:rsidR="00EC6A7D" w:rsidRPr="00DB2DC0" w:rsidTr="00DB2DC0">
        <w:trPr>
          <w:trHeight w:val="742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DC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повышение заработной платы с начислениями на нее работникам </w:t>
            </w:r>
            <w:proofErr w:type="spellStart"/>
            <w:proofErr w:type="gramStart"/>
            <w:r w:rsidRPr="00DB2DC0">
              <w:rPr>
                <w:rFonts w:ascii="Times New Roman" w:eastAsia="Times New Roman" w:hAnsi="Times New Roman" w:cs="Times New Roman"/>
                <w:lang w:eastAsia="ru-RU"/>
              </w:rPr>
              <w:t>муниципаль-ных</w:t>
            </w:r>
            <w:proofErr w:type="spellEnd"/>
            <w:proofErr w:type="gramEnd"/>
            <w:r w:rsidRPr="00DB2DC0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учреждений поселения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DC0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6A7D" w:rsidRPr="00DB2DC0" w:rsidTr="00DB2DC0">
        <w:trPr>
          <w:trHeight w:val="31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DC0">
              <w:rPr>
                <w:rFonts w:ascii="Times New Roman" w:eastAsia="Times New Roman" w:hAnsi="Times New Roman" w:cs="Times New Roman"/>
                <w:lang w:eastAsia="ru-RU"/>
              </w:rPr>
              <w:t>Расходы на погашение муниципального долга поселения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DC0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6A7D" w:rsidRPr="00DB2DC0" w:rsidTr="00DB2DC0">
        <w:trPr>
          <w:trHeight w:val="457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D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Другие принимаемые обязательства бюджета поселения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DC0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6A7D" w:rsidRPr="00DB2DC0" w:rsidTr="00DB2DC0">
        <w:trPr>
          <w:trHeight w:val="154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before="180" w:after="180" w:line="15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DC0">
              <w:rPr>
                <w:rFonts w:ascii="Times New Roman" w:eastAsia="Times New Roman" w:hAnsi="Times New Roman" w:cs="Times New Roman"/>
                <w:lang w:eastAsia="ru-RU"/>
              </w:rPr>
              <w:t>Дефицит (</w:t>
            </w:r>
            <w:proofErr w:type="spellStart"/>
            <w:r w:rsidRPr="00DB2DC0">
              <w:rPr>
                <w:rFonts w:ascii="Times New Roman" w:eastAsia="Times New Roman" w:hAnsi="Times New Roman" w:cs="Times New Roman"/>
                <w:lang w:eastAsia="ru-RU"/>
              </w:rPr>
              <w:t>профицит</w:t>
            </w:r>
            <w:proofErr w:type="spellEnd"/>
            <w:r w:rsidRPr="00DB2DC0">
              <w:rPr>
                <w:rFonts w:ascii="Times New Roman" w:eastAsia="Times New Roman" w:hAnsi="Times New Roman" w:cs="Times New Roman"/>
                <w:lang w:eastAsia="ru-RU"/>
              </w:rPr>
              <w:t xml:space="preserve">) бюджета </w:t>
            </w:r>
            <w:proofErr w:type="spellStart"/>
            <w:r w:rsidRPr="00DB2DC0">
              <w:rPr>
                <w:rFonts w:ascii="Times New Roman" w:eastAsia="Times New Roman" w:hAnsi="Times New Roman" w:cs="Times New Roman"/>
                <w:lang w:eastAsia="ru-RU"/>
              </w:rPr>
              <w:t>поселенияЯ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before="180" w:after="180" w:line="15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DC0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EC6A7D" w:rsidRPr="00DB2DC0" w:rsidTr="00DB2DC0">
        <w:trPr>
          <w:trHeight w:val="117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before="180" w:after="180" w:line="1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2DC0">
              <w:rPr>
                <w:rFonts w:ascii="Times New Roman" w:eastAsia="Times New Roman" w:hAnsi="Times New Roman" w:cs="Times New Roman"/>
                <w:lang w:eastAsia="ru-RU"/>
              </w:rPr>
              <w:t>Справочно</w:t>
            </w:r>
            <w:proofErr w:type="spellEnd"/>
            <w:r w:rsidRPr="00DB2DC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EC6A7D" w:rsidRPr="00DB2DC0" w:rsidTr="00DB2DC0">
        <w:trPr>
          <w:trHeight w:val="508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DC0">
              <w:rPr>
                <w:rFonts w:ascii="Times New Roman" w:eastAsia="Times New Roman" w:hAnsi="Times New Roman" w:cs="Times New Roman"/>
                <w:lang w:eastAsia="ru-RU"/>
              </w:rPr>
              <w:t>Предельный объем дефицита бюджета поселения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DC0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6A7D" w:rsidRPr="00DB2DC0" w:rsidTr="00DB2DC0">
        <w:trPr>
          <w:trHeight w:val="347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DC0">
              <w:rPr>
                <w:rFonts w:ascii="Times New Roman" w:eastAsia="Times New Roman" w:hAnsi="Times New Roman" w:cs="Times New Roman"/>
                <w:lang w:eastAsia="ru-RU"/>
              </w:rPr>
              <w:t>Предельный объем муниципального долга поселения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DC0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6A7D" w:rsidRPr="00DB2DC0" w:rsidTr="00DB2DC0">
        <w:trPr>
          <w:trHeight w:val="343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DC0">
              <w:rPr>
                <w:rFonts w:ascii="Times New Roman" w:eastAsia="Times New Roman" w:hAnsi="Times New Roman" w:cs="Times New Roman"/>
                <w:lang w:eastAsia="ru-RU"/>
              </w:rPr>
              <w:t>Объем муниципального долга поселения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DC0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6A7D" w:rsidRPr="00DB2DC0" w:rsidTr="00DB2DC0">
        <w:trPr>
          <w:gridAfter w:val="1"/>
          <w:wAfter w:w="212" w:type="dxa"/>
          <w:trHeight w:val="779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3F6992"/>
                <w:sz w:val="20"/>
                <w:szCs w:val="20"/>
                <w:lang w:eastAsia="ru-RU"/>
              </w:rPr>
            </w:pPr>
            <w:r w:rsidRPr="00DB2DC0">
              <w:rPr>
                <w:rFonts w:ascii="Times New Roman" w:eastAsia="Times New Roman" w:hAnsi="Times New Roman" w:cs="Times New Roman"/>
                <w:color w:val="3F6992"/>
                <w:lang w:eastAsia="ru-RU"/>
              </w:rPr>
              <w:t>Удельный вес муниципального долга в доходах бюджета поселения без учета безвозмездных поступлений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6992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vAlign w:val="center"/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Align w:val="center"/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Align w:val="center"/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vAlign w:val="center"/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" w:type="dxa"/>
            <w:vAlign w:val="center"/>
            <w:hideMark/>
          </w:tcPr>
          <w:p w:rsidR="00EC6A7D" w:rsidRPr="00DB2DC0" w:rsidRDefault="00EC6A7D" w:rsidP="00EC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55C93" w:rsidRPr="00DB2DC0" w:rsidRDefault="00755C93">
      <w:pPr>
        <w:rPr>
          <w:rFonts w:ascii="Times New Roman" w:hAnsi="Times New Roman" w:cs="Times New Roman"/>
        </w:rPr>
      </w:pPr>
    </w:p>
    <w:sectPr w:rsidR="00755C93" w:rsidRPr="00DB2DC0" w:rsidSect="00DB2DC0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A7D"/>
    <w:rsid w:val="0001737E"/>
    <w:rsid w:val="00024102"/>
    <w:rsid w:val="000C3517"/>
    <w:rsid w:val="001A79AA"/>
    <w:rsid w:val="00244861"/>
    <w:rsid w:val="003B384F"/>
    <w:rsid w:val="00474498"/>
    <w:rsid w:val="00621703"/>
    <w:rsid w:val="00724094"/>
    <w:rsid w:val="007428CA"/>
    <w:rsid w:val="00755C93"/>
    <w:rsid w:val="007C6AA8"/>
    <w:rsid w:val="007F7977"/>
    <w:rsid w:val="00820186"/>
    <w:rsid w:val="00997528"/>
    <w:rsid w:val="00997EAD"/>
    <w:rsid w:val="00AE2005"/>
    <w:rsid w:val="00B34D9D"/>
    <w:rsid w:val="00DB2DC0"/>
    <w:rsid w:val="00DB7DFF"/>
    <w:rsid w:val="00DE469E"/>
    <w:rsid w:val="00E032FA"/>
    <w:rsid w:val="00E75DB6"/>
    <w:rsid w:val="00E83F3A"/>
    <w:rsid w:val="00E84686"/>
    <w:rsid w:val="00E856D4"/>
    <w:rsid w:val="00EC6A7D"/>
    <w:rsid w:val="00F06D9C"/>
    <w:rsid w:val="00F6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C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6A7D"/>
    <w:rPr>
      <w:color w:val="0000FF"/>
      <w:u w:val="single"/>
    </w:rPr>
  </w:style>
  <w:style w:type="paragraph" w:customStyle="1" w:styleId="consplustitle">
    <w:name w:val="consplustitle"/>
    <w:basedOn w:val="a"/>
    <w:rsid w:val="00EC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A7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A79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ser-01\%D0%BF%D0%BE%D1%87%D1%82%D0%B0\%D0%91%D0%AE%D0%94%D0%96%D0%95%D0%A2%202018\%D0%BF%D0%BE%D1%80%D1%8F%D0%B4%D0%BE%D0%BA%20%D0%BF%D0%BE%20%D0%BF%D1%80%D0%BE%D0%B5%D0%BA%D1%82%D1%83%202018%20%D1%81%20%D0%BF%D1%80%D0%B8%D0%BB%D0%BE%D0%B6%D0%B5%D0%BD%D0%B8%D0%B5%D0%BC%20%D1%81%D1%83%D0%B1%D1%8A%D0%B5%D0%BA%D1%82%D0%BE%D0%B2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2020-11-05T10:15:00Z</cp:lastPrinted>
  <dcterms:created xsi:type="dcterms:W3CDTF">2020-01-15T12:03:00Z</dcterms:created>
  <dcterms:modified xsi:type="dcterms:W3CDTF">2020-11-05T10:16:00Z</dcterms:modified>
</cp:coreProperties>
</file>