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EA361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Козловского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0401A" w:rsidRP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65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7F193C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7F1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7F1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Козловском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EA3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EA3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EA3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</w:t>
      </w:r>
      <w:r w:rsidR="0012599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рассмотрев</w:t>
      </w:r>
      <w:r w:rsidR="00EA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прокуратуры</w:t>
      </w:r>
      <w:r w:rsidR="007A641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 w:rsidR="00252760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-1-2025/Прдп</w:t>
      </w:r>
      <w:r w:rsidR="00EA361E">
        <w:rPr>
          <w:rFonts w:ascii="Times New Roman" w:eastAsia="Times New Roman" w:hAnsi="Times New Roman" w:cs="Times New Roman"/>
          <w:sz w:val="28"/>
          <w:szCs w:val="28"/>
          <w:lang w:eastAsia="ru-RU"/>
        </w:rPr>
        <w:t>23-25-20200016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нормативных правовых актов </w:t>
      </w:r>
      <w:r w:rsidR="00EA3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EA3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EA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EA3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EA361E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A361E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6A95" w:rsidRDefault="00771E8C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Пункты 10.1 и 10.2.  статьи 10 «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полномочия главного администратора (администратора) доходов бюджета </w:t>
      </w:r>
      <w:r w:rsidR="00EA361E">
        <w:rPr>
          <w:rFonts w:ascii="Times New Roman" w:eastAsia="Calibri" w:hAnsi="Times New Roman" w:cs="Times New Roman"/>
          <w:sz w:val="28"/>
          <w:szCs w:val="28"/>
          <w:lang w:eastAsia="ru-RU"/>
        </w:rPr>
        <w:t>Козловского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056A95" w:rsidRPr="00056A95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10.1. Главный администратор доходов бюджета </w:t>
      </w:r>
      <w:r w:rsidR="00EA361E">
        <w:rPr>
          <w:rFonts w:ascii="Times New Roman" w:eastAsia="Calibri" w:hAnsi="Times New Roman" w:cs="Times New Roman"/>
          <w:sz w:val="28"/>
          <w:szCs w:val="28"/>
          <w:lang w:eastAsia="ru-RU"/>
        </w:rPr>
        <w:t>Козловского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160.1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Положением и принимаемыми в соответствии с ними муниципальными правовыми актами, регулирующими бюджетные правоотношения.</w:t>
      </w:r>
    </w:p>
    <w:p w:rsidR="00056A95" w:rsidRPr="006D47AA" w:rsidRDefault="00056A95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8"/>
          <w:lang w:eastAsia="ru-RU"/>
        </w:rPr>
      </w:pP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 Администратор доходов бюджета </w:t>
      </w:r>
      <w:r w:rsidR="00EA361E">
        <w:rPr>
          <w:rFonts w:ascii="Times New Roman" w:eastAsia="Calibri" w:hAnsi="Times New Roman" w:cs="Times New Roman"/>
          <w:sz w:val="28"/>
          <w:szCs w:val="28"/>
          <w:lang w:eastAsia="ru-RU"/>
        </w:rPr>
        <w:t>Козловского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160.1.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 кодекса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7E4BEE" w:rsidRPr="0065064A" w:rsidRDefault="00E74C84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449F9">
        <w:rPr>
          <w:rFonts w:ascii="Times New Roman" w:hAnsi="Times New Roman" w:cs="Times New Roman"/>
          <w:sz w:val="28"/>
          <w:szCs w:val="28"/>
        </w:rPr>
        <w:t>Оп</w:t>
      </w:r>
      <w:r w:rsidR="00883728" w:rsidRPr="00C449F9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</w:t>
      </w:r>
      <w:r w:rsidR="00883728" w:rsidRPr="0065064A">
        <w:rPr>
          <w:rFonts w:ascii="Times New Roman" w:hAnsi="Times New Roman" w:cs="Times New Roman"/>
          <w:sz w:val="28"/>
          <w:szCs w:val="28"/>
        </w:rPr>
        <w:t xml:space="preserve">в </w:t>
      </w:r>
      <w:r w:rsidR="0065064A" w:rsidRPr="0065064A">
        <w:rPr>
          <w:rFonts w:ascii="Times New Roman" w:eastAsia="Calibri" w:hAnsi="Times New Roman" w:cs="Times New Roman"/>
          <w:sz w:val="28"/>
          <w:szCs w:val="28"/>
        </w:rPr>
        <w:t xml:space="preserve"> «Вестнике муниципальных нормативно-правовых актов </w:t>
      </w:r>
      <w:r w:rsidR="0065064A" w:rsidRPr="0065064A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65064A" w:rsidRPr="0065064A">
        <w:rPr>
          <w:rFonts w:ascii="Times New Roman" w:eastAsia="Calibri" w:hAnsi="Times New Roman" w:cs="Times New Roman"/>
          <w:sz w:val="28"/>
          <w:szCs w:val="28"/>
        </w:rPr>
        <w:t xml:space="preserve"> Козловского сельского поселения </w:t>
      </w:r>
      <w:proofErr w:type="spellStart"/>
      <w:r w:rsidR="0065064A" w:rsidRPr="0065064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65064A" w:rsidRPr="0065064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области».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7AA" w:rsidRDefault="006D47AA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Pr="000F035C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Глава   </w:t>
      </w:r>
      <w:r w:rsidR="0065064A">
        <w:rPr>
          <w:rFonts w:ascii="Times New Roman" w:hAnsi="Times New Roman" w:cs="Times New Roman"/>
          <w:sz w:val="28"/>
          <w:szCs w:val="28"/>
          <w:lang w:eastAsia="ru-RU"/>
        </w:rPr>
        <w:t>Козловского сельского поселения                          В.С.Раковский</w:t>
      </w:r>
    </w:p>
    <w:p w:rsidR="000F035C" w:rsidRDefault="000F035C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0F035C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</w:p>
    <w:p w:rsidR="00F160DB" w:rsidRDefault="0065064A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Козловского сельского поселения                                       А.П.Донской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6A95"/>
    <w:rsid w:val="00060A92"/>
    <w:rsid w:val="000C5D2E"/>
    <w:rsid w:val="000E3630"/>
    <w:rsid w:val="000F035C"/>
    <w:rsid w:val="0012599C"/>
    <w:rsid w:val="00144E81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6522B"/>
    <w:rsid w:val="002745F6"/>
    <w:rsid w:val="0029374B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C65A8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401A"/>
    <w:rsid w:val="0060529D"/>
    <w:rsid w:val="0065064A"/>
    <w:rsid w:val="00671500"/>
    <w:rsid w:val="006B1754"/>
    <w:rsid w:val="006B2824"/>
    <w:rsid w:val="006D47AA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193C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745CE"/>
    <w:rsid w:val="00B82FEF"/>
    <w:rsid w:val="00B90762"/>
    <w:rsid w:val="00BD3DCD"/>
    <w:rsid w:val="00C029AF"/>
    <w:rsid w:val="00C126E7"/>
    <w:rsid w:val="00C25F1F"/>
    <w:rsid w:val="00C43A8F"/>
    <w:rsid w:val="00C449F9"/>
    <w:rsid w:val="00C54285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A361E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6061-9516-42D4-9FC9-9E1BC399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9</cp:revision>
  <cp:lastPrinted>2019-02-14T07:33:00Z</cp:lastPrinted>
  <dcterms:created xsi:type="dcterms:W3CDTF">2025-02-21T07:41:00Z</dcterms:created>
  <dcterms:modified xsi:type="dcterms:W3CDTF">2025-03-03T07:33:00Z</dcterms:modified>
</cp:coreProperties>
</file>