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B6" w:rsidRDefault="00E86C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837AD4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Козловского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837AD4">
        <w:rPr>
          <w:rFonts w:ascii="Times New Roman" w:hAnsi="Times New Roman"/>
          <w:sz w:val="28"/>
          <w:szCs w:val="28"/>
        </w:rPr>
        <w:t>31.10.2024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 w:rsidR="00837AD4">
        <w:rPr>
          <w:rFonts w:ascii="Times New Roman" w:hAnsi="Times New Roman"/>
          <w:sz w:val="28"/>
          <w:szCs w:val="28"/>
        </w:rPr>
        <w:t>156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837AD4">
        <w:rPr>
          <w:rFonts w:ascii="Times New Roman" w:hAnsi="Times New Roman"/>
        </w:rPr>
        <w:t>Козловка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837AD4">
        <w:rPr>
          <w:rFonts w:ascii="Times New Roman" w:hAnsi="Times New Roman"/>
          <w:b/>
          <w:sz w:val="28"/>
          <w:szCs w:val="28"/>
        </w:rPr>
        <w:t>Козловского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837AD4">
        <w:rPr>
          <w:rFonts w:ascii="Times New Roman" w:hAnsi="Times New Roman"/>
          <w:b/>
          <w:sz w:val="28"/>
          <w:szCs w:val="28"/>
        </w:rPr>
        <w:t>31.05.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2012 г. № </w:t>
      </w:r>
      <w:r w:rsidR="00837AD4">
        <w:rPr>
          <w:rFonts w:ascii="Times New Roman" w:hAnsi="Times New Roman"/>
          <w:b/>
          <w:sz w:val="28"/>
          <w:szCs w:val="28"/>
        </w:rPr>
        <w:t>95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837AD4">
        <w:rPr>
          <w:rFonts w:ascii="Times New Roman" w:hAnsi="Times New Roman"/>
          <w:b/>
          <w:sz w:val="28"/>
          <w:szCs w:val="28"/>
        </w:rPr>
        <w:t>Козловского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4A0B4B" w:rsidRPr="005F3A06" w:rsidRDefault="006F0447" w:rsidP="005F3A06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0B4B" w:rsidRPr="004A0B4B">
        <w:rPr>
          <w:rFonts w:ascii="Times New Roman" w:hAnsi="Times New Roman"/>
          <w:sz w:val="28"/>
          <w:szCs w:val="28"/>
        </w:rPr>
        <w:t>ассмотрев представлени</w:t>
      </w:r>
      <w:r w:rsidR="004A0B4B" w:rsidRPr="00D5676F">
        <w:rPr>
          <w:rFonts w:ascii="Times New Roman" w:hAnsi="Times New Roman"/>
          <w:sz w:val="28"/>
          <w:szCs w:val="28"/>
        </w:rPr>
        <w:t>е</w:t>
      </w:r>
      <w:r w:rsidR="004A0B4B" w:rsidRPr="004A0B4B">
        <w:rPr>
          <w:rFonts w:ascii="Times New Roman" w:hAnsi="Times New Roman"/>
          <w:sz w:val="28"/>
          <w:szCs w:val="28"/>
        </w:rPr>
        <w:t xml:space="preserve"> прокуратуры Бутурлиновского муниципального района от 12.09.2024 г.</w:t>
      </w:r>
      <w:r w:rsidR="00837AD4">
        <w:rPr>
          <w:rFonts w:ascii="Times New Roman" w:hAnsi="Times New Roman"/>
          <w:sz w:val="28"/>
          <w:szCs w:val="28"/>
        </w:rPr>
        <w:t xml:space="preserve"> </w:t>
      </w:r>
      <w:r w:rsidR="004A0B4B" w:rsidRPr="00D5676F">
        <w:rPr>
          <w:rFonts w:ascii="Times New Roman" w:hAnsi="Times New Roman"/>
          <w:sz w:val="28"/>
          <w:szCs w:val="28"/>
        </w:rPr>
        <w:t>№2-2-2024/</w:t>
      </w:r>
      <w:r w:rsidR="00837AD4">
        <w:rPr>
          <w:rFonts w:ascii="Times New Roman" w:hAnsi="Times New Roman"/>
          <w:sz w:val="28"/>
          <w:szCs w:val="28"/>
        </w:rPr>
        <w:t xml:space="preserve"> </w:t>
      </w:r>
      <w:r w:rsidR="004A0B4B" w:rsidRPr="00D5676F">
        <w:rPr>
          <w:rFonts w:ascii="Times New Roman" w:hAnsi="Times New Roman"/>
          <w:sz w:val="28"/>
          <w:szCs w:val="28"/>
        </w:rPr>
        <w:t>Прдп</w:t>
      </w:r>
      <w:r w:rsidR="00E86CB6" w:rsidRPr="00D5676F">
        <w:rPr>
          <w:rFonts w:ascii="Times New Roman" w:hAnsi="Times New Roman"/>
          <w:sz w:val="28"/>
          <w:szCs w:val="28"/>
        </w:rPr>
        <w:t>-40</w:t>
      </w:r>
      <w:r w:rsidR="00837AD4">
        <w:rPr>
          <w:rFonts w:ascii="Times New Roman" w:hAnsi="Times New Roman"/>
          <w:sz w:val="28"/>
          <w:szCs w:val="28"/>
        </w:rPr>
        <w:t>1</w:t>
      </w:r>
      <w:r w:rsidR="00E86CB6" w:rsidRPr="00D5676F">
        <w:rPr>
          <w:rFonts w:ascii="Times New Roman" w:hAnsi="Times New Roman"/>
          <w:sz w:val="28"/>
          <w:szCs w:val="28"/>
        </w:rPr>
        <w:t>-24-202000</w:t>
      </w:r>
      <w:r w:rsidR="00837AD4">
        <w:rPr>
          <w:rFonts w:ascii="Times New Roman" w:hAnsi="Times New Roman"/>
          <w:sz w:val="28"/>
          <w:szCs w:val="28"/>
        </w:rPr>
        <w:t>16</w:t>
      </w:r>
      <w:r w:rsidR="004A0B4B" w:rsidRPr="004A0B4B">
        <w:rPr>
          <w:rFonts w:ascii="Times New Roman" w:hAnsi="Times New Roman"/>
          <w:sz w:val="28"/>
          <w:szCs w:val="28"/>
        </w:rPr>
        <w:t>,</w:t>
      </w:r>
      <w:r w:rsidR="00837AD4">
        <w:rPr>
          <w:rFonts w:ascii="Times New Roman" w:hAnsi="Times New Roman"/>
          <w:sz w:val="28"/>
          <w:szCs w:val="28"/>
        </w:rPr>
        <w:t xml:space="preserve"> </w:t>
      </w:r>
      <w:r w:rsidR="004A0B4B" w:rsidRPr="004A0B4B">
        <w:rPr>
          <w:rFonts w:ascii="Times New Roman" w:hAnsi="Times New Roman"/>
          <w:sz w:val="28"/>
          <w:szCs w:val="28"/>
        </w:rPr>
        <w:t xml:space="preserve"> </w:t>
      </w:r>
      <w:r w:rsidR="00E86CB6" w:rsidRPr="00D5676F">
        <w:rPr>
          <w:rFonts w:ascii="Times New Roman" w:hAnsi="Times New Roman"/>
          <w:sz w:val="28"/>
          <w:szCs w:val="28"/>
        </w:rPr>
        <w:t>в</w:t>
      </w:r>
      <w:r w:rsidR="004A0B4B" w:rsidRPr="004A0B4B">
        <w:rPr>
          <w:rFonts w:ascii="Times New Roman" w:hAnsi="Times New Roman"/>
          <w:sz w:val="28"/>
          <w:szCs w:val="28"/>
        </w:rPr>
        <w:t xml:space="preserve"> цел</w:t>
      </w:r>
      <w:r w:rsidR="00E86CB6">
        <w:rPr>
          <w:rFonts w:ascii="Times New Roman" w:hAnsi="Times New Roman"/>
          <w:sz w:val="28"/>
          <w:szCs w:val="28"/>
        </w:rPr>
        <w:t>ях</w:t>
      </w:r>
      <w:r w:rsidR="004A0B4B" w:rsidRPr="004A0B4B">
        <w:rPr>
          <w:rFonts w:ascii="Times New Roman" w:hAnsi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Совет народных депутатов </w:t>
      </w:r>
      <w:r w:rsidR="00837AD4">
        <w:rPr>
          <w:rFonts w:ascii="Times New Roman" w:hAnsi="Times New Roman"/>
          <w:sz w:val="28"/>
          <w:szCs w:val="28"/>
        </w:rPr>
        <w:t>Козловского</w:t>
      </w:r>
      <w:r w:rsidR="004A0B4B" w:rsidRPr="004A0B4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837AD4">
        <w:rPr>
          <w:rFonts w:ascii="Times New Roman" w:hAnsi="Times New Roman"/>
          <w:sz w:val="28"/>
          <w:szCs w:val="28"/>
        </w:rPr>
        <w:t>Козловского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37AD4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 xml:space="preserve">2012 г. № </w:t>
      </w:r>
      <w:r w:rsidR="00837AD4">
        <w:rPr>
          <w:rFonts w:ascii="Times New Roman" w:hAnsi="Times New Roman"/>
          <w:sz w:val="28"/>
          <w:szCs w:val="28"/>
        </w:rPr>
        <w:t>95</w:t>
      </w:r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837AD4">
        <w:rPr>
          <w:rFonts w:ascii="Times New Roman" w:hAnsi="Times New Roman"/>
          <w:sz w:val="28"/>
          <w:szCs w:val="28"/>
        </w:rPr>
        <w:t xml:space="preserve">Козловского </w:t>
      </w:r>
      <w:r w:rsidRPr="004A0B4B">
        <w:rPr>
          <w:rFonts w:ascii="Times New Roman" w:hAnsi="Times New Roman"/>
          <w:sz w:val="28"/>
          <w:szCs w:val="28"/>
        </w:rPr>
        <w:t>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837AD4">
        <w:rPr>
          <w:rFonts w:ascii="Times New Roman" w:hAnsi="Times New Roman"/>
          <w:sz w:val="28"/>
          <w:szCs w:val="28"/>
        </w:rPr>
        <w:t>Козловского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lastRenderedPageBreak/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837AD4">
        <w:rPr>
          <w:rFonts w:ascii="Times New Roman" w:hAnsi="Times New Roman"/>
          <w:color w:val="000000"/>
          <w:kern w:val="24"/>
          <w:sz w:val="28"/>
          <w:szCs w:val="28"/>
        </w:rPr>
        <w:t>Козловского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837AD4">
        <w:rPr>
          <w:rFonts w:ascii="Times New Roman" w:hAnsi="Times New Roman"/>
          <w:color w:val="000000"/>
          <w:kern w:val="24"/>
          <w:sz w:val="28"/>
          <w:szCs w:val="28"/>
        </w:rPr>
        <w:t>Козловского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410"/>
        <w:gridCol w:w="3399"/>
      </w:tblGrid>
      <w:tr w:rsidR="00D5676F" w:rsidTr="00D5676F">
        <w:tc>
          <w:tcPr>
            <w:tcW w:w="3539" w:type="dxa"/>
          </w:tcPr>
          <w:p w:rsidR="00D5676F" w:rsidRDefault="00837AD4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Козловского</w:t>
            </w:r>
            <w:r w:rsidR="00D56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Default="00837AD4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Раковский В.С</w:t>
            </w:r>
          </w:p>
        </w:tc>
      </w:tr>
      <w:tr w:rsidR="00D5676F" w:rsidTr="00D5676F">
        <w:tc>
          <w:tcPr>
            <w:tcW w:w="3539" w:type="dxa"/>
          </w:tcPr>
          <w:p w:rsidR="00D5676F" w:rsidRPr="007C7AE4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r w:rsidR="00837AD4">
              <w:rPr>
                <w:rFonts w:ascii="Times New Roman" w:hAnsi="Times New Roman"/>
                <w:sz w:val="28"/>
                <w:szCs w:val="28"/>
              </w:rPr>
              <w:t>Козловского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676F" w:rsidRDefault="00837AD4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Донской А.П.</w:t>
            </w:r>
          </w:p>
        </w:tc>
      </w:tr>
    </w:tbl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8"/>
      <w:footerReference w:type="even" r:id="rId9"/>
      <w:foot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ED8" w:rsidRDefault="004E1ED8">
      <w:r>
        <w:separator/>
      </w:r>
    </w:p>
  </w:endnote>
  <w:endnote w:type="continuationSeparator" w:id="1">
    <w:p w:rsidR="004E1ED8" w:rsidRDefault="004E1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8E1595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8E1595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447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ED8" w:rsidRDefault="004E1ED8">
      <w:r>
        <w:separator/>
      </w:r>
    </w:p>
  </w:footnote>
  <w:footnote w:type="continuationSeparator" w:id="1">
    <w:p w:rsidR="004E1ED8" w:rsidRDefault="004E1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8E1595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1213BF"/>
    <w:rsid w:val="001272BF"/>
    <w:rsid w:val="0013001A"/>
    <w:rsid w:val="00144744"/>
    <w:rsid w:val="001507B8"/>
    <w:rsid w:val="00161856"/>
    <w:rsid w:val="00190D4A"/>
    <w:rsid w:val="00197D25"/>
    <w:rsid w:val="001D19B5"/>
    <w:rsid w:val="0023532A"/>
    <w:rsid w:val="0032243F"/>
    <w:rsid w:val="0036408B"/>
    <w:rsid w:val="00394EF4"/>
    <w:rsid w:val="003C0853"/>
    <w:rsid w:val="003D6B74"/>
    <w:rsid w:val="00487227"/>
    <w:rsid w:val="00496A4D"/>
    <w:rsid w:val="004A0B4B"/>
    <w:rsid w:val="004D3E46"/>
    <w:rsid w:val="004E1ED8"/>
    <w:rsid w:val="00531C16"/>
    <w:rsid w:val="00561D32"/>
    <w:rsid w:val="00584CBE"/>
    <w:rsid w:val="005F3A06"/>
    <w:rsid w:val="00602227"/>
    <w:rsid w:val="0065409B"/>
    <w:rsid w:val="00685CC6"/>
    <w:rsid w:val="00691D95"/>
    <w:rsid w:val="006A7C46"/>
    <w:rsid w:val="006D03FF"/>
    <w:rsid w:val="006F0447"/>
    <w:rsid w:val="006F5A71"/>
    <w:rsid w:val="007413BD"/>
    <w:rsid w:val="007C0F59"/>
    <w:rsid w:val="007C7AE4"/>
    <w:rsid w:val="00814A87"/>
    <w:rsid w:val="00837AD4"/>
    <w:rsid w:val="008604E3"/>
    <w:rsid w:val="008E1595"/>
    <w:rsid w:val="009127F2"/>
    <w:rsid w:val="00925465"/>
    <w:rsid w:val="0098669E"/>
    <w:rsid w:val="009B31D2"/>
    <w:rsid w:val="00A21FD4"/>
    <w:rsid w:val="00A37796"/>
    <w:rsid w:val="00A7740E"/>
    <w:rsid w:val="00AD3560"/>
    <w:rsid w:val="00B240FD"/>
    <w:rsid w:val="00B6156F"/>
    <w:rsid w:val="00B95A16"/>
    <w:rsid w:val="00BC012B"/>
    <w:rsid w:val="00C36A5A"/>
    <w:rsid w:val="00C4283D"/>
    <w:rsid w:val="00C5642C"/>
    <w:rsid w:val="00CF1635"/>
    <w:rsid w:val="00CF1B10"/>
    <w:rsid w:val="00D1659B"/>
    <w:rsid w:val="00D5676F"/>
    <w:rsid w:val="00DC54B9"/>
    <w:rsid w:val="00E160DA"/>
    <w:rsid w:val="00E5149F"/>
    <w:rsid w:val="00E86CB6"/>
    <w:rsid w:val="00E900BA"/>
    <w:rsid w:val="00EC4824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837A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37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18</cp:revision>
  <cp:lastPrinted>2020-05-18T12:44:00Z</cp:lastPrinted>
  <dcterms:created xsi:type="dcterms:W3CDTF">2024-05-27T12:28:00Z</dcterms:created>
  <dcterms:modified xsi:type="dcterms:W3CDTF">2024-11-07T13:31:00Z</dcterms:modified>
</cp:coreProperties>
</file>