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4DD" w:rsidRDefault="000E44DD"/>
    <w:p w:rsidR="00B60943" w:rsidRDefault="00B60943"/>
    <w:p w:rsidR="00B7043F" w:rsidRDefault="00AB17E1" w:rsidP="00B7043F">
      <w:pPr>
        <w:spacing w:after="0"/>
        <w:jc w:val="right"/>
        <w:rPr>
          <w:sz w:val="20"/>
        </w:rPr>
      </w:pPr>
      <w:r w:rsidRPr="002930B8">
        <w:rPr>
          <w:sz w:val="20"/>
        </w:rPr>
        <w:t>Приложение 3</w:t>
      </w:r>
    </w:p>
    <w:p w:rsidR="00B7043F" w:rsidRDefault="00B7043F" w:rsidP="00B7043F">
      <w:pPr>
        <w:spacing w:after="0"/>
        <w:jc w:val="right"/>
        <w:rPr>
          <w:sz w:val="18"/>
          <w:szCs w:val="18"/>
        </w:rPr>
      </w:pPr>
      <w:r w:rsidRPr="00B7043F">
        <w:rPr>
          <w:sz w:val="18"/>
          <w:szCs w:val="18"/>
        </w:rPr>
        <w:t xml:space="preserve"> </w:t>
      </w:r>
      <w:r>
        <w:rPr>
          <w:sz w:val="18"/>
          <w:szCs w:val="18"/>
        </w:rPr>
        <w:t xml:space="preserve">к распоряжению администрации </w:t>
      </w:r>
    </w:p>
    <w:p w:rsidR="00B7043F" w:rsidRDefault="00B7043F" w:rsidP="00B7043F">
      <w:pPr>
        <w:spacing w:after="0"/>
        <w:jc w:val="right"/>
        <w:rPr>
          <w:sz w:val="18"/>
          <w:szCs w:val="18"/>
        </w:rPr>
      </w:pPr>
      <w:r>
        <w:rPr>
          <w:sz w:val="18"/>
          <w:szCs w:val="18"/>
        </w:rPr>
        <w:t>Козловского сельского поселения</w:t>
      </w:r>
    </w:p>
    <w:p w:rsidR="00B7043F" w:rsidRDefault="00B7043F" w:rsidP="00B7043F">
      <w:pPr>
        <w:spacing w:after="0"/>
        <w:jc w:val="right"/>
        <w:rPr>
          <w:sz w:val="18"/>
          <w:szCs w:val="18"/>
        </w:rPr>
      </w:pPr>
      <w:r>
        <w:rPr>
          <w:sz w:val="18"/>
          <w:szCs w:val="18"/>
        </w:rPr>
        <w:t xml:space="preserve">От 14.06.2024 г. № 24 </w:t>
      </w:r>
    </w:p>
    <w:p w:rsidR="00AB17E1" w:rsidRPr="002930B8" w:rsidRDefault="00AB17E1" w:rsidP="00AB17E1">
      <w:pPr>
        <w:spacing w:after="0"/>
        <w:jc w:val="right"/>
        <w:rPr>
          <w:sz w:val="20"/>
        </w:rPr>
      </w:pPr>
    </w:p>
    <w:p w:rsidR="00AB17E1" w:rsidRPr="002930B8" w:rsidRDefault="00AB17E1" w:rsidP="00AB17E1">
      <w:pPr>
        <w:rPr>
          <w:sz w:val="20"/>
        </w:rPr>
      </w:pPr>
    </w:p>
    <w:p w:rsidR="00AB17E1" w:rsidRPr="002930B8" w:rsidRDefault="00AB17E1" w:rsidP="00AB17E1">
      <w:pPr>
        <w:spacing w:after="0"/>
        <w:jc w:val="center"/>
        <w:rPr>
          <w:b/>
          <w:sz w:val="20"/>
          <w:szCs w:val="24"/>
        </w:rPr>
      </w:pPr>
      <w:r w:rsidRPr="002930B8">
        <w:rPr>
          <w:b/>
          <w:sz w:val="20"/>
          <w:szCs w:val="24"/>
        </w:rPr>
        <w:t>Типовая технологическая схема</w:t>
      </w:r>
    </w:p>
    <w:p w:rsidR="00AB17E1" w:rsidRPr="002930B8" w:rsidRDefault="00AB17E1" w:rsidP="00AB17E1">
      <w:pPr>
        <w:spacing w:after="0"/>
        <w:jc w:val="center"/>
        <w:rPr>
          <w:b/>
          <w:sz w:val="20"/>
          <w:szCs w:val="24"/>
        </w:rPr>
      </w:pPr>
      <w:r w:rsidRPr="002930B8">
        <w:rPr>
          <w:b/>
          <w:sz w:val="20"/>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AB17E1" w:rsidRPr="002930B8" w:rsidRDefault="00AB17E1" w:rsidP="00AB17E1">
      <w:pPr>
        <w:spacing w:after="0"/>
        <w:jc w:val="center"/>
        <w:rPr>
          <w:b/>
          <w:sz w:val="20"/>
          <w:szCs w:val="24"/>
        </w:rPr>
      </w:pPr>
    </w:p>
    <w:p w:rsidR="00AB17E1" w:rsidRPr="002930B8" w:rsidRDefault="00AB17E1" w:rsidP="00AB17E1">
      <w:pPr>
        <w:spacing w:after="0"/>
        <w:rPr>
          <w:b/>
          <w:sz w:val="20"/>
          <w:szCs w:val="24"/>
        </w:rPr>
      </w:pPr>
      <w:r w:rsidRPr="002930B8">
        <w:rPr>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AB17E1" w:rsidRPr="002930B8" w:rsidTr="00AA0337">
        <w:tc>
          <w:tcPr>
            <w:tcW w:w="225" w:type="pct"/>
          </w:tcPr>
          <w:p w:rsidR="00AB17E1" w:rsidRPr="002930B8" w:rsidRDefault="00AB17E1" w:rsidP="00AA0337">
            <w:pPr>
              <w:spacing w:after="0"/>
              <w:jc w:val="center"/>
              <w:rPr>
                <w:b/>
                <w:sz w:val="20"/>
                <w:szCs w:val="24"/>
              </w:rPr>
            </w:pPr>
            <w:r w:rsidRPr="002930B8">
              <w:rPr>
                <w:b/>
                <w:sz w:val="20"/>
                <w:szCs w:val="24"/>
              </w:rPr>
              <w:t>№</w:t>
            </w:r>
          </w:p>
        </w:tc>
        <w:tc>
          <w:tcPr>
            <w:tcW w:w="1135" w:type="pct"/>
          </w:tcPr>
          <w:p w:rsidR="00AB17E1" w:rsidRPr="002930B8" w:rsidRDefault="00AB17E1" w:rsidP="00AA0337">
            <w:pPr>
              <w:spacing w:after="0"/>
              <w:jc w:val="center"/>
              <w:rPr>
                <w:b/>
                <w:sz w:val="20"/>
                <w:szCs w:val="24"/>
              </w:rPr>
            </w:pPr>
            <w:r w:rsidRPr="002930B8">
              <w:rPr>
                <w:b/>
                <w:sz w:val="20"/>
                <w:szCs w:val="24"/>
              </w:rPr>
              <w:t>Параметр</w:t>
            </w:r>
          </w:p>
        </w:tc>
        <w:tc>
          <w:tcPr>
            <w:tcW w:w="3640" w:type="pct"/>
          </w:tcPr>
          <w:p w:rsidR="00AB17E1" w:rsidRPr="002930B8" w:rsidRDefault="00AB17E1" w:rsidP="00AA0337">
            <w:pPr>
              <w:spacing w:after="0"/>
              <w:jc w:val="center"/>
              <w:rPr>
                <w:b/>
                <w:sz w:val="20"/>
                <w:szCs w:val="24"/>
              </w:rPr>
            </w:pPr>
            <w:r w:rsidRPr="002930B8">
              <w:rPr>
                <w:b/>
                <w:sz w:val="20"/>
                <w:szCs w:val="24"/>
              </w:rPr>
              <w:t>Значение параметра/состояние</w:t>
            </w:r>
          </w:p>
        </w:tc>
      </w:tr>
      <w:tr w:rsidR="00AB17E1" w:rsidRPr="002930B8" w:rsidTr="00AA0337">
        <w:tc>
          <w:tcPr>
            <w:tcW w:w="225" w:type="pct"/>
          </w:tcPr>
          <w:p w:rsidR="00AB17E1" w:rsidRPr="002930B8" w:rsidRDefault="00AB17E1" w:rsidP="00AA0337">
            <w:pPr>
              <w:spacing w:after="0"/>
              <w:jc w:val="center"/>
              <w:rPr>
                <w:sz w:val="20"/>
                <w:szCs w:val="24"/>
              </w:rPr>
            </w:pPr>
            <w:r w:rsidRPr="002930B8">
              <w:rPr>
                <w:sz w:val="20"/>
                <w:szCs w:val="24"/>
              </w:rPr>
              <w:t>1</w:t>
            </w:r>
          </w:p>
        </w:tc>
        <w:tc>
          <w:tcPr>
            <w:tcW w:w="1135" w:type="pct"/>
          </w:tcPr>
          <w:p w:rsidR="00AB17E1" w:rsidRPr="002930B8" w:rsidRDefault="00AB17E1" w:rsidP="00AA0337">
            <w:pPr>
              <w:spacing w:after="0"/>
              <w:jc w:val="center"/>
              <w:rPr>
                <w:sz w:val="20"/>
                <w:szCs w:val="24"/>
              </w:rPr>
            </w:pPr>
            <w:r w:rsidRPr="002930B8">
              <w:rPr>
                <w:sz w:val="20"/>
                <w:szCs w:val="24"/>
              </w:rPr>
              <w:t>2</w:t>
            </w:r>
          </w:p>
        </w:tc>
        <w:tc>
          <w:tcPr>
            <w:tcW w:w="3640" w:type="pct"/>
          </w:tcPr>
          <w:p w:rsidR="00AB17E1" w:rsidRPr="002930B8" w:rsidRDefault="00AB17E1" w:rsidP="00AA0337">
            <w:pPr>
              <w:spacing w:after="0"/>
              <w:jc w:val="center"/>
              <w:rPr>
                <w:sz w:val="20"/>
                <w:szCs w:val="24"/>
              </w:rPr>
            </w:pPr>
            <w:r w:rsidRPr="002930B8">
              <w:rPr>
                <w:sz w:val="20"/>
                <w:szCs w:val="24"/>
              </w:rPr>
              <w:t>3</w:t>
            </w:r>
          </w:p>
        </w:tc>
      </w:tr>
      <w:tr w:rsidR="00AB17E1" w:rsidRPr="002930B8" w:rsidTr="00AA0337">
        <w:tc>
          <w:tcPr>
            <w:tcW w:w="225" w:type="pct"/>
          </w:tcPr>
          <w:p w:rsidR="00AB17E1" w:rsidRPr="002930B8" w:rsidRDefault="00AB17E1" w:rsidP="00AA0337">
            <w:pPr>
              <w:spacing w:after="0"/>
              <w:jc w:val="center"/>
              <w:rPr>
                <w:sz w:val="20"/>
                <w:szCs w:val="24"/>
              </w:rPr>
            </w:pPr>
            <w:r w:rsidRPr="002930B8">
              <w:rPr>
                <w:sz w:val="20"/>
                <w:szCs w:val="24"/>
              </w:rPr>
              <w:t>1</w:t>
            </w:r>
          </w:p>
        </w:tc>
        <w:tc>
          <w:tcPr>
            <w:tcW w:w="1135" w:type="pct"/>
          </w:tcPr>
          <w:p w:rsidR="00AB17E1" w:rsidRPr="002930B8" w:rsidRDefault="00AB17E1" w:rsidP="00AA0337">
            <w:pPr>
              <w:spacing w:after="0"/>
              <w:rPr>
                <w:sz w:val="20"/>
                <w:szCs w:val="24"/>
              </w:rPr>
            </w:pPr>
            <w:r w:rsidRPr="002930B8">
              <w:rPr>
                <w:sz w:val="20"/>
                <w:szCs w:val="24"/>
              </w:rPr>
              <w:t>Наименование органа, предоставляющего услугу</w:t>
            </w:r>
          </w:p>
        </w:tc>
        <w:tc>
          <w:tcPr>
            <w:tcW w:w="3640" w:type="pct"/>
          </w:tcPr>
          <w:p w:rsidR="00AB17E1" w:rsidRPr="002930B8" w:rsidRDefault="00AB17E1" w:rsidP="00AA0337">
            <w:pPr>
              <w:spacing w:after="0"/>
              <w:jc w:val="both"/>
              <w:rPr>
                <w:sz w:val="20"/>
                <w:szCs w:val="24"/>
              </w:rPr>
            </w:pPr>
            <w:r w:rsidRPr="002930B8">
              <w:rPr>
                <w:sz w:val="20"/>
                <w:szCs w:val="24"/>
              </w:rPr>
              <w:t>Администрация Козловского сельского поселения Бутурлиновского муниципального района Воронежской области</w:t>
            </w:r>
          </w:p>
          <w:p w:rsidR="00AB17E1" w:rsidRPr="002930B8" w:rsidRDefault="00AB17E1" w:rsidP="00AA0337">
            <w:pPr>
              <w:spacing w:after="0"/>
              <w:jc w:val="both"/>
              <w:rPr>
                <w:sz w:val="20"/>
                <w:szCs w:val="24"/>
              </w:rPr>
            </w:pPr>
          </w:p>
        </w:tc>
      </w:tr>
      <w:tr w:rsidR="00AB17E1" w:rsidRPr="002930B8" w:rsidTr="00AA0337">
        <w:tc>
          <w:tcPr>
            <w:tcW w:w="225" w:type="pct"/>
          </w:tcPr>
          <w:p w:rsidR="00AB17E1" w:rsidRPr="002930B8" w:rsidRDefault="00AB17E1" w:rsidP="00AA0337">
            <w:pPr>
              <w:spacing w:after="0"/>
              <w:jc w:val="center"/>
              <w:rPr>
                <w:sz w:val="20"/>
                <w:szCs w:val="24"/>
              </w:rPr>
            </w:pPr>
            <w:r w:rsidRPr="002930B8">
              <w:rPr>
                <w:sz w:val="20"/>
                <w:szCs w:val="24"/>
              </w:rPr>
              <w:t>2</w:t>
            </w:r>
          </w:p>
        </w:tc>
        <w:tc>
          <w:tcPr>
            <w:tcW w:w="1135" w:type="pct"/>
          </w:tcPr>
          <w:p w:rsidR="00AB17E1" w:rsidRPr="002930B8" w:rsidRDefault="00AB17E1" w:rsidP="00AA0337">
            <w:pPr>
              <w:spacing w:after="0"/>
              <w:rPr>
                <w:sz w:val="20"/>
                <w:szCs w:val="24"/>
              </w:rPr>
            </w:pPr>
            <w:r w:rsidRPr="002930B8">
              <w:rPr>
                <w:sz w:val="20"/>
                <w:szCs w:val="24"/>
              </w:rPr>
              <w:t>Номер услуги в федеральном реестре</w:t>
            </w:r>
          </w:p>
        </w:tc>
        <w:tc>
          <w:tcPr>
            <w:tcW w:w="3640" w:type="pct"/>
          </w:tcPr>
          <w:p w:rsidR="00AB17E1" w:rsidRPr="002930B8" w:rsidRDefault="00AB17E1" w:rsidP="00AA0337">
            <w:pPr>
              <w:spacing w:after="0"/>
              <w:jc w:val="center"/>
              <w:rPr>
                <w:sz w:val="20"/>
                <w:szCs w:val="24"/>
              </w:rPr>
            </w:pPr>
          </w:p>
        </w:tc>
      </w:tr>
      <w:tr w:rsidR="00AB17E1" w:rsidRPr="002930B8" w:rsidTr="00AA0337">
        <w:tc>
          <w:tcPr>
            <w:tcW w:w="225" w:type="pct"/>
          </w:tcPr>
          <w:p w:rsidR="00AB17E1" w:rsidRPr="002930B8" w:rsidRDefault="00AB17E1" w:rsidP="00AA0337">
            <w:pPr>
              <w:spacing w:after="0"/>
              <w:jc w:val="center"/>
              <w:rPr>
                <w:sz w:val="20"/>
                <w:szCs w:val="24"/>
              </w:rPr>
            </w:pPr>
            <w:r w:rsidRPr="002930B8">
              <w:rPr>
                <w:sz w:val="20"/>
                <w:szCs w:val="24"/>
              </w:rPr>
              <w:t>3</w:t>
            </w:r>
          </w:p>
        </w:tc>
        <w:tc>
          <w:tcPr>
            <w:tcW w:w="1135" w:type="pct"/>
          </w:tcPr>
          <w:p w:rsidR="00AB17E1" w:rsidRPr="002930B8" w:rsidRDefault="00AB17E1" w:rsidP="00AA0337">
            <w:pPr>
              <w:spacing w:after="0"/>
              <w:jc w:val="center"/>
              <w:rPr>
                <w:sz w:val="20"/>
                <w:szCs w:val="24"/>
              </w:rPr>
            </w:pPr>
            <w:r w:rsidRPr="002930B8">
              <w:rPr>
                <w:sz w:val="20"/>
                <w:szCs w:val="24"/>
              </w:rPr>
              <w:t>Полное наименование услуги</w:t>
            </w:r>
          </w:p>
        </w:tc>
        <w:tc>
          <w:tcPr>
            <w:tcW w:w="3640" w:type="pct"/>
          </w:tcPr>
          <w:p w:rsidR="00AB17E1" w:rsidRPr="002930B8" w:rsidRDefault="00AB17E1" w:rsidP="00AA0337">
            <w:pPr>
              <w:spacing w:after="0"/>
              <w:jc w:val="both"/>
              <w:rPr>
                <w:sz w:val="20"/>
                <w:szCs w:val="24"/>
              </w:rPr>
            </w:pPr>
            <w:r w:rsidRPr="002930B8">
              <w:rPr>
                <w:sz w:val="20"/>
                <w:szCs w:val="24"/>
              </w:rPr>
              <w:t>«Передача в собственность граждан занимаемых ими жилых помещений жилищного фонда (приватизация жилищного фонда)»</w:t>
            </w:r>
          </w:p>
        </w:tc>
      </w:tr>
      <w:tr w:rsidR="00AB17E1" w:rsidRPr="002930B8" w:rsidTr="00AA0337">
        <w:tc>
          <w:tcPr>
            <w:tcW w:w="225" w:type="pct"/>
          </w:tcPr>
          <w:p w:rsidR="00AB17E1" w:rsidRPr="002930B8" w:rsidRDefault="00AB17E1" w:rsidP="00AA0337">
            <w:pPr>
              <w:spacing w:after="0"/>
              <w:jc w:val="center"/>
              <w:rPr>
                <w:sz w:val="20"/>
                <w:szCs w:val="24"/>
              </w:rPr>
            </w:pPr>
            <w:r w:rsidRPr="002930B8">
              <w:rPr>
                <w:sz w:val="20"/>
                <w:szCs w:val="24"/>
              </w:rPr>
              <w:t>4</w:t>
            </w:r>
          </w:p>
        </w:tc>
        <w:tc>
          <w:tcPr>
            <w:tcW w:w="1135" w:type="pct"/>
          </w:tcPr>
          <w:p w:rsidR="00AB17E1" w:rsidRPr="002930B8" w:rsidRDefault="00AB17E1" w:rsidP="00AA0337">
            <w:pPr>
              <w:spacing w:after="0"/>
              <w:jc w:val="center"/>
              <w:rPr>
                <w:sz w:val="20"/>
                <w:szCs w:val="24"/>
              </w:rPr>
            </w:pPr>
            <w:r w:rsidRPr="002930B8">
              <w:rPr>
                <w:sz w:val="20"/>
                <w:szCs w:val="24"/>
              </w:rPr>
              <w:t>Краткое наименование услуги</w:t>
            </w:r>
          </w:p>
        </w:tc>
        <w:tc>
          <w:tcPr>
            <w:tcW w:w="3640" w:type="pct"/>
          </w:tcPr>
          <w:p w:rsidR="00AB17E1" w:rsidRPr="002930B8" w:rsidRDefault="00AB17E1" w:rsidP="00AA0337">
            <w:pPr>
              <w:spacing w:after="0"/>
              <w:jc w:val="both"/>
              <w:rPr>
                <w:sz w:val="20"/>
                <w:szCs w:val="24"/>
              </w:rPr>
            </w:pPr>
            <w:r w:rsidRPr="002930B8">
              <w:rPr>
                <w:sz w:val="20"/>
                <w:szCs w:val="24"/>
              </w:rPr>
              <w:t>нет</w:t>
            </w:r>
          </w:p>
        </w:tc>
      </w:tr>
      <w:tr w:rsidR="00AB17E1" w:rsidRPr="002930B8" w:rsidTr="00AA0337">
        <w:tc>
          <w:tcPr>
            <w:tcW w:w="225" w:type="pct"/>
          </w:tcPr>
          <w:p w:rsidR="00AB17E1" w:rsidRPr="002930B8" w:rsidRDefault="00AB17E1" w:rsidP="00AA0337">
            <w:pPr>
              <w:spacing w:after="0"/>
              <w:jc w:val="center"/>
              <w:rPr>
                <w:sz w:val="20"/>
                <w:szCs w:val="24"/>
              </w:rPr>
            </w:pPr>
            <w:r w:rsidRPr="002930B8">
              <w:rPr>
                <w:sz w:val="20"/>
                <w:szCs w:val="24"/>
              </w:rPr>
              <w:t>5</w:t>
            </w:r>
          </w:p>
        </w:tc>
        <w:tc>
          <w:tcPr>
            <w:tcW w:w="1135" w:type="pct"/>
          </w:tcPr>
          <w:p w:rsidR="00AB17E1" w:rsidRPr="002930B8" w:rsidRDefault="00AB17E1" w:rsidP="00AA0337">
            <w:pPr>
              <w:spacing w:after="0"/>
              <w:rPr>
                <w:sz w:val="20"/>
                <w:szCs w:val="24"/>
              </w:rPr>
            </w:pPr>
            <w:proofErr w:type="gramStart"/>
            <w:r w:rsidRPr="002930B8">
              <w:rPr>
                <w:sz w:val="20"/>
                <w:szCs w:val="24"/>
              </w:rPr>
              <w:t>Административные регламент предоставления государственной услуги</w:t>
            </w:r>
            <w:proofErr w:type="gramEnd"/>
          </w:p>
        </w:tc>
        <w:tc>
          <w:tcPr>
            <w:tcW w:w="3640" w:type="pct"/>
          </w:tcPr>
          <w:p w:rsidR="00AB17E1" w:rsidRPr="002930B8" w:rsidRDefault="00AB17E1" w:rsidP="00AA0337">
            <w:pPr>
              <w:spacing w:after="0"/>
              <w:jc w:val="both"/>
              <w:rPr>
                <w:sz w:val="20"/>
                <w:szCs w:val="24"/>
              </w:rPr>
            </w:pPr>
            <w:r w:rsidRPr="002930B8">
              <w:rPr>
                <w:sz w:val="20"/>
                <w:szCs w:val="24"/>
              </w:rPr>
              <w:t>Утвержден постановлением администрации Козловского сельского поселения Бутурлиновского муниципального района Воронежской области от 29.11.2023 г. № 81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Козловского сельского поселения Бутурлиновского муниципального района Воронежской области»</w:t>
            </w:r>
          </w:p>
        </w:tc>
      </w:tr>
      <w:tr w:rsidR="00AB17E1" w:rsidRPr="002930B8" w:rsidTr="00AA0337">
        <w:tc>
          <w:tcPr>
            <w:tcW w:w="225" w:type="pct"/>
          </w:tcPr>
          <w:p w:rsidR="00AB17E1" w:rsidRPr="002930B8" w:rsidRDefault="00AB17E1" w:rsidP="00AA0337">
            <w:pPr>
              <w:spacing w:after="0"/>
              <w:jc w:val="center"/>
              <w:rPr>
                <w:sz w:val="20"/>
                <w:szCs w:val="24"/>
              </w:rPr>
            </w:pPr>
            <w:r w:rsidRPr="002930B8">
              <w:rPr>
                <w:sz w:val="20"/>
                <w:szCs w:val="24"/>
              </w:rPr>
              <w:t>6</w:t>
            </w:r>
          </w:p>
        </w:tc>
        <w:tc>
          <w:tcPr>
            <w:tcW w:w="1135" w:type="pct"/>
          </w:tcPr>
          <w:p w:rsidR="00AB17E1" w:rsidRPr="002930B8" w:rsidRDefault="00AB17E1" w:rsidP="00AA0337">
            <w:pPr>
              <w:spacing w:after="0"/>
              <w:rPr>
                <w:sz w:val="20"/>
                <w:szCs w:val="24"/>
              </w:rPr>
            </w:pPr>
            <w:r w:rsidRPr="002930B8">
              <w:rPr>
                <w:sz w:val="20"/>
                <w:szCs w:val="24"/>
              </w:rPr>
              <w:t>Перечень «</w:t>
            </w:r>
            <w:proofErr w:type="spellStart"/>
            <w:r w:rsidRPr="002930B8">
              <w:rPr>
                <w:sz w:val="20"/>
                <w:szCs w:val="24"/>
              </w:rPr>
              <w:t>подуслуг</w:t>
            </w:r>
            <w:proofErr w:type="spellEnd"/>
            <w:r w:rsidRPr="002930B8">
              <w:rPr>
                <w:sz w:val="20"/>
                <w:szCs w:val="24"/>
              </w:rPr>
              <w:t>»</w:t>
            </w:r>
          </w:p>
        </w:tc>
        <w:tc>
          <w:tcPr>
            <w:tcW w:w="3640" w:type="pct"/>
          </w:tcPr>
          <w:p w:rsidR="00AB17E1" w:rsidRPr="002930B8" w:rsidRDefault="00AB17E1" w:rsidP="00AA0337">
            <w:pPr>
              <w:spacing w:after="0"/>
              <w:jc w:val="both"/>
              <w:rPr>
                <w:sz w:val="20"/>
                <w:szCs w:val="24"/>
              </w:rPr>
            </w:pPr>
            <w:r w:rsidRPr="002930B8">
              <w:rPr>
                <w:sz w:val="20"/>
                <w:szCs w:val="24"/>
              </w:rPr>
              <w:t>нет</w:t>
            </w:r>
          </w:p>
        </w:tc>
      </w:tr>
      <w:tr w:rsidR="00AB17E1" w:rsidRPr="002930B8" w:rsidTr="00AA0337">
        <w:trPr>
          <w:trHeight w:val="300"/>
        </w:trPr>
        <w:tc>
          <w:tcPr>
            <w:tcW w:w="225" w:type="pct"/>
            <w:vMerge w:val="restart"/>
          </w:tcPr>
          <w:p w:rsidR="00AB17E1" w:rsidRPr="002930B8" w:rsidRDefault="00AB17E1" w:rsidP="00AA0337">
            <w:pPr>
              <w:spacing w:after="0"/>
              <w:jc w:val="center"/>
              <w:rPr>
                <w:sz w:val="20"/>
                <w:szCs w:val="24"/>
              </w:rPr>
            </w:pPr>
            <w:r w:rsidRPr="002930B8">
              <w:rPr>
                <w:sz w:val="20"/>
                <w:szCs w:val="24"/>
              </w:rPr>
              <w:t>7</w:t>
            </w:r>
          </w:p>
        </w:tc>
        <w:tc>
          <w:tcPr>
            <w:tcW w:w="1135" w:type="pct"/>
            <w:vMerge w:val="restart"/>
          </w:tcPr>
          <w:p w:rsidR="00AB17E1" w:rsidRPr="002930B8" w:rsidRDefault="00AB17E1" w:rsidP="00AA0337">
            <w:pPr>
              <w:spacing w:after="0"/>
              <w:rPr>
                <w:sz w:val="20"/>
                <w:szCs w:val="24"/>
              </w:rPr>
            </w:pPr>
            <w:r w:rsidRPr="002930B8">
              <w:rPr>
                <w:sz w:val="20"/>
                <w:szCs w:val="24"/>
              </w:rPr>
              <w:t>Способы оценки качества предоставления государственной услуги</w:t>
            </w:r>
          </w:p>
        </w:tc>
        <w:tc>
          <w:tcPr>
            <w:tcW w:w="3640" w:type="pct"/>
            <w:tcBorders>
              <w:bottom w:val="single" w:sz="4" w:space="0" w:color="auto"/>
            </w:tcBorders>
          </w:tcPr>
          <w:p w:rsidR="00AB17E1" w:rsidRPr="002930B8" w:rsidRDefault="00AB17E1" w:rsidP="00AA0337">
            <w:pPr>
              <w:spacing w:after="0"/>
              <w:rPr>
                <w:sz w:val="18"/>
                <w:szCs w:val="18"/>
              </w:rPr>
            </w:pPr>
            <w:r w:rsidRPr="002930B8">
              <w:rPr>
                <w:sz w:val="18"/>
                <w:szCs w:val="18"/>
              </w:rPr>
              <w:t>- терминальные устройства МФЦ;</w:t>
            </w:r>
          </w:p>
        </w:tc>
      </w:tr>
      <w:tr w:rsidR="00AB17E1" w:rsidRPr="002930B8" w:rsidTr="00AA0337">
        <w:trPr>
          <w:trHeight w:val="270"/>
        </w:trPr>
        <w:tc>
          <w:tcPr>
            <w:tcW w:w="225" w:type="pct"/>
            <w:vMerge/>
          </w:tcPr>
          <w:p w:rsidR="00AB17E1" w:rsidRPr="002930B8" w:rsidRDefault="00AB17E1" w:rsidP="00AA0337">
            <w:pPr>
              <w:spacing w:after="0"/>
              <w:jc w:val="center"/>
              <w:rPr>
                <w:sz w:val="20"/>
                <w:szCs w:val="24"/>
              </w:rPr>
            </w:pPr>
          </w:p>
        </w:tc>
        <w:tc>
          <w:tcPr>
            <w:tcW w:w="1135" w:type="pct"/>
            <w:vMerge/>
          </w:tcPr>
          <w:p w:rsidR="00AB17E1" w:rsidRPr="002930B8" w:rsidRDefault="00AB17E1" w:rsidP="00AA0337">
            <w:pPr>
              <w:spacing w:after="0"/>
              <w:rPr>
                <w:sz w:val="20"/>
                <w:szCs w:val="24"/>
              </w:rPr>
            </w:pPr>
          </w:p>
        </w:tc>
        <w:tc>
          <w:tcPr>
            <w:tcW w:w="3640" w:type="pct"/>
            <w:tcBorders>
              <w:top w:val="single" w:sz="4" w:space="0" w:color="auto"/>
              <w:bottom w:val="single" w:sz="4" w:space="0" w:color="auto"/>
            </w:tcBorders>
          </w:tcPr>
          <w:p w:rsidR="00AB17E1" w:rsidRPr="002930B8" w:rsidRDefault="00AB17E1" w:rsidP="00AA0337">
            <w:pPr>
              <w:spacing w:after="0"/>
              <w:rPr>
                <w:sz w:val="18"/>
              </w:rPr>
            </w:pPr>
            <w:r w:rsidRPr="002930B8">
              <w:rPr>
                <w:sz w:val="18"/>
              </w:rPr>
              <w:t>- Единый портал государственных услуг;</w:t>
            </w:r>
          </w:p>
        </w:tc>
      </w:tr>
      <w:tr w:rsidR="00AB17E1" w:rsidRPr="002930B8" w:rsidTr="00AA0337">
        <w:trPr>
          <w:trHeight w:val="240"/>
        </w:trPr>
        <w:tc>
          <w:tcPr>
            <w:tcW w:w="225" w:type="pct"/>
            <w:vMerge/>
          </w:tcPr>
          <w:p w:rsidR="00AB17E1" w:rsidRPr="002930B8" w:rsidRDefault="00AB17E1" w:rsidP="00AA0337">
            <w:pPr>
              <w:spacing w:after="0"/>
              <w:jc w:val="center"/>
              <w:rPr>
                <w:sz w:val="20"/>
                <w:szCs w:val="24"/>
              </w:rPr>
            </w:pPr>
          </w:p>
        </w:tc>
        <w:tc>
          <w:tcPr>
            <w:tcW w:w="1135" w:type="pct"/>
            <w:vMerge/>
          </w:tcPr>
          <w:p w:rsidR="00AB17E1" w:rsidRPr="002930B8" w:rsidRDefault="00AB17E1" w:rsidP="00AA0337">
            <w:pPr>
              <w:spacing w:after="0"/>
              <w:rPr>
                <w:sz w:val="20"/>
                <w:szCs w:val="24"/>
              </w:rPr>
            </w:pPr>
          </w:p>
        </w:tc>
        <w:tc>
          <w:tcPr>
            <w:tcW w:w="3640" w:type="pct"/>
            <w:tcBorders>
              <w:top w:val="single" w:sz="4" w:space="0" w:color="auto"/>
              <w:bottom w:val="single" w:sz="4" w:space="0" w:color="auto"/>
            </w:tcBorders>
          </w:tcPr>
          <w:p w:rsidR="00AB17E1" w:rsidRPr="002930B8" w:rsidRDefault="00AB17E1" w:rsidP="00AA0337">
            <w:pPr>
              <w:spacing w:after="0"/>
              <w:rPr>
                <w:sz w:val="18"/>
              </w:rPr>
            </w:pPr>
            <w:r w:rsidRPr="002930B8">
              <w:rPr>
                <w:sz w:val="18"/>
              </w:rPr>
              <w:t>- Портал государственных и муниципальных услуг Воронежской области</w:t>
            </w:r>
          </w:p>
        </w:tc>
      </w:tr>
    </w:tbl>
    <w:p w:rsidR="00AB17E1" w:rsidRPr="002930B8" w:rsidRDefault="00AB17E1" w:rsidP="00AB17E1">
      <w:pPr>
        <w:spacing w:after="0"/>
        <w:rPr>
          <w:b/>
          <w:sz w:val="20"/>
          <w:szCs w:val="24"/>
        </w:rPr>
      </w:pPr>
      <w:r w:rsidRPr="002930B8">
        <w:rPr>
          <w:b/>
          <w:sz w:val="20"/>
          <w:szCs w:val="24"/>
        </w:rPr>
        <w:t>Раздел 2. «Общие сведения об</w:t>
      </w:r>
      <w:r w:rsidR="007B3AE3">
        <w:rPr>
          <w:b/>
          <w:sz w:val="20"/>
          <w:szCs w:val="24"/>
        </w:rPr>
        <w:t xml:space="preserve"> </w:t>
      </w:r>
      <w:r w:rsidRPr="002930B8">
        <w:rPr>
          <w:b/>
          <w:sz w:val="20"/>
          <w:szCs w:val="24"/>
        </w:rPr>
        <w:t>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AB17E1" w:rsidRPr="002930B8" w:rsidTr="00AA0337">
        <w:tc>
          <w:tcPr>
            <w:tcW w:w="222" w:type="pct"/>
          </w:tcPr>
          <w:p w:rsidR="00AB17E1" w:rsidRPr="002930B8" w:rsidRDefault="00AB17E1" w:rsidP="00AA0337">
            <w:pPr>
              <w:spacing w:after="0"/>
              <w:jc w:val="center"/>
              <w:rPr>
                <w:b/>
                <w:sz w:val="20"/>
                <w:szCs w:val="24"/>
              </w:rPr>
            </w:pPr>
            <w:r w:rsidRPr="002930B8">
              <w:rPr>
                <w:b/>
                <w:sz w:val="20"/>
                <w:szCs w:val="24"/>
              </w:rPr>
              <w:t>1</w:t>
            </w:r>
          </w:p>
        </w:tc>
        <w:tc>
          <w:tcPr>
            <w:tcW w:w="4778" w:type="pct"/>
          </w:tcPr>
          <w:p w:rsidR="00AB17E1" w:rsidRPr="002930B8" w:rsidRDefault="00AB17E1" w:rsidP="00AA0337">
            <w:pPr>
              <w:spacing w:after="0"/>
              <w:rPr>
                <w:b/>
                <w:sz w:val="20"/>
                <w:szCs w:val="24"/>
              </w:rPr>
            </w:pPr>
            <w:r w:rsidRPr="002930B8">
              <w:rPr>
                <w:b/>
                <w:sz w:val="20"/>
                <w:szCs w:val="24"/>
              </w:rPr>
              <w:t>Наименование услуги</w:t>
            </w:r>
          </w:p>
        </w:tc>
      </w:tr>
      <w:tr w:rsidR="00AB17E1" w:rsidRPr="002930B8" w:rsidTr="00AA0337">
        <w:tc>
          <w:tcPr>
            <w:tcW w:w="222" w:type="pct"/>
          </w:tcPr>
          <w:p w:rsidR="00AB17E1" w:rsidRPr="002930B8" w:rsidRDefault="00AB17E1" w:rsidP="00AA0337">
            <w:pPr>
              <w:spacing w:after="0"/>
              <w:jc w:val="center"/>
              <w:rPr>
                <w:b/>
                <w:sz w:val="20"/>
                <w:szCs w:val="24"/>
              </w:rPr>
            </w:pPr>
          </w:p>
        </w:tc>
        <w:tc>
          <w:tcPr>
            <w:tcW w:w="4778" w:type="pct"/>
          </w:tcPr>
          <w:p w:rsidR="00AB17E1" w:rsidRPr="002930B8" w:rsidRDefault="00AB17E1" w:rsidP="00AA0337">
            <w:pPr>
              <w:spacing w:after="0"/>
              <w:rPr>
                <w:sz w:val="20"/>
                <w:szCs w:val="24"/>
              </w:rPr>
            </w:pPr>
            <w:r w:rsidRPr="002930B8">
              <w:rPr>
                <w:sz w:val="20"/>
                <w:szCs w:val="24"/>
              </w:rPr>
              <w:t>Передача в собственность граждан занимаемых ими жилых помещений жилищного фонда (приватизация жилищного фонда)</w:t>
            </w:r>
          </w:p>
        </w:tc>
      </w:tr>
      <w:tr w:rsidR="00AB17E1" w:rsidRPr="002930B8" w:rsidTr="00AA0337">
        <w:tc>
          <w:tcPr>
            <w:tcW w:w="222" w:type="pct"/>
          </w:tcPr>
          <w:p w:rsidR="00AB17E1" w:rsidRPr="002930B8" w:rsidRDefault="00AB17E1" w:rsidP="00AA0337">
            <w:pPr>
              <w:spacing w:after="0"/>
              <w:jc w:val="center"/>
              <w:rPr>
                <w:b/>
                <w:sz w:val="20"/>
                <w:szCs w:val="24"/>
              </w:rPr>
            </w:pPr>
            <w:r w:rsidRPr="002930B8">
              <w:rPr>
                <w:b/>
                <w:sz w:val="20"/>
                <w:szCs w:val="24"/>
              </w:rPr>
              <w:t>2</w:t>
            </w:r>
          </w:p>
        </w:tc>
        <w:tc>
          <w:tcPr>
            <w:tcW w:w="4778" w:type="pct"/>
          </w:tcPr>
          <w:p w:rsidR="00AB17E1" w:rsidRPr="002930B8" w:rsidRDefault="00AB17E1" w:rsidP="00AA0337">
            <w:pPr>
              <w:spacing w:after="0"/>
              <w:rPr>
                <w:sz w:val="20"/>
                <w:szCs w:val="24"/>
              </w:rPr>
            </w:pPr>
            <w:r w:rsidRPr="002930B8">
              <w:rPr>
                <w:b/>
                <w:sz w:val="20"/>
                <w:szCs w:val="24"/>
              </w:rPr>
              <w:t>Срок предоставления в зависимости от условий</w:t>
            </w:r>
          </w:p>
        </w:tc>
      </w:tr>
      <w:tr w:rsidR="00AB17E1" w:rsidRPr="002930B8" w:rsidTr="00AA0337">
        <w:tc>
          <w:tcPr>
            <w:tcW w:w="222" w:type="pct"/>
          </w:tcPr>
          <w:p w:rsidR="00AB17E1" w:rsidRPr="002930B8" w:rsidRDefault="00AB17E1" w:rsidP="00AA0337">
            <w:pPr>
              <w:spacing w:after="0"/>
              <w:jc w:val="center"/>
              <w:rPr>
                <w:b/>
                <w:sz w:val="20"/>
                <w:szCs w:val="24"/>
              </w:rPr>
            </w:pPr>
            <w:r w:rsidRPr="002930B8">
              <w:rPr>
                <w:b/>
                <w:sz w:val="20"/>
                <w:szCs w:val="24"/>
              </w:rPr>
              <w:t>2.1</w:t>
            </w:r>
          </w:p>
        </w:tc>
        <w:tc>
          <w:tcPr>
            <w:tcW w:w="4778" w:type="pct"/>
          </w:tcPr>
          <w:p w:rsidR="00AB17E1" w:rsidRPr="002930B8" w:rsidRDefault="00AB17E1" w:rsidP="00AA0337">
            <w:pPr>
              <w:spacing w:after="0"/>
              <w:rPr>
                <w:b/>
                <w:sz w:val="20"/>
                <w:szCs w:val="24"/>
              </w:rPr>
            </w:pPr>
            <w:r w:rsidRPr="002930B8">
              <w:rPr>
                <w:b/>
                <w:sz w:val="20"/>
                <w:szCs w:val="24"/>
              </w:rPr>
              <w:t>При подаче заявления по месту жительства (месту нахождения юр. лица)</w:t>
            </w:r>
          </w:p>
        </w:tc>
      </w:tr>
      <w:tr w:rsidR="00AB17E1" w:rsidRPr="002930B8" w:rsidTr="00AA0337">
        <w:tc>
          <w:tcPr>
            <w:tcW w:w="222" w:type="pct"/>
          </w:tcPr>
          <w:p w:rsidR="00AB17E1" w:rsidRPr="002930B8" w:rsidRDefault="00AB17E1" w:rsidP="00AA0337">
            <w:pPr>
              <w:spacing w:after="0"/>
              <w:jc w:val="center"/>
              <w:rPr>
                <w:b/>
                <w:sz w:val="20"/>
                <w:szCs w:val="20"/>
              </w:rPr>
            </w:pPr>
          </w:p>
        </w:tc>
        <w:tc>
          <w:tcPr>
            <w:tcW w:w="4778" w:type="pct"/>
          </w:tcPr>
          <w:p w:rsidR="00AB17E1" w:rsidRPr="002930B8" w:rsidRDefault="00AB17E1" w:rsidP="00AA0337">
            <w:pPr>
              <w:tabs>
                <w:tab w:val="num" w:pos="142"/>
                <w:tab w:val="left" w:pos="1440"/>
                <w:tab w:val="left" w:pos="1560"/>
              </w:tabs>
              <w:autoSpaceDE w:val="0"/>
              <w:autoSpaceDN w:val="0"/>
              <w:adjustRightInd w:val="0"/>
              <w:spacing w:after="0"/>
              <w:jc w:val="both"/>
              <w:rPr>
                <w:b/>
                <w:sz w:val="20"/>
                <w:szCs w:val="20"/>
              </w:rPr>
            </w:pPr>
            <w:r w:rsidRPr="002930B8">
              <w:rPr>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AB17E1" w:rsidRPr="002930B8" w:rsidTr="00AA0337">
        <w:tc>
          <w:tcPr>
            <w:tcW w:w="222" w:type="pct"/>
          </w:tcPr>
          <w:p w:rsidR="00AB17E1" w:rsidRPr="002930B8" w:rsidRDefault="00AB17E1" w:rsidP="00AA0337">
            <w:pPr>
              <w:spacing w:after="0"/>
              <w:jc w:val="center"/>
              <w:rPr>
                <w:b/>
                <w:sz w:val="20"/>
                <w:szCs w:val="24"/>
              </w:rPr>
            </w:pPr>
            <w:r w:rsidRPr="002930B8">
              <w:rPr>
                <w:b/>
                <w:sz w:val="20"/>
                <w:szCs w:val="24"/>
              </w:rPr>
              <w:t>2.2</w:t>
            </w:r>
          </w:p>
        </w:tc>
        <w:tc>
          <w:tcPr>
            <w:tcW w:w="4778" w:type="pct"/>
          </w:tcPr>
          <w:p w:rsidR="00AB17E1" w:rsidRPr="002930B8" w:rsidRDefault="00AB17E1" w:rsidP="00AA0337">
            <w:pPr>
              <w:spacing w:after="0"/>
              <w:rPr>
                <w:sz w:val="20"/>
                <w:szCs w:val="24"/>
              </w:rPr>
            </w:pPr>
            <w:r w:rsidRPr="002930B8">
              <w:rPr>
                <w:b/>
                <w:sz w:val="20"/>
                <w:szCs w:val="24"/>
              </w:rPr>
              <w:t xml:space="preserve">При подаче заявления </w:t>
            </w:r>
            <w:r w:rsidRPr="002930B8">
              <w:rPr>
                <w:b/>
                <w:sz w:val="20"/>
                <w:szCs w:val="24"/>
                <w:u w:val="single"/>
              </w:rPr>
              <w:t xml:space="preserve">не </w:t>
            </w:r>
            <w:r w:rsidRPr="002930B8">
              <w:rPr>
                <w:b/>
                <w:sz w:val="20"/>
                <w:szCs w:val="24"/>
              </w:rPr>
              <w:t>по месту жительства (по месту обращения)</w:t>
            </w:r>
          </w:p>
        </w:tc>
      </w:tr>
      <w:tr w:rsidR="00AB17E1" w:rsidRPr="002930B8" w:rsidTr="00AA0337">
        <w:tc>
          <w:tcPr>
            <w:tcW w:w="222" w:type="pct"/>
          </w:tcPr>
          <w:p w:rsidR="00AB17E1" w:rsidRPr="002930B8" w:rsidRDefault="00AB17E1" w:rsidP="00AA0337">
            <w:pPr>
              <w:spacing w:after="0"/>
              <w:jc w:val="center"/>
              <w:rPr>
                <w:b/>
                <w:sz w:val="20"/>
                <w:szCs w:val="20"/>
              </w:rPr>
            </w:pPr>
          </w:p>
        </w:tc>
        <w:tc>
          <w:tcPr>
            <w:tcW w:w="4778" w:type="pct"/>
          </w:tcPr>
          <w:p w:rsidR="00AB17E1" w:rsidRPr="002930B8" w:rsidRDefault="00AB17E1" w:rsidP="00AA0337">
            <w:pPr>
              <w:spacing w:after="0"/>
              <w:rPr>
                <w:b/>
                <w:sz w:val="20"/>
                <w:szCs w:val="20"/>
              </w:rPr>
            </w:pPr>
            <w:r w:rsidRPr="002930B8">
              <w:rPr>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AB17E1" w:rsidRPr="002930B8" w:rsidTr="00AA0337">
        <w:tc>
          <w:tcPr>
            <w:tcW w:w="222" w:type="pct"/>
          </w:tcPr>
          <w:p w:rsidR="00AB17E1" w:rsidRPr="002930B8" w:rsidRDefault="00AB17E1" w:rsidP="00AA0337">
            <w:pPr>
              <w:spacing w:after="0"/>
              <w:jc w:val="center"/>
              <w:rPr>
                <w:b/>
                <w:sz w:val="20"/>
                <w:szCs w:val="24"/>
              </w:rPr>
            </w:pPr>
            <w:r w:rsidRPr="002930B8">
              <w:rPr>
                <w:b/>
                <w:sz w:val="20"/>
                <w:szCs w:val="24"/>
              </w:rPr>
              <w:t>3</w:t>
            </w:r>
          </w:p>
        </w:tc>
        <w:tc>
          <w:tcPr>
            <w:tcW w:w="4778" w:type="pct"/>
          </w:tcPr>
          <w:p w:rsidR="00AB17E1" w:rsidRPr="002930B8" w:rsidRDefault="00AB17E1" w:rsidP="00AA0337">
            <w:pPr>
              <w:spacing w:after="0"/>
              <w:rPr>
                <w:sz w:val="20"/>
                <w:szCs w:val="24"/>
              </w:rPr>
            </w:pPr>
            <w:r w:rsidRPr="002930B8">
              <w:rPr>
                <w:b/>
                <w:sz w:val="20"/>
                <w:szCs w:val="24"/>
              </w:rPr>
              <w:t>Основания отказа в приёме документов</w:t>
            </w:r>
          </w:p>
        </w:tc>
      </w:tr>
      <w:tr w:rsidR="00AB17E1" w:rsidRPr="002930B8" w:rsidTr="00AA0337">
        <w:tc>
          <w:tcPr>
            <w:tcW w:w="222" w:type="pct"/>
          </w:tcPr>
          <w:p w:rsidR="00AB17E1" w:rsidRPr="002930B8" w:rsidRDefault="00AB17E1" w:rsidP="00AA0337">
            <w:pPr>
              <w:spacing w:after="0"/>
              <w:jc w:val="center"/>
              <w:rPr>
                <w:b/>
                <w:sz w:val="20"/>
                <w:szCs w:val="24"/>
              </w:rPr>
            </w:pPr>
          </w:p>
        </w:tc>
        <w:tc>
          <w:tcPr>
            <w:tcW w:w="4778" w:type="pct"/>
          </w:tcPr>
          <w:p w:rsidR="00AB17E1" w:rsidRPr="002930B8" w:rsidRDefault="00AB17E1" w:rsidP="00AA0337">
            <w:pPr>
              <w:tabs>
                <w:tab w:val="num" w:pos="792"/>
                <w:tab w:val="left" w:pos="1440"/>
                <w:tab w:val="left" w:pos="1560"/>
              </w:tabs>
              <w:spacing w:after="0"/>
              <w:ind w:firstLine="709"/>
              <w:jc w:val="both"/>
              <w:rPr>
                <w:sz w:val="20"/>
                <w:szCs w:val="24"/>
              </w:rPr>
            </w:pPr>
            <w:proofErr w:type="gramStart"/>
            <w:r w:rsidRPr="002930B8">
              <w:rPr>
                <w:sz w:val="20"/>
                <w:szCs w:val="24"/>
              </w:rPr>
              <w:t>-</w:t>
            </w:r>
            <w:r w:rsidRPr="002930B8">
              <w:rPr>
                <w:sz w:val="20"/>
                <w:szCs w:val="24"/>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roofErr w:type="gramEnd"/>
          </w:p>
          <w:p w:rsidR="00AB17E1" w:rsidRPr="002930B8" w:rsidRDefault="00AB17E1" w:rsidP="00AA0337">
            <w:pPr>
              <w:tabs>
                <w:tab w:val="num" w:pos="792"/>
                <w:tab w:val="left" w:pos="1440"/>
                <w:tab w:val="left" w:pos="1560"/>
              </w:tabs>
              <w:spacing w:after="0"/>
              <w:ind w:firstLine="709"/>
              <w:jc w:val="both"/>
              <w:rPr>
                <w:sz w:val="20"/>
                <w:szCs w:val="24"/>
              </w:rPr>
            </w:pPr>
            <w:r w:rsidRPr="002930B8">
              <w:rPr>
                <w:sz w:val="20"/>
                <w:szCs w:val="24"/>
              </w:rPr>
              <w:t>-</w:t>
            </w:r>
            <w:r w:rsidRPr="002930B8">
              <w:rPr>
                <w:sz w:val="20"/>
                <w:szCs w:val="24"/>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w:t>
            </w:r>
            <w:proofErr w:type="gramStart"/>
            <w:r w:rsidRPr="002930B8">
              <w:rPr>
                <w:sz w:val="20"/>
                <w:szCs w:val="24"/>
              </w:rPr>
              <w:t>документе</w:t>
            </w:r>
            <w:proofErr w:type="gramEnd"/>
            <w:r w:rsidRPr="002930B8">
              <w:rPr>
                <w:sz w:val="20"/>
                <w:szCs w:val="24"/>
              </w:rPr>
              <w:t xml:space="preserve">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B17E1" w:rsidRPr="002930B8" w:rsidRDefault="00AB17E1" w:rsidP="00AA0337">
            <w:pPr>
              <w:tabs>
                <w:tab w:val="num" w:pos="792"/>
                <w:tab w:val="left" w:pos="1440"/>
                <w:tab w:val="left" w:pos="1560"/>
              </w:tabs>
              <w:spacing w:after="0"/>
              <w:ind w:firstLine="709"/>
              <w:jc w:val="both"/>
              <w:rPr>
                <w:sz w:val="20"/>
                <w:szCs w:val="24"/>
              </w:rPr>
            </w:pPr>
            <w:r w:rsidRPr="002930B8">
              <w:rPr>
                <w:sz w:val="20"/>
                <w:szCs w:val="24"/>
              </w:rPr>
              <w:t>-</w:t>
            </w:r>
            <w:r w:rsidRPr="002930B8">
              <w:rPr>
                <w:sz w:val="20"/>
                <w:szCs w:val="24"/>
              </w:rPr>
              <w:tab/>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AB17E1" w:rsidRPr="002930B8" w:rsidRDefault="00AB17E1" w:rsidP="00AA0337">
            <w:pPr>
              <w:tabs>
                <w:tab w:val="num" w:pos="792"/>
                <w:tab w:val="left" w:pos="1440"/>
                <w:tab w:val="left" w:pos="1560"/>
              </w:tabs>
              <w:spacing w:after="0"/>
              <w:ind w:firstLine="709"/>
              <w:jc w:val="both"/>
              <w:rPr>
                <w:sz w:val="20"/>
                <w:szCs w:val="24"/>
              </w:rPr>
            </w:pPr>
            <w:r w:rsidRPr="002930B8">
              <w:rPr>
                <w:sz w:val="20"/>
                <w:szCs w:val="24"/>
              </w:rPr>
              <w:t>-</w:t>
            </w:r>
            <w:r w:rsidRPr="002930B8">
              <w:rPr>
                <w:sz w:val="20"/>
                <w:szCs w:val="24"/>
              </w:rPr>
              <w:tab/>
              <w:t xml:space="preserve"> представленные документы содержат недостоверные и (или) противоречивые сведения;</w:t>
            </w:r>
          </w:p>
          <w:p w:rsidR="00AB17E1" w:rsidRPr="002930B8" w:rsidRDefault="00AB17E1" w:rsidP="00AA0337">
            <w:pPr>
              <w:tabs>
                <w:tab w:val="num" w:pos="792"/>
                <w:tab w:val="left" w:pos="1440"/>
                <w:tab w:val="left" w:pos="1560"/>
              </w:tabs>
              <w:spacing w:after="0"/>
              <w:ind w:firstLine="709"/>
              <w:jc w:val="both"/>
              <w:rPr>
                <w:sz w:val="20"/>
                <w:szCs w:val="24"/>
              </w:rPr>
            </w:pPr>
            <w:r w:rsidRPr="002930B8">
              <w:rPr>
                <w:sz w:val="20"/>
                <w:szCs w:val="24"/>
              </w:rPr>
              <w:t>-</w:t>
            </w:r>
            <w:r w:rsidRPr="002930B8">
              <w:rPr>
                <w:sz w:val="20"/>
                <w:szCs w:val="24"/>
              </w:rPr>
              <w:tab/>
              <w:t xml:space="preserve"> подача запроса от имени Заявителя неуполномоченным на то лицом;</w:t>
            </w:r>
          </w:p>
          <w:p w:rsidR="00AB17E1" w:rsidRPr="002930B8" w:rsidRDefault="00AB17E1" w:rsidP="00AA0337">
            <w:pPr>
              <w:tabs>
                <w:tab w:val="num" w:pos="792"/>
                <w:tab w:val="left" w:pos="1440"/>
                <w:tab w:val="left" w:pos="1560"/>
              </w:tabs>
              <w:spacing w:after="0"/>
              <w:ind w:firstLine="709"/>
              <w:jc w:val="both"/>
              <w:rPr>
                <w:sz w:val="20"/>
                <w:szCs w:val="24"/>
              </w:rPr>
            </w:pPr>
            <w:r w:rsidRPr="002930B8">
              <w:rPr>
                <w:sz w:val="20"/>
                <w:szCs w:val="24"/>
              </w:rPr>
              <w:t>-</w:t>
            </w:r>
            <w:r w:rsidRPr="002930B8">
              <w:rPr>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B17E1" w:rsidRPr="002930B8" w:rsidRDefault="00AB17E1" w:rsidP="00AA0337">
            <w:pPr>
              <w:tabs>
                <w:tab w:val="num" w:pos="792"/>
                <w:tab w:val="left" w:pos="1440"/>
                <w:tab w:val="left" w:pos="1560"/>
              </w:tabs>
              <w:spacing w:after="0"/>
              <w:ind w:firstLine="709"/>
              <w:jc w:val="both"/>
              <w:rPr>
                <w:sz w:val="20"/>
                <w:szCs w:val="24"/>
              </w:rPr>
            </w:pPr>
            <w:proofErr w:type="gramStart"/>
            <w:r w:rsidRPr="002930B8">
              <w:rPr>
                <w:sz w:val="20"/>
                <w:szCs w:val="24"/>
              </w:rPr>
              <w:t>-</w:t>
            </w:r>
            <w:r w:rsidRPr="002930B8">
              <w:rPr>
                <w:sz w:val="20"/>
                <w:szCs w:val="24"/>
              </w:rPr>
              <w:tab/>
              <w:t xml:space="preserve">обращение за Муниципальной услугой в Администрацию или МФЦ, неуполномоченные на предоставление Муниципальной услуги;    </w:t>
            </w:r>
            <w:proofErr w:type="gramEnd"/>
          </w:p>
          <w:p w:rsidR="00AB17E1" w:rsidRPr="002930B8" w:rsidRDefault="00AB17E1" w:rsidP="00AA0337">
            <w:pPr>
              <w:tabs>
                <w:tab w:val="num" w:pos="792"/>
                <w:tab w:val="left" w:pos="1440"/>
                <w:tab w:val="left" w:pos="1560"/>
              </w:tabs>
              <w:spacing w:after="0"/>
              <w:ind w:firstLine="709"/>
              <w:jc w:val="both"/>
              <w:rPr>
                <w:sz w:val="20"/>
                <w:szCs w:val="24"/>
              </w:rPr>
            </w:pPr>
            <w:r w:rsidRPr="002930B8">
              <w:rPr>
                <w:sz w:val="20"/>
                <w:szCs w:val="24"/>
              </w:rPr>
              <w:t>-</w:t>
            </w:r>
            <w:r w:rsidRPr="002930B8">
              <w:rPr>
                <w:sz w:val="20"/>
                <w:szCs w:val="24"/>
              </w:rPr>
              <w:tab/>
              <w:t xml:space="preserve"> некорректное заполнение обязательных полей в форме интерактивного запроса на ЕПГУ, РПГУ;</w:t>
            </w:r>
          </w:p>
          <w:p w:rsidR="00AB17E1" w:rsidRPr="002930B8" w:rsidRDefault="00AB17E1" w:rsidP="00AA0337">
            <w:pPr>
              <w:tabs>
                <w:tab w:val="num" w:pos="792"/>
                <w:tab w:val="left" w:pos="1440"/>
                <w:tab w:val="left" w:pos="1560"/>
              </w:tabs>
              <w:spacing w:after="0"/>
              <w:ind w:firstLine="709"/>
              <w:jc w:val="both"/>
              <w:rPr>
                <w:sz w:val="20"/>
                <w:szCs w:val="24"/>
              </w:rPr>
            </w:pPr>
            <w:r w:rsidRPr="002930B8">
              <w:rPr>
                <w:sz w:val="20"/>
                <w:szCs w:val="24"/>
              </w:rPr>
              <w:t>-</w:t>
            </w:r>
            <w:r w:rsidRPr="002930B8">
              <w:rPr>
                <w:sz w:val="20"/>
                <w:szCs w:val="24"/>
              </w:rPr>
              <w:tab/>
              <w:t xml:space="preserve"> наличие противоречивых сведений в представленных документах и в интерактивном запросе;</w:t>
            </w:r>
          </w:p>
          <w:p w:rsidR="00AB17E1" w:rsidRPr="002930B8" w:rsidRDefault="00AB17E1" w:rsidP="00AA0337">
            <w:pPr>
              <w:tabs>
                <w:tab w:val="num" w:pos="792"/>
                <w:tab w:val="left" w:pos="1440"/>
                <w:tab w:val="left" w:pos="1560"/>
              </w:tabs>
              <w:spacing w:after="0"/>
              <w:ind w:firstLine="709"/>
              <w:jc w:val="both"/>
              <w:rPr>
                <w:sz w:val="20"/>
                <w:szCs w:val="24"/>
              </w:rPr>
            </w:pPr>
            <w:r w:rsidRPr="002930B8">
              <w:rPr>
                <w:sz w:val="20"/>
                <w:szCs w:val="24"/>
              </w:rPr>
              <w:t>-</w:t>
            </w:r>
            <w:r w:rsidRPr="002930B8">
              <w:rPr>
                <w:sz w:val="20"/>
                <w:szCs w:val="24"/>
              </w:rPr>
              <w:tab/>
              <w:t>представление документов, не подписанных в установленном порядке;</w:t>
            </w:r>
          </w:p>
          <w:p w:rsidR="00AB17E1" w:rsidRPr="002930B8" w:rsidRDefault="00AB17E1" w:rsidP="00AA0337">
            <w:pPr>
              <w:tabs>
                <w:tab w:val="num" w:pos="792"/>
                <w:tab w:val="left" w:pos="1440"/>
                <w:tab w:val="left" w:pos="1560"/>
              </w:tabs>
              <w:spacing w:after="0"/>
              <w:ind w:firstLine="709"/>
              <w:jc w:val="both"/>
              <w:rPr>
                <w:sz w:val="20"/>
                <w:szCs w:val="24"/>
              </w:rPr>
            </w:pPr>
            <w:r w:rsidRPr="002930B8">
              <w:rPr>
                <w:sz w:val="20"/>
                <w:szCs w:val="24"/>
              </w:rPr>
              <w:t>-</w:t>
            </w:r>
            <w:r w:rsidRPr="002930B8">
              <w:rPr>
                <w:sz w:val="20"/>
                <w:szCs w:val="24"/>
              </w:rPr>
              <w:tab/>
              <w:t>запрос и иные документы в электронной форме подписаны с использованием электронной подписи, не принадлежащей Заявителю;</w:t>
            </w:r>
          </w:p>
          <w:p w:rsidR="00AB17E1" w:rsidRPr="002930B8" w:rsidRDefault="00AB17E1" w:rsidP="00AA0337">
            <w:pPr>
              <w:tabs>
                <w:tab w:val="num" w:pos="792"/>
                <w:tab w:val="left" w:pos="1440"/>
                <w:tab w:val="left" w:pos="1560"/>
              </w:tabs>
              <w:spacing w:after="0"/>
              <w:ind w:firstLine="709"/>
              <w:jc w:val="both"/>
              <w:rPr>
                <w:sz w:val="20"/>
                <w:szCs w:val="24"/>
              </w:rPr>
            </w:pPr>
            <w:r w:rsidRPr="002930B8">
              <w:rPr>
                <w:sz w:val="20"/>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B17E1" w:rsidRPr="002930B8" w:rsidRDefault="00AB17E1" w:rsidP="00AA0337">
            <w:pPr>
              <w:tabs>
                <w:tab w:val="num" w:pos="792"/>
                <w:tab w:val="left" w:pos="1440"/>
                <w:tab w:val="left" w:pos="1560"/>
              </w:tabs>
              <w:spacing w:after="0"/>
              <w:ind w:firstLine="709"/>
              <w:jc w:val="both"/>
              <w:rPr>
                <w:sz w:val="20"/>
                <w:szCs w:val="24"/>
              </w:rPr>
            </w:pPr>
            <w:r w:rsidRPr="002930B8">
              <w:rPr>
                <w:sz w:val="20"/>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B17E1" w:rsidRPr="002930B8" w:rsidRDefault="00AB17E1" w:rsidP="00AA0337">
            <w:pPr>
              <w:tabs>
                <w:tab w:val="num" w:pos="792"/>
                <w:tab w:val="left" w:pos="1440"/>
                <w:tab w:val="left" w:pos="1560"/>
              </w:tabs>
              <w:spacing w:after="0"/>
              <w:ind w:firstLine="709"/>
              <w:jc w:val="both"/>
              <w:rPr>
                <w:sz w:val="20"/>
                <w:szCs w:val="24"/>
              </w:rPr>
            </w:pPr>
            <w:r w:rsidRPr="002930B8">
              <w:rPr>
                <w:sz w:val="20"/>
                <w:szCs w:val="24"/>
              </w:rPr>
              <w:t>-</w:t>
            </w:r>
            <w:r w:rsidRPr="002930B8">
              <w:rPr>
                <w:sz w:val="20"/>
                <w:szCs w:val="24"/>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AB17E1" w:rsidRPr="002930B8" w:rsidRDefault="00AB17E1" w:rsidP="00AA0337">
            <w:pPr>
              <w:tabs>
                <w:tab w:val="num" w:pos="792"/>
                <w:tab w:val="left" w:pos="1440"/>
                <w:tab w:val="left" w:pos="1560"/>
              </w:tabs>
              <w:spacing w:after="0"/>
              <w:ind w:firstLine="709"/>
              <w:jc w:val="both"/>
              <w:rPr>
                <w:sz w:val="20"/>
                <w:szCs w:val="24"/>
              </w:rPr>
            </w:pPr>
            <w:proofErr w:type="gramStart"/>
            <w:r w:rsidRPr="002930B8">
              <w:rPr>
                <w:sz w:val="20"/>
                <w:szCs w:val="24"/>
              </w:rPr>
              <w:t>-</w:t>
            </w:r>
            <w:r w:rsidRPr="002930B8">
              <w:rPr>
                <w:sz w:val="20"/>
                <w:szCs w:val="24"/>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AB17E1" w:rsidRPr="002930B8" w:rsidRDefault="00AB17E1" w:rsidP="00AA0337">
            <w:pPr>
              <w:tabs>
                <w:tab w:val="num" w:pos="792"/>
                <w:tab w:val="left" w:pos="1440"/>
                <w:tab w:val="left" w:pos="1560"/>
              </w:tabs>
              <w:spacing w:after="0"/>
              <w:ind w:firstLine="709"/>
              <w:jc w:val="both"/>
              <w:rPr>
                <w:sz w:val="20"/>
                <w:szCs w:val="24"/>
              </w:rPr>
            </w:pPr>
            <w:r w:rsidRPr="002930B8">
              <w:rPr>
                <w:sz w:val="20"/>
                <w:szCs w:val="24"/>
              </w:rPr>
              <w:t>-</w:t>
            </w:r>
            <w:r w:rsidRPr="002930B8">
              <w:rPr>
                <w:sz w:val="20"/>
                <w:szCs w:val="24"/>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tc>
      </w:tr>
      <w:tr w:rsidR="00AB17E1" w:rsidRPr="002930B8" w:rsidTr="00AA0337">
        <w:tc>
          <w:tcPr>
            <w:tcW w:w="222" w:type="pct"/>
          </w:tcPr>
          <w:p w:rsidR="00AB17E1" w:rsidRPr="002930B8" w:rsidRDefault="00AB17E1" w:rsidP="00AA0337">
            <w:pPr>
              <w:spacing w:after="0"/>
              <w:jc w:val="center"/>
              <w:rPr>
                <w:b/>
                <w:sz w:val="20"/>
                <w:szCs w:val="24"/>
              </w:rPr>
            </w:pPr>
            <w:r w:rsidRPr="002930B8">
              <w:rPr>
                <w:b/>
                <w:sz w:val="20"/>
                <w:szCs w:val="24"/>
              </w:rPr>
              <w:t>4</w:t>
            </w:r>
          </w:p>
        </w:tc>
        <w:tc>
          <w:tcPr>
            <w:tcW w:w="4778" w:type="pct"/>
          </w:tcPr>
          <w:p w:rsidR="00AB17E1" w:rsidRPr="002930B8" w:rsidRDefault="00AB17E1" w:rsidP="00AA0337">
            <w:pPr>
              <w:tabs>
                <w:tab w:val="num" w:pos="792"/>
                <w:tab w:val="left" w:pos="1440"/>
                <w:tab w:val="left" w:pos="1560"/>
              </w:tabs>
              <w:spacing w:after="0"/>
              <w:jc w:val="both"/>
              <w:rPr>
                <w:sz w:val="20"/>
                <w:szCs w:val="24"/>
              </w:rPr>
            </w:pPr>
            <w:r w:rsidRPr="002930B8">
              <w:rPr>
                <w:b/>
                <w:sz w:val="20"/>
                <w:szCs w:val="24"/>
              </w:rPr>
              <w:t>Основания отказа в предоставлении услуги</w:t>
            </w:r>
          </w:p>
        </w:tc>
      </w:tr>
      <w:tr w:rsidR="00AB17E1" w:rsidRPr="002930B8" w:rsidTr="00AA0337">
        <w:tc>
          <w:tcPr>
            <w:tcW w:w="222" w:type="pct"/>
          </w:tcPr>
          <w:p w:rsidR="00AB17E1" w:rsidRPr="002930B8" w:rsidRDefault="00AB17E1" w:rsidP="00AA0337">
            <w:pPr>
              <w:spacing w:after="0"/>
              <w:jc w:val="center"/>
              <w:rPr>
                <w:b/>
                <w:sz w:val="20"/>
                <w:szCs w:val="24"/>
              </w:rPr>
            </w:pPr>
          </w:p>
        </w:tc>
        <w:tc>
          <w:tcPr>
            <w:tcW w:w="4778" w:type="pct"/>
          </w:tcPr>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w:t>
            </w:r>
            <w:r w:rsidRPr="002930B8">
              <w:rPr>
                <w:sz w:val="20"/>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w:t>
            </w:r>
            <w:r w:rsidRPr="002930B8">
              <w:rPr>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w:t>
            </w:r>
            <w:r w:rsidRPr="002930B8">
              <w:rPr>
                <w:sz w:val="20"/>
                <w:szCs w:val="24"/>
              </w:rPr>
              <w:tab/>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lastRenderedPageBreak/>
              <w:t>-</w:t>
            </w:r>
            <w:r w:rsidRPr="002930B8">
              <w:rPr>
                <w:sz w:val="20"/>
                <w:szCs w:val="24"/>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w:t>
            </w:r>
            <w:r w:rsidRPr="002930B8">
              <w:rPr>
                <w:sz w:val="20"/>
                <w:szCs w:val="24"/>
              </w:rPr>
              <w:tab/>
              <w:t>Отказ в приватизации жилого помещения одного или нескольких лиц, зарегистрированных по месту жительства с Заявителем.</w:t>
            </w: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w:t>
            </w:r>
            <w:r w:rsidRPr="002930B8">
              <w:rPr>
                <w:sz w:val="20"/>
                <w:szCs w:val="24"/>
              </w:rPr>
              <w:tab/>
              <w:t>Использованное ранее право на приватизацию.</w:t>
            </w: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w:t>
            </w:r>
            <w:r w:rsidRPr="002930B8">
              <w:rPr>
                <w:sz w:val="20"/>
                <w:szCs w:val="24"/>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w:t>
            </w:r>
            <w:r w:rsidRPr="002930B8">
              <w:rPr>
                <w:sz w:val="20"/>
                <w:szCs w:val="24"/>
              </w:rPr>
              <w:tab/>
              <w:t>Отсутствие/непредставление сведений, подтверждающих участие (неучастие) в приватизации, из других субъектов Российской Федерации.</w:t>
            </w: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w:t>
            </w:r>
            <w:r w:rsidRPr="002930B8">
              <w:rPr>
                <w:sz w:val="20"/>
                <w:szCs w:val="24"/>
              </w:rPr>
              <w:tab/>
              <w:t>Отсутствие права собственности на приватизируемое заявителем жилое помещение у Администрации, предоставляющей Муниципальную услугу.</w:t>
            </w: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w:t>
            </w:r>
            <w:r w:rsidRPr="002930B8">
              <w:rPr>
                <w:sz w:val="20"/>
                <w:szCs w:val="24"/>
              </w:rPr>
              <w:tab/>
              <w:t>Изменение паспортных и/или иных персональных данных в период предоставления Муниципальной услуги.</w:t>
            </w: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w:t>
            </w:r>
            <w:r w:rsidRPr="002930B8">
              <w:rPr>
                <w:sz w:val="20"/>
                <w:szCs w:val="24"/>
              </w:rPr>
              <w:tab/>
              <w:t>Арест жилого помещения.</w:t>
            </w: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w:t>
            </w:r>
            <w:r w:rsidRPr="002930B8">
              <w:rPr>
                <w:sz w:val="20"/>
                <w:szCs w:val="24"/>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rsidR="00AB17E1" w:rsidRPr="002930B8" w:rsidRDefault="00AB17E1" w:rsidP="00AA0337">
            <w:pPr>
              <w:autoSpaceDE w:val="0"/>
              <w:autoSpaceDN w:val="0"/>
              <w:adjustRightInd w:val="0"/>
              <w:spacing w:after="0"/>
              <w:ind w:firstLine="709"/>
              <w:jc w:val="both"/>
              <w:rPr>
                <w:sz w:val="20"/>
                <w:szCs w:val="24"/>
              </w:rPr>
            </w:pPr>
            <w:proofErr w:type="gramStart"/>
            <w:r w:rsidRPr="002930B8">
              <w:rPr>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 xml:space="preserve">- граждан, выбывших в организации стационарного социального обслуживания; </w:t>
            </w: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 xml:space="preserve">- граждан, снятых с регистрационного учета без указания точного адреса. </w:t>
            </w:r>
          </w:p>
          <w:p w:rsidR="00AB17E1" w:rsidRPr="002930B8" w:rsidRDefault="00AB17E1" w:rsidP="00AA0337">
            <w:pPr>
              <w:autoSpaceDE w:val="0"/>
              <w:autoSpaceDN w:val="0"/>
              <w:adjustRightInd w:val="0"/>
              <w:spacing w:after="0"/>
              <w:ind w:firstLine="709"/>
              <w:jc w:val="both"/>
              <w:rPr>
                <w:sz w:val="20"/>
                <w:szCs w:val="24"/>
              </w:rPr>
            </w:pP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w:t>
            </w:r>
            <w:r w:rsidRPr="002930B8">
              <w:rPr>
                <w:sz w:val="20"/>
                <w:szCs w:val="24"/>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AB17E1" w:rsidRPr="002930B8" w:rsidRDefault="00AB17E1" w:rsidP="00AA0337">
            <w:pPr>
              <w:autoSpaceDE w:val="0"/>
              <w:autoSpaceDN w:val="0"/>
              <w:adjustRightInd w:val="0"/>
              <w:spacing w:after="0"/>
              <w:ind w:firstLine="709"/>
              <w:jc w:val="both"/>
              <w:rPr>
                <w:sz w:val="20"/>
                <w:szCs w:val="24"/>
              </w:rPr>
            </w:pPr>
            <w:r w:rsidRPr="002930B8">
              <w:rPr>
                <w:sz w:val="20"/>
                <w:szCs w:val="24"/>
              </w:rPr>
              <w:t>-</w:t>
            </w:r>
            <w:r w:rsidRPr="002930B8">
              <w:rPr>
                <w:sz w:val="20"/>
                <w:szCs w:val="24"/>
              </w:rPr>
              <w:tab/>
              <w:t>Оспаривание в судебном порядке права на жилое помещение, в отношении которого подано заявление.</w:t>
            </w:r>
          </w:p>
        </w:tc>
      </w:tr>
      <w:tr w:rsidR="00AB17E1" w:rsidRPr="002930B8" w:rsidTr="00AA0337">
        <w:tc>
          <w:tcPr>
            <w:tcW w:w="222" w:type="pct"/>
          </w:tcPr>
          <w:p w:rsidR="00AB17E1" w:rsidRPr="002930B8" w:rsidRDefault="00AB17E1" w:rsidP="00AA0337">
            <w:pPr>
              <w:spacing w:after="0"/>
              <w:jc w:val="center"/>
              <w:rPr>
                <w:b/>
                <w:sz w:val="20"/>
                <w:szCs w:val="24"/>
              </w:rPr>
            </w:pPr>
            <w:r w:rsidRPr="002930B8">
              <w:rPr>
                <w:b/>
                <w:sz w:val="20"/>
                <w:szCs w:val="24"/>
              </w:rPr>
              <w:lastRenderedPageBreak/>
              <w:t>5</w:t>
            </w:r>
          </w:p>
        </w:tc>
        <w:tc>
          <w:tcPr>
            <w:tcW w:w="4778" w:type="pct"/>
          </w:tcPr>
          <w:p w:rsidR="00AB17E1" w:rsidRPr="002930B8" w:rsidRDefault="00AB17E1" w:rsidP="00AA0337">
            <w:pPr>
              <w:autoSpaceDE w:val="0"/>
              <w:autoSpaceDN w:val="0"/>
              <w:adjustRightInd w:val="0"/>
              <w:spacing w:after="0"/>
              <w:jc w:val="both"/>
              <w:rPr>
                <w:sz w:val="20"/>
                <w:szCs w:val="24"/>
              </w:rPr>
            </w:pPr>
            <w:r w:rsidRPr="002930B8">
              <w:rPr>
                <w:b/>
                <w:sz w:val="20"/>
                <w:szCs w:val="24"/>
              </w:rPr>
              <w:t>Основания приостановления предоставления услуги</w:t>
            </w:r>
          </w:p>
        </w:tc>
      </w:tr>
      <w:tr w:rsidR="00AB17E1" w:rsidRPr="002930B8" w:rsidTr="00AA0337">
        <w:tc>
          <w:tcPr>
            <w:tcW w:w="222" w:type="pct"/>
          </w:tcPr>
          <w:p w:rsidR="00AB17E1" w:rsidRPr="002930B8" w:rsidRDefault="00AB17E1" w:rsidP="00AA0337">
            <w:pPr>
              <w:spacing w:after="0"/>
              <w:jc w:val="center"/>
              <w:rPr>
                <w:b/>
                <w:sz w:val="20"/>
                <w:szCs w:val="24"/>
              </w:rPr>
            </w:pPr>
          </w:p>
        </w:tc>
        <w:tc>
          <w:tcPr>
            <w:tcW w:w="4778" w:type="pct"/>
          </w:tcPr>
          <w:p w:rsidR="00AB17E1" w:rsidRPr="002930B8" w:rsidRDefault="00AB17E1" w:rsidP="00AA0337">
            <w:pPr>
              <w:autoSpaceDE w:val="0"/>
              <w:autoSpaceDN w:val="0"/>
              <w:adjustRightInd w:val="0"/>
              <w:spacing w:after="0"/>
              <w:jc w:val="both"/>
              <w:rPr>
                <w:sz w:val="20"/>
                <w:szCs w:val="24"/>
              </w:rPr>
            </w:pPr>
            <w:r w:rsidRPr="002930B8">
              <w:rPr>
                <w:sz w:val="20"/>
                <w:szCs w:val="24"/>
              </w:rPr>
              <w:t>не предусмотрены</w:t>
            </w:r>
          </w:p>
        </w:tc>
      </w:tr>
      <w:tr w:rsidR="00AB17E1" w:rsidRPr="002930B8" w:rsidTr="00AA0337">
        <w:tc>
          <w:tcPr>
            <w:tcW w:w="222" w:type="pct"/>
          </w:tcPr>
          <w:p w:rsidR="00AB17E1" w:rsidRPr="002930B8" w:rsidRDefault="00AB17E1" w:rsidP="00AA0337">
            <w:pPr>
              <w:spacing w:after="0"/>
              <w:jc w:val="center"/>
              <w:rPr>
                <w:b/>
                <w:sz w:val="20"/>
                <w:szCs w:val="24"/>
              </w:rPr>
            </w:pPr>
            <w:r w:rsidRPr="002930B8">
              <w:rPr>
                <w:b/>
                <w:sz w:val="20"/>
                <w:szCs w:val="24"/>
              </w:rPr>
              <w:t>6</w:t>
            </w:r>
          </w:p>
        </w:tc>
        <w:tc>
          <w:tcPr>
            <w:tcW w:w="4778" w:type="pct"/>
          </w:tcPr>
          <w:p w:rsidR="00AB17E1" w:rsidRPr="002930B8" w:rsidRDefault="00AB17E1" w:rsidP="00AA0337">
            <w:pPr>
              <w:autoSpaceDE w:val="0"/>
              <w:autoSpaceDN w:val="0"/>
              <w:adjustRightInd w:val="0"/>
              <w:spacing w:after="0"/>
              <w:jc w:val="both"/>
              <w:rPr>
                <w:sz w:val="20"/>
                <w:szCs w:val="24"/>
              </w:rPr>
            </w:pPr>
            <w:r w:rsidRPr="002930B8">
              <w:rPr>
                <w:b/>
                <w:sz w:val="20"/>
                <w:szCs w:val="24"/>
              </w:rPr>
              <w:t>Срок приостановления предоставления услуги</w:t>
            </w:r>
          </w:p>
        </w:tc>
      </w:tr>
      <w:tr w:rsidR="00AB17E1" w:rsidRPr="002930B8" w:rsidTr="00AA0337">
        <w:tc>
          <w:tcPr>
            <w:tcW w:w="222" w:type="pct"/>
          </w:tcPr>
          <w:p w:rsidR="00AB17E1" w:rsidRPr="002930B8" w:rsidRDefault="00AB17E1" w:rsidP="00AA0337">
            <w:pPr>
              <w:spacing w:after="0"/>
              <w:jc w:val="center"/>
              <w:rPr>
                <w:b/>
                <w:sz w:val="20"/>
                <w:szCs w:val="24"/>
              </w:rPr>
            </w:pPr>
          </w:p>
        </w:tc>
        <w:tc>
          <w:tcPr>
            <w:tcW w:w="4778" w:type="pct"/>
          </w:tcPr>
          <w:p w:rsidR="00AB17E1" w:rsidRPr="002930B8" w:rsidRDefault="00AB17E1" w:rsidP="00AA0337">
            <w:pPr>
              <w:autoSpaceDE w:val="0"/>
              <w:autoSpaceDN w:val="0"/>
              <w:adjustRightInd w:val="0"/>
              <w:spacing w:after="0"/>
              <w:jc w:val="both"/>
              <w:rPr>
                <w:sz w:val="20"/>
                <w:szCs w:val="24"/>
              </w:rPr>
            </w:pPr>
            <w:r w:rsidRPr="002930B8">
              <w:rPr>
                <w:sz w:val="20"/>
                <w:szCs w:val="24"/>
              </w:rPr>
              <w:t>нет</w:t>
            </w:r>
          </w:p>
        </w:tc>
      </w:tr>
      <w:tr w:rsidR="00AB17E1" w:rsidRPr="002930B8" w:rsidTr="00AA0337">
        <w:tc>
          <w:tcPr>
            <w:tcW w:w="222" w:type="pct"/>
          </w:tcPr>
          <w:p w:rsidR="00AB17E1" w:rsidRPr="002930B8" w:rsidRDefault="00AB17E1" w:rsidP="00AA0337">
            <w:pPr>
              <w:spacing w:after="0"/>
              <w:jc w:val="center"/>
              <w:rPr>
                <w:b/>
                <w:sz w:val="20"/>
                <w:szCs w:val="24"/>
              </w:rPr>
            </w:pPr>
            <w:r w:rsidRPr="002930B8">
              <w:rPr>
                <w:b/>
                <w:sz w:val="20"/>
                <w:szCs w:val="24"/>
              </w:rPr>
              <w:t>7</w:t>
            </w:r>
          </w:p>
        </w:tc>
        <w:tc>
          <w:tcPr>
            <w:tcW w:w="4778" w:type="pct"/>
          </w:tcPr>
          <w:p w:rsidR="00AB17E1" w:rsidRPr="002930B8" w:rsidRDefault="00AB17E1" w:rsidP="00AA0337">
            <w:pPr>
              <w:autoSpaceDE w:val="0"/>
              <w:autoSpaceDN w:val="0"/>
              <w:adjustRightInd w:val="0"/>
              <w:spacing w:after="0"/>
              <w:jc w:val="both"/>
              <w:rPr>
                <w:sz w:val="20"/>
                <w:szCs w:val="24"/>
              </w:rPr>
            </w:pPr>
            <w:r w:rsidRPr="002930B8">
              <w:rPr>
                <w:b/>
                <w:sz w:val="20"/>
                <w:szCs w:val="24"/>
              </w:rPr>
              <w:t>Плата за предоставление услуги</w:t>
            </w:r>
          </w:p>
        </w:tc>
      </w:tr>
      <w:tr w:rsidR="00AB17E1" w:rsidRPr="002930B8" w:rsidTr="00AA0337">
        <w:tc>
          <w:tcPr>
            <w:tcW w:w="222" w:type="pct"/>
          </w:tcPr>
          <w:p w:rsidR="00AB17E1" w:rsidRPr="002930B8" w:rsidRDefault="00AB17E1" w:rsidP="00AA0337">
            <w:pPr>
              <w:spacing w:after="0"/>
              <w:jc w:val="center"/>
              <w:rPr>
                <w:b/>
                <w:sz w:val="20"/>
                <w:szCs w:val="24"/>
              </w:rPr>
            </w:pPr>
            <w:r w:rsidRPr="002930B8">
              <w:rPr>
                <w:b/>
                <w:sz w:val="20"/>
                <w:szCs w:val="24"/>
              </w:rPr>
              <w:t>7.1</w:t>
            </w:r>
          </w:p>
        </w:tc>
        <w:tc>
          <w:tcPr>
            <w:tcW w:w="4778" w:type="pct"/>
          </w:tcPr>
          <w:p w:rsidR="00AB17E1" w:rsidRPr="002930B8" w:rsidRDefault="00AB17E1" w:rsidP="00AA0337">
            <w:pPr>
              <w:autoSpaceDE w:val="0"/>
              <w:autoSpaceDN w:val="0"/>
              <w:adjustRightInd w:val="0"/>
              <w:spacing w:after="0"/>
              <w:jc w:val="both"/>
              <w:rPr>
                <w:b/>
                <w:sz w:val="20"/>
                <w:szCs w:val="24"/>
              </w:rPr>
            </w:pPr>
            <w:r w:rsidRPr="002930B8">
              <w:rPr>
                <w:b/>
                <w:sz w:val="20"/>
                <w:szCs w:val="24"/>
              </w:rPr>
              <w:t>Наличие платы (государственной пошлины)</w:t>
            </w:r>
          </w:p>
        </w:tc>
      </w:tr>
      <w:tr w:rsidR="00AB17E1" w:rsidRPr="002930B8" w:rsidTr="00AA0337">
        <w:tc>
          <w:tcPr>
            <w:tcW w:w="222" w:type="pct"/>
          </w:tcPr>
          <w:p w:rsidR="00AB17E1" w:rsidRPr="002930B8" w:rsidRDefault="00AB17E1" w:rsidP="00AA0337">
            <w:pPr>
              <w:spacing w:after="0"/>
              <w:jc w:val="center"/>
              <w:rPr>
                <w:b/>
                <w:sz w:val="20"/>
                <w:szCs w:val="24"/>
              </w:rPr>
            </w:pPr>
          </w:p>
        </w:tc>
        <w:tc>
          <w:tcPr>
            <w:tcW w:w="4778" w:type="pct"/>
          </w:tcPr>
          <w:p w:rsidR="00AB17E1" w:rsidRPr="002930B8" w:rsidRDefault="00AB17E1" w:rsidP="00AA0337">
            <w:pPr>
              <w:autoSpaceDE w:val="0"/>
              <w:autoSpaceDN w:val="0"/>
              <w:adjustRightInd w:val="0"/>
              <w:spacing w:after="0"/>
              <w:jc w:val="both"/>
              <w:rPr>
                <w:sz w:val="20"/>
                <w:szCs w:val="24"/>
              </w:rPr>
            </w:pPr>
            <w:r w:rsidRPr="002930B8">
              <w:rPr>
                <w:sz w:val="20"/>
                <w:szCs w:val="24"/>
              </w:rPr>
              <w:t>нет</w:t>
            </w:r>
          </w:p>
        </w:tc>
      </w:tr>
      <w:tr w:rsidR="00AB17E1" w:rsidRPr="002930B8" w:rsidTr="00AA0337">
        <w:tc>
          <w:tcPr>
            <w:tcW w:w="222" w:type="pct"/>
          </w:tcPr>
          <w:p w:rsidR="00AB17E1" w:rsidRPr="002930B8" w:rsidRDefault="00AB17E1" w:rsidP="00AA0337">
            <w:pPr>
              <w:spacing w:after="0"/>
              <w:jc w:val="center"/>
              <w:rPr>
                <w:b/>
                <w:sz w:val="20"/>
                <w:szCs w:val="24"/>
              </w:rPr>
            </w:pPr>
            <w:r w:rsidRPr="002930B8">
              <w:rPr>
                <w:b/>
                <w:sz w:val="20"/>
                <w:szCs w:val="24"/>
              </w:rPr>
              <w:t>7.2</w:t>
            </w:r>
          </w:p>
        </w:tc>
        <w:tc>
          <w:tcPr>
            <w:tcW w:w="4778" w:type="pct"/>
          </w:tcPr>
          <w:p w:rsidR="00AB17E1" w:rsidRPr="002930B8" w:rsidRDefault="00AB17E1" w:rsidP="00AA0337">
            <w:pPr>
              <w:autoSpaceDE w:val="0"/>
              <w:autoSpaceDN w:val="0"/>
              <w:adjustRightInd w:val="0"/>
              <w:spacing w:after="0"/>
              <w:jc w:val="both"/>
              <w:rPr>
                <w:b/>
                <w:sz w:val="20"/>
                <w:szCs w:val="24"/>
              </w:rPr>
            </w:pPr>
            <w:proofErr w:type="gramStart"/>
            <w:r w:rsidRPr="002930B8">
              <w:rPr>
                <w:b/>
                <w:sz w:val="20"/>
                <w:szCs w:val="24"/>
              </w:rPr>
              <w:t>Реквизиты НПА, являющегося основанием для взимания платы (государственной пошлины)</w:t>
            </w:r>
            <w:proofErr w:type="gramEnd"/>
          </w:p>
        </w:tc>
      </w:tr>
      <w:tr w:rsidR="00AB17E1" w:rsidRPr="002930B8" w:rsidTr="00AA0337">
        <w:tc>
          <w:tcPr>
            <w:tcW w:w="222" w:type="pct"/>
          </w:tcPr>
          <w:p w:rsidR="00AB17E1" w:rsidRPr="002930B8" w:rsidRDefault="00AB17E1" w:rsidP="00AA0337">
            <w:pPr>
              <w:spacing w:after="0"/>
              <w:jc w:val="center"/>
              <w:rPr>
                <w:b/>
                <w:sz w:val="20"/>
                <w:szCs w:val="24"/>
              </w:rPr>
            </w:pPr>
          </w:p>
        </w:tc>
        <w:tc>
          <w:tcPr>
            <w:tcW w:w="4778" w:type="pct"/>
          </w:tcPr>
          <w:p w:rsidR="00AB17E1" w:rsidRPr="002930B8" w:rsidRDefault="00AB17E1" w:rsidP="00AA0337">
            <w:pPr>
              <w:autoSpaceDE w:val="0"/>
              <w:autoSpaceDN w:val="0"/>
              <w:adjustRightInd w:val="0"/>
              <w:spacing w:after="0"/>
              <w:jc w:val="both"/>
              <w:rPr>
                <w:sz w:val="20"/>
                <w:szCs w:val="24"/>
              </w:rPr>
            </w:pPr>
            <w:r w:rsidRPr="002930B8">
              <w:rPr>
                <w:sz w:val="20"/>
                <w:szCs w:val="24"/>
              </w:rPr>
              <w:t>-</w:t>
            </w:r>
          </w:p>
        </w:tc>
      </w:tr>
      <w:tr w:rsidR="00AB17E1" w:rsidRPr="002930B8" w:rsidTr="00AA0337">
        <w:tc>
          <w:tcPr>
            <w:tcW w:w="222" w:type="pct"/>
          </w:tcPr>
          <w:p w:rsidR="00AB17E1" w:rsidRPr="002930B8" w:rsidRDefault="00AB17E1" w:rsidP="00AA0337">
            <w:pPr>
              <w:spacing w:after="0"/>
              <w:jc w:val="center"/>
              <w:rPr>
                <w:b/>
                <w:sz w:val="20"/>
                <w:szCs w:val="24"/>
              </w:rPr>
            </w:pPr>
            <w:r w:rsidRPr="002930B8">
              <w:rPr>
                <w:b/>
                <w:sz w:val="20"/>
                <w:szCs w:val="24"/>
              </w:rPr>
              <w:lastRenderedPageBreak/>
              <w:t>7.3</w:t>
            </w:r>
          </w:p>
        </w:tc>
        <w:tc>
          <w:tcPr>
            <w:tcW w:w="4778" w:type="pct"/>
          </w:tcPr>
          <w:p w:rsidR="00AB17E1" w:rsidRPr="002930B8" w:rsidRDefault="00AB17E1" w:rsidP="00AA0337">
            <w:pPr>
              <w:autoSpaceDE w:val="0"/>
              <w:autoSpaceDN w:val="0"/>
              <w:adjustRightInd w:val="0"/>
              <w:spacing w:after="0"/>
              <w:jc w:val="both"/>
              <w:rPr>
                <w:b/>
                <w:sz w:val="20"/>
                <w:szCs w:val="24"/>
              </w:rPr>
            </w:pPr>
            <w:r w:rsidRPr="002930B8">
              <w:rPr>
                <w:b/>
                <w:sz w:val="20"/>
                <w:szCs w:val="24"/>
              </w:rPr>
              <w:t>КБК для взимания платы (государственной пошлины), в том числе для МФЦ</w:t>
            </w:r>
          </w:p>
        </w:tc>
      </w:tr>
      <w:tr w:rsidR="00AB17E1" w:rsidRPr="002930B8" w:rsidTr="00AA0337">
        <w:tc>
          <w:tcPr>
            <w:tcW w:w="222" w:type="pct"/>
          </w:tcPr>
          <w:p w:rsidR="00AB17E1" w:rsidRPr="002930B8" w:rsidRDefault="00AB17E1" w:rsidP="00AA0337">
            <w:pPr>
              <w:spacing w:after="0"/>
              <w:jc w:val="center"/>
              <w:rPr>
                <w:b/>
                <w:sz w:val="20"/>
                <w:szCs w:val="24"/>
              </w:rPr>
            </w:pPr>
          </w:p>
        </w:tc>
        <w:tc>
          <w:tcPr>
            <w:tcW w:w="4778" w:type="pct"/>
          </w:tcPr>
          <w:p w:rsidR="00AB17E1" w:rsidRPr="002930B8" w:rsidRDefault="00AB17E1" w:rsidP="00AA0337">
            <w:pPr>
              <w:autoSpaceDE w:val="0"/>
              <w:autoSpaceDN w:val="0"/>
              <w:adjustRightInd w:val="0"/>
              <w:spacing w:after="0"/>
              <w:jc w:val="both"/>
              <w:rPr>
                <w:sz w:val="20"/>
                <w:szCs w:val="24"/>
              </w:rPr>
            </w:pPr>
            <w:r w:rsidRPr="002930B8">
              <w:rPr>
                <w:sz w:val="20"/>
                <w:szCs w:val="24"/>
              </w:rPr>
              <w:t>-</w:t>
            </w:r>
          </w:p>
        </w:tc>
      </w:tr>
      <w:tr w:rsidR="00AB17E1" w:rsidRPr="002930B8" w:rsidTr="00AA0337">
        <w:tc>
          <w:tcPr>
            <w:tcW w:w="222" w:type="pct"/>
          </w:tcPr>
          <w:p w:rsidR="00AB17E1" w:rsidRPr="002930B8" w:rsidRDefault="00AB17E1" w:rsidP="00AA0337">
            <w:pPr>
              <w:spacing w:after="0"/>
              <w:jc w:val="center"/>
              <w:rPr>
                <w:b/>
                <w:sz w:val="20"/>
                <w:szCs w:val="24"/>
              </w:rPr>
            </w:pPr>
            <w:r w:rsidRPr="002930B8">
              <w:rPr>
                <w:b/>
                <w:sz w:val="20"/>
                <w:szCs w:val="24"/>
              </w:rPr>
              <w:t>8</w:t>
            </w:r>
          </w:p>
        </w:tc>
        <w:tc>
          <w:tcPr>
            <w:tcW w:w="4778" w:type="pct"/>
          </w:tcPr>
          <w:p w:rsidR="00AB17E1" w:rsidRPr="002930B8" w:rsidRDefault="00AB17E1" w:rsidP="00AA0337">
            <w:pPr>
              <w:autoSpaceDE w:val="0"/>
              <w:autoSpaceDN w:val="0"/>
              <w:adjustRightInd w:val="0"/>
              <w:spacing w:after="0"/>
              <w:jc w:val="both"/>
              <w:rPr>
                <w:b/>
                <w:sz w:val="20"/>
                <w:szCs w:val="24"/>
              </w:rPr>
            </w:pPr>
            <w:r w:rsidRPr="002930B8">
              <w:rPr>
                <w:b/>
                <w:sz w:val="20"/>
                <w:szCs w:val="24"/>
              </w:rPr>
              <w:t>Способ обращения за получением услуги</w:t>
            </w:r>
          </w:p>
        </w:tc>
      </w:tr>
      <w:tr w:rsidR="00AB17E1" w:rsidRPr="002930B8" w:rsidTr="00AA0337">
        <w:tc>
          <w:tcPr>
            <w:tcW w:w="222" w:type="pct"/>
          </w:tcPr>
          <w:p w:rsidR="00AB17E1" w:rsidRPr="002930B8" w:rsidRDefault="00AB17E1" w:rsidP="00AA0337">
            <w:pPr>
              <w:spacing w:after="0"/>
              <w:jc w:val="center"/>
              <w:rPr>
                <w:b/>
                <w:sz w:val="20"/>
                <w:szCs w:val="24"/>
              </w:rPr>
            </w:pPr>
          </w:p>
        </w:tc>
        <w:tc>
          <w:tcPr>
            <w:tcW w:w="4778" w:type="pct"/>
          </w:tcPr>
          <w:p w:rsidR="00AB17E1" w:rsidRPr="002930B8" w:rsidRDefault="00AB17E1" w:rsidP="00AA0337">
            <w:pPr>
              <w:autoSpaceDE w:val="0"/>
              <w:autoSpaceDN w:val="0"/>
              <w:adjustRightInd w:val="0"/>
              <w:spacing w:after="0"/>
              <w:jc w:val="both"/>
              <w:rPr>
                <w:sz w:val="20"/>
                <w:szCs w:val="24"/>
              </w:rPr>
            </w:pPr>
            <w:r w:rsidRPr="002930B8">
              <w:rPr>
                <w:sz w:val="20"/>
                <w:szCs w:val="24"/>
              </w:rPr>
              <w:t>- администрация Козловского сельского поселения Бутурлиновского муниципального района Воронежской области;</w:t>
            </w:r>
          </w:p>
          <w:p w:rsidR="00AB17E1" w:rsidRPr="002930B8" w:rsidRDefault="00AB17E1" w:rsidP="00AA0337">
            <w:pPr>
              <w:autoSpaceDE w:val="0"/>
              <w:autoSpaceDN w:val="0"/>
              <w:adjustRightInd w:val="0"/>
              <w:spacing w:after="0"/>
              <w:jc w:val="both"/>
              <w:rPr>
                <w:sz w:val="20"/>
                <w:szCs w:val="24"/>
              </w:rPr>
            </w:pPr>
            <w:r w:rsidRPr="002930B8">
              <w:rPr>
                <w:sz w:val="20"/>
                <w:szCs w:val="24"/>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2930B8">
              <w:rPr>
                <w:sz w:val="20"/>
                <w:szCs w:val="24"/>
              </w:rPr>
              <w:t>г</w:t>
            </w:r>
            <w:proofErr w:type="gramEnd"/>
            <w:r w:rsidRPr="002930B8">
              <w:rPr>
                <w:sz w:val="20"/>
                <w:szCs w:val="24"/>
              </w:rPr>
              <w:t>. Бутурлиновка (соглашение о взаимодействии от 02.07.2021г.);</w:t>
            </w:r>
          </w:p>
          <w:p w:rsidR="00AB17E1" w:rsidRPr="002930B8" w:rsidRDefault="00AB17E1" w:rsidP="00AA0337">
            <w:pPr>
              <w:pStyle w:val="ConsPlusNormal"/>
              <w:ind w:firstLine="0"/>
              <w:jc w:val="both"/>
              <w:rPr>
                <w:rFonts w:ascii="Times New Roman" w:hAnsi="Times New Roman" w:cs="Times New Roman"/>
                <w:szCs w:val="24"/>
              </w:rPr>
            </w:pPr>
            <w:r w:rsidRPr="002930B8">
              <w:rPr>
                <w:rFonts w:ascii="Times New Roman" w:hAnsi="Times New Roman" w:cs="Times New Roman"/>
                <w:szCs w:val="24"/>
              </w:rPr>
              <w:t>- Единый портал государственных и муниципальных услуг(</w:t>
            </w:r>
            <w:proofErr w:type="spellStart"/>
            <w:r w:rsidRPr="002930B8">
              <w:rPr>
                <w:rFonts w:ascii="Times New Roman" w:hAnsi="Times New Roman" w:cs="Times New Roman"/>
                <w:szCs w:val="24"/>
              </w:rPr>
              <w:t>www.gosuslugi.ru</w:t>
            </w:r>
            <w:proofErr w:type="spellEnd"/>
            <w:r w:rsidRPr="002930B8">
              <w:rPr>
                <w:rFonts w:ascii="Times New Roman" w:hAnsi="Times New Roman" w:cs="Times New Roman"/>
                <w:szCs w:val="24"/>
              </w:rPr>
              <w:t>);</w:t>
            </w:r>
          </w:p>
          <w:p w:rsidR="00AB17E1" w:rsidRPr="002930B8" w:rsidRDefault="00AB17E1" w:rsidP="00AA0337">
            <w:pPr>
              <w:pStyle w:val="ConsPlusNormal"/>
              <w:ind w:firstLine="0"/>
              <w:jc w:val="both"/>
              <w:rPr>
                <w:rFonts w:ascii="Times New Roman" w:hAnsi="Times New Roman" w:cs="Times New Roman"/>
                <w:szCs w:val="24"/>
              </w:rPr>
            </w:pPr>
            <w:r w:rsidRPr="002930B8">
              <w:rPr>
                <w:rFonts w:ascii="Times New Roman" w:hAnsi="Times New Roman" w:cs="Times New Roman"/>
                <w:szCs w:val="24"/>
              </w:rPr>
              <w:t>- Портал государственных и муниципальных услуг Воронежской области(</w:t>
            </w:r>
            <w:r w:rsidRPr="002930B8">
              <w:rPr>
                <w:rFonts w:ascii="Times New Roman" w:hAnsi="Times New Roman" w:cs="Times New Roman"/>
                <w:szCs w:val="24"/>
                <w:lang w:val="en-US"/>
              </w:rPr>
              <w:t>www</w:t>
            </w:r>
            <w:r w:rsidRPr="002930B8">
              <w:rPr>
                <w:rFonts w:ascii="Times New Roman" w:hAnsi="Times New Roman" w:cs="Times New Roman"/>
                <w:szCs w:val="24"/>
              </w:rPr>
              <w:t>.</w:t>
            </w:r>
            <w:proofErr w:type="spellStart"/>
            <w:r w:rsidRPr="002930B8">
              <w:rPr>
                <w:rFonts w:ascii="Times New Roman" w:hAnsi="Times New Roman" w:cs="Times New Roman"/>
                <w:szCs w:val="24"/>
              </w:rPr>
              <w:t>pgu.govvr.ru</w:t>
            </w:r>
            <w:proofErr w:type="spellEnd"/>
            <w:r w:rsidRPr="002930B8">
              <w:rPr>
                <w:rFonts w:ascii="Times New Roman" w:hAnsi="Times New Roman" w:cs="Times New Roman"/>
                <w:szCs w:val="24"/>
              </w:rPr>
              <w:t>).</w:t>
            </w:r>
          </w:p>
        </w:tc>
      </w:tr>
      <w:tr w:rsidR="00AB17E1" w:rsidRPr="002930B8" w:rsidTr="00AA0337">
        <w:tc>
          <w:tcPr>
            <w:tcW w:w="222" w:type="pct"/>
          </w:tcPr>
          <w:p w:rsidR="00AB17E1" w:rsidRPr="002930B8" w:rsidRDefault="00AB17E1" w:rsidP="00AA0337">
            <w:pPr>
              <w:spacing w:after="0"/>
              <w:jc w:val="center"/>
              <w:rPr>
                <w:b/>
                <w:sz w:val="20"/>
                <w:szCs w:val="24"/>
              </w:rPr>
            </w:pPr>
            <w:r w:rsidRPr="002930B8">
              <w:rPr>
                <w:b/>
                <w:sz w:val="20"/>
                <w:szCs w:val="24"/>
              </w:rPr>
              <w:t>9</w:t>
            </w:r>
          </w:p>
        </w:tc>
        <w:tc>
          <w:tcPr>
            <w:tcW w:w="4778" w:type="pct"/>
          </w:tcPr>
          <w:p w:rsidR="00AB17E1" w:rsidRPr="002930B8" w:rsidRDefault="00AB17E1" w:rsidP="00AA0337">
            <w:pPr>
              <w:autoSpaceDE w:val="0"/>
              <w:autoSpaceDN w:val="0"/>
              <w:adjustRightInd w:val="0"/>
              <w:spacing w:after="0"/>
              <w:jc w:val="both"/>
              <w:rPr>
                <w:b/>
                <w:sz w:val="20"/>
                <w:szCs w:val="24"/>
              </w:rPr>
            </w:pPr>
            <w:r w:rsidRPr="002930B8">
              <w:rPr>
                <w:b/>
                <w:sz w:val="20"/>
                <w:szCs w:val="24"/>
              </w:rPr>
              <w:t>Способ получения результата услуги</w:t>
            </w:r>
          </w:p>
        </w:tc>
      </w:tr>
      <w:tr w:rsidR="00AB17E1" w:rsidRPr="002930B8" w:rsidTr="00AA0337">
        <w:tc>
          <w:tcPr>
            <w:tcW w:w="222" w:type="pct"/>
          </w:tcPr>
          <w:p w:rsidR="00AB17E1" w:rsidRPr="002930B8" w:rsidRDefault="00AB17E1" w:rsidP="00AA0337">
            <w:pPr>
              <w:spacing w:after="0"/>
              <w:jc w:val="center"/>
              <w:rPr>
                <w:b/>
                <w:sz w:val="20"/>
                <w:szCs w:val="24"/>
              </w:rPr>
            </w:pPr>
          </w:p>
        </w:tc>
        <w:tc>
          <w:tcPr>
            <w:tcW w:w="4778" w:type="pct"/>
          </w:tcPr>
          <w:p w:rsidR="00AB17E1" w:rsidRPr="002930B8" w:rsidRDefault="00AB17E1" w:rsidP="00AA0337">
            <w:pPr>
              <w:autoSpaceDE w:val="0"/>
              <w:autoSpaceDN w:val="0"/>
              <w:adjustRightInd w:val="0"/>
              <w:spacing w:after="0"/>
              <w:jc w:val="both"/>
              <w:rPr>
                <w:sz w:val="18"/>
              </w:rPr>
            </w:pPr>
            <w:r w:rsidRPr="002930B8">
              <w:rPr>
                <w:sz w:val="18"/>
              </w:rPr>
              <w:t>- в администрации Козловского сельского поселения Бутурлиновского муниципального района Воронежской области на бумажном носителе;</w:t>
            </w:r>
          </w:p>
          <w:p w:rsidR="00AB17E1" w:rsidRPr="002930B8" w:rsidRDefault="00AB17E1" w:rsidP="00AA0337">
            <w:pPr>
              <w:autoSpaceDE w:val="0"/>
              <w:autoSpaceDN w:val="0"/>
              <w:adjustRightInd w:val="0"/>
              <w:spacing w:after="0"/>
              <w:rPr>
                <w:b/>
                <w:sz w:val="20"/>
                <w:szCs w:val="24"/>
              </w:rPr>
            </w:pPr>
            <w:r w:rsidRPr="002930B8">
              <w:rPr>
                <w:sz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2930B8">
              <w:rPr>
                <w:sz w:val="18"/>
              </w:rPr>
              <w:t>г</w:t>
            </w:r>
            <w:proofErr w:type="gramEnd"/>
            <w:r w:rsidRPr="002930B8">
              <w:rPr>
                <w:sz w:val="18"/>
              </w:rPr>
              <w:t>. Бутурлиновка на бумажном носителе;</w:t>
            </w:r>
            <w:r w:rsidRPr="002930B8">
              <w:rPr>
                <w:sz w:val="18"/>
              </w:rPr>
              <w:br/>
            </w:r>
            <w:r w:rsidRPr="002930B8">
              <w:rPr>
                <w:sz w:val="18"/>
                <w:szCs w:val="18"/>
              </w:rPr>
              <w:t>- в личный кабинет Заявителя на ЕПГУ;</w:t>
            </w:r>
            <w:r w:rsidRPr="002930B8">
              <w:rPr>
                <w:sz w:val="18"/>
                <w:szCs w:val="18"/>
              </w:rPr>
              <w:br/>
              <w:t>- посредством РПГУ;</w:t>
            </w:r>
            <w:r w:rsidRPr="002930B8">
              <w:rPr>
                <w:sz w:val="18"/>
                <w:szCs w:val="18"/>
              </w:rPr>
              <w:br/>
            </w:r>
            <w:r w:rsidRPr="002930B8">
              <w:rPr>
                <w:sz w:val="18"/>
              </w:rPr>
              <w:t>- заказным письмом с уведомлением о вручении через почтовую связь.</w:t>
            </w:r>
          </w:p>
        </w:tc>
      </w:tr>
    </w:tbl>
    <w:p w:rsidR="00AB17E1" w:rsidRPr="002930B8" w:rsidRDefault="00AB17E1" w:rsidP="00AB17E1">
      <w:pPr>
        <w:spacing w:after="0"/>
        <w:rPr>
          <w:b/>
          <w:sz w:val="20"/>
          <w:szCs w:val="24"/>
        </w:rPr>
      </w:pPr>
      <w:r w:rsidRPr="002930B8">
        <w:rPr>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AB17E1" w:rsidRPr="002930B8" w:rsidTr="00AA0337">
        <w:tc>
          <w:tcPr>
            <w:tcW w:w="189" w:type="pct"/>
          </w:tcPr>
          <w:p w:rsidR="00AB17E1" w:rsidRPr="002930B8" w:rsidRDefault="00AB17E1" w:rsidP="00AA0337">
            <w:pPr>
              <w:spacing w:after="0"/>
              <w:jc w:val="center"/>
              <w:rPr>
                <w:b/>
                <w:sz w:val="20"/>
                <w:szCs w:val="24"/>
              </w:rPr>
            </w:pPr>
            <w:r w:rsidRPr="002930B8">
              <w:rPr>
                <w:b/>
                <w:sz w:val="20"/>
                <w:szCs w:val="24"/>
              </w:rPr>
              <w:t>1</w:t>
            </w:r>
          </w:p>
        </w:tc>
        <w:tc>
          <w:tcPr>
            <w:tcW w:w="4811" w:type="pct"/>
          </w:tcPr>
          <w:p w:rsidR="00AB17E1" w:rsidRPr="002930B8" w:rsidRDefault="00AB17E1" w:rsidP="00AA0337">
            <w:pPr>
              <w:spacing w:after="0"/>
              <w:rPr>
                <w:b/>
                <w:sz w:val="20"/>
                <w:szCs w:val="24"/>
              </w:rPr>
            </w:pPr>
            <w:r w:rsidRPr="002930B8">
              <w:rPr>
                <w:b/>
                <w:sz w:val="20"/>
                <w:szCs w:val="24"/>
              </w:rPr>
              <w:t>Категории лиц, имеющих право на получение «услуги»</w:t>
            </w:r>
          </w:p>
        </w:tc>
      </w:tr>
      <w:tr w:rsidR="00AB17E1" w:rsidRPr="002930B8" w:rsidTr="00AA0337">
        <w:tc>
          <w:tcPr>
            <w:tcW w:w="189" w:type="pct"/>
          </w:tcPr>
          <w:p w:rsidR="00AB17E1" w:rsidRPr="002930B8" w:rsidRDefault="00AB17E1" w:rsidP="00AA0337">
            <w:pPr>
              <w:spacing w:after="0"/>
              <w:jc w:val="center"/>
              <w:rPr>
                <w:sz w:val="20"/>
                <w:szCs w:val="24"/>
              </w:rPr>
            </w:pPr>
          </w:p>
        </w:tc>
        <w:tc>
          <w:tcPr>
            <w:tcW w:w="4811" w:type="pct"/>
          </w:tcPr>
          <w:p w:rsidR="00AB17E1" w:rsidRPr="002930B8" w:rsidRDefault="00AB17E1" w:rsidP="00AA0337">
            <w:pPr>
              <w:spacing w:after="0"/>
              <w:jc w:val="both"/>
              <w:rPr>
                <w:sz w:val="20"/>
                <w:szCs w:val="24"/>
              </w:rPr>
            </w:pPr>
            <w:r w:rsidRPr="002930B8">
              <w:rPr>
                <w:sz w:val="20"/>
                <w:szCs w:val="24"/>
              </w:rPr>
              <w:t>- Заявителями являются граждане Российской Федерации, проживающие на условиях социального найма в муниципальном жилищном фонде на территории Козловского сельского поселения Бутурлиновского муниципального района Воронежской области.</w:t>
            </w:r>
          </w:p>
          <w:p w:rsidR="00AB17E1" w:rsidRPr="002930B8" w:rsidRDefault="00AB17E1" w:rsidP="00AA0337">
            <w:pPr>
              <w:spacing w:after="0"/>
              <w:jc w:val="both"/>
              <w:rPr>
                <w:sz w:val="20"/>
                <w:szCs w:val="24"/>
              </w:rPr>
            </w:pPr>
            <w:proofErr w:type="gramStart"/>
            <w:r w:rsidRPr="002930B8">
              <w:rPr>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roofErr w:type="gramEnd"/>
          </w:p>
        </w:tc>
      </w:tr>
      <w:tr w:rsidR="00AB17E1" w:rsidRPr="002930B8" w:rsidTr="00AA0337">
        <w:tc>
          <w:tcPr>
            <w:tcW w:w="189" w:type="pct"/>
          </w:tcPr>
          <w:p w:rsidR="00AB17E1" w:rsidRPr="002930B8" w:rsidRDefault="00AB17E1" w:rsidP="00AA0337">
            <w:pPr>
              <w:spacing w:after="0"/>
              <w:jc w:val="center"/>
              <w:rPr>
                <w:b/>
                <w:sz w:val="20"/>
                <w:szCs w:val="24"/>
              </w:rPr>
            </w:pPr>
            <w:r w:rsidRPr="002930B8">
              <w:rPr>
                <w:b/>
                <w:sz w:val="20"/>
                <w:szCs w:val="24"/>
              </w:rPr>
              <w:t>2</w:t>
            </w:r>
          </w:p>
        </w:tc>
        <w:tc>
          <w:tcPr>
            <w:tcW w:w="4811" w:type="pct"/>
          </w:tcPr>
          <w:p w:rsidR="00AB17E1" w:rsidRPr="002930B8" w:rsidRDefault="00AB17E1" w:rsidP="00AA0337">
            <w:pPr>
              <w:spacing w:after="0"/>
              <w:rPr>
                <w:b/>
                <w:sz w:val="20"/>
                <w:szCs w:val="24"/>
              </w:rPr>
            </w:pPr>
            <w:r w:rsidRPr="002930B8">
              <w:rPr>
                <w:b/>
                <w:sz w:val="20"/>
                <w:szCs w:val="24"/>
              </w:rPr>
              <w:t>Документ, подтверждающий правомочие заявителя соответствующей категории на получение «услуги»</w:t>
            </w:r>
          </w:p>
        </w:tc>
      </w:tr>
      <w:tr w:rsidR="00AB17E1" w:rsidRPr="002930B8" w:rsidTr="00AA0337">
        <w:tc>
          <w:tcPr>
            <w:tcW w:w="189" w:type="pct"/>
          </w:tcPr>
          <w:p w:rsidR="00AB17E1" w:rsidRPr="002930B8" w:rsidRDefault="00AB17E1" w:rsidP="00AA0337">
            <w:pPr>
              <w:spacing w:after="0"/>
              <w:jc w:val="center"/>
              <w:rPr>
                <w:b/>
                <w:sz w:val="20"/>
                <w:szCs w:val="24"/>
              </w:rPr>
            </w:pPr>
          </w:p>
        </w:tc>
        <w:tc>
          <w:tcPr>
            <w:tcW w:w="4811" w:type="pct"/>
          </w:tcPr>
          <w:p w:rsidR="00AB17E1" w:rsidRPr="002930B8" w:rsidRDefault="00AB17E1" w:rsidP="00AA0337">
            <w:pPr>
              <w:pStyle w:val="ConsPlusNormal"/>
              <w:ind w:firstLine="7"/>
              <w:jc w:val="both"/>
              <w:rPr>
                <w:rFonts w:ascii="Times New Roman" w:hAnsi="Times New Roman" w:cs="Times New Roman"/>
                <w:szCs w:val="24"/>
              </w:rPr>
            </w:pPr>
            <w:r w:rsidRPr="002930B8">
              <w:rPr>
                <w:rFonts w:ascii="Times New Roman" w:hAnsi="Times New Roman" w:cs="Times New Roman"/>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B17E1" w:rsidRPr="002930B8" w:rsidRDefault="00AB17E1" w:rsidP="00AA0337">
            <w:pPr>
              <w:pStyle w:val="ConsPlusNormal"/>
              <w:ind w:firstLine="7"/>
              <w:jc w:val="both"/>
              <w:rPr>
                <w:b/>
                <w:szCs w:val="24"/>
              </w:rPr>
            </w:pPr>
            <w:r w:rsidRPr="002930B8">
              <w:rPr>
                <w:rFonts w:ascii="Times New Roman" w:hAnsi="Times New Roman" w:cs="Times New Roman"/>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AB17E1" w:rsidRPr="002930B8" w:rsidTr="00AA0337">
        <w:tc>
          <w:tcPr>
            <w:tcW w:w="189" w:type="pct"/>
          </w:tcPr>
          <w:p w:rsidR="00AB17E1" w:rsidRPr="002930B8" w:rsidRDefault="00AB17E1" w:rsidP="00AA0337">
            <w:pPr>
              <w:spacing w:after="0"/>
              <w:jc w:val="center"/>
              <w:rPr>
                <w:b/>
                <w:sz w:val="20"/>
                <w:szCs w:val="24"/>
              </w:rPr>
            </w:pPr>
            <w:r w:rsidRPr="002930B8">
              <w:rPr>
                <w:b/>
                <w:sz w:val="20"/>
                <w:szCs w:val="24"/>
              </w:rPr>
              <w:t>3</w:t>
            </w:r>
          </w:p>
        </w:tc>
        <w:tc>
          <w:tcPr>
            <w:tcW w:w="4811" w:type="pct"/>
          </w:tcPr>
          <w:p w:rsidR="00AB17E1" w:rsidRPr="002930B8" w:rsidRDefault="00AB17E1" w:rsidP="00AA0337">
            <w:pPr>
              <w:pStyle w:val="ConsPlusNormal"/>
              <w:ind w:firstLine="7"/>
              <w:jc w:val="both"/>
              <w:rPr>
                <w:rFonts w:ascii="Times New Roman" w:hAnsi="Times New Roman" w:cs="Times New Roman"/>
                <w:szCs w:val="24"/>
              </w:rPr>
            </w:pPr>
            <w:r w:rsidRPr="002930B8">
              <w:rPr>
                <w:rFonts w:ascii="Times New Roman" w:hAnsi="Times New Roman" w:cs="Times New Roman"/>
                <w:b/>
                <w:szCs w:val="24"/>
              </w:rPr>
              <w:t>Установленные требования к документу, подтверждающему правомочие заявителя соответствующей категории на получение «услуги»</w:t>
            </w:r>
          </w:p>
        </w:tc>
      </w:tr>
      <w:tr w:rsidR="00AB17E1" w:rsidRPr="002930B8" w:rsidTr="00AA0337">
        <w:tc>
          <w:tcPr>
            <w:tcW w:w="189" w:type="pct"/>
          </w:tcPr>
          <w:p w:rsidR="00AB17E1" w:rsidRPr="002930B8" w:rsidRDefault="00AB17E1" w:rsidP="00AA0337">
            <w:pPr>
              <w:spacing w:after="0"/>
              <w:jc w:val="center"/>
              <w:rPr>
                <w:b/>
                <w:sz w:val="20"/>
                <w:szCs w:val="24"/>
              </w:rPr>
            </w:pPr>
          </w:p>
        </w:tc>
        <w:tc>
          <w:tcPr>
            <w:tcW w:w="4811" w:type="pct"/>
          </w:tcPr>
          <w:p w:rsidR="00AB17E1" w:rsidRPr="002930B8" w:rsidRDefault="00AB17E1" w:rsidP="00AA0337">
            <w:pPr>
              <w:pStyle w:val="ConsPlusNormal"/>
              <w:ind w:firstLine="7"/>
              <w:jc w:val="both"/>
              <w:rPr>
                <w:rFonts w:ascii="Times New Roman" w:hAnsi="Times New Roman" w:cs="Times New Roman"/>
                <w:szCs w:val="24"/>
              </w:rPr>
            </w:pPr>
            <w:r w:rsidRPr="002930B8">
              <w:rPr>
                <w:rFonts w:ascii="Times New Roman" w:hAnsi="Times New Roman" w:cs="Times New Roman"/>
                <w:szCs w:val="24"/>
              </w:rPr>
              <w:t>Копии документов заверенные надлежащим образом</w:t>
            </w:r>
          </w:p>
        </w:tc>
      </w:tr>
      <w:tr w:rsidR="00AB17E1" w:rsidRPr="002930B8" w:rsidTr="00AA0337">
        <w:tc>
          <w:tcPr>
            <w:tcW w:w="189" w:type="pct"/>
          </w:tcPr>
          <w:p w:rsidR="00AB17E1" w:rsidRPr="002930B8" w:rsidRDefault="00AB17E1" w:rsidP="00AA0337">
            <w:pPr>
              <w:spacing w:after="0"/>
              <w:jc w:val="center"/>
              <w:rPr>
                <w:b/>
                <w:sz w:val="20"/>
                <w:szCs w:val="24"/>
              </w:rPr>
            </w:pPr>
            <w:r w:rsidRPr="002930B8">
              <w:rPr>
                <w:b/>
                <w:sz w:val="20"/>
                <w:szCs w:val="24"/>
              </w:rPr>
              <w:t>4</w:t>
            </w:r>
          </w:p>
        </w:tc>
        <w:tc>
          <w:tcPr>
            <w:tcW w:w="4811" w:type="pct"/>
          </w:tcPr>
          <w:p w:rsidR="00AB17E1" w:rsidRPr="002930B8" w:rsidRDefault="00AB17E1" w:rsidP="00AA0337">
            <w:pPr>
              <w:pStyle w:val="ConsPlusNormal"/>
              <w:ind w:firstLine="7"/>
              <w:jc w:val="both"/>
              <w:rPr>
                <w:rFonts w:ascii="Times New Roman" w:hAnsi="Times New Roman" w:cs="Times New Roman"/>
                <w:b/>
                <w:szCs w:val="24"/>
              </w:rPr>
            </w:pPr>
            <w:r w:rsidRPr="002930B8">
              <w:rPr>
                <w:rFonts w:ascii="Times New Roman" w:hAnsi="Times New Roman" w:cs="Times New Roman"/>
                <w:b/>
                <w:szCs w:val="24"/>
              </w:rPr>
              <w:t>Наличие возможности подачи заявления на предоставление «услуги» представителями заявителя</w:t>
            </w:r>
          </w:p>
        </w:tc>
      </w:tr>
      <w:tr w:rsidR="00AB17E1" w:rsidRPr="002930B8" w:rsidTr="00AA0337">
        <w:tc>
          <w:tcPr>
            <w:tcW w:w="189" w:type="pct"/>
          </w:tcPr>
          <w:p w:rsidR="00AB17E1" w:rsidRPr="002930B8" w:rsidRDefault="00AB17E1" w:rsidP="00AA0337">
            <w:pPr>
              <w:spacing w:after="0"/>
              <w:jc w:val="center"/>
              <w:rPr>
                <w:b/>
                <w:sz w:val="20"/>
                <w:szCs w:val="24"/>
              </w:rPr>
            </w:pPr>
          </w:p>
        </w:tc>
        <w:tc>
          <w:tcPr>
            <w:tcW w:w="4811" w:type="pct"/>
          </w:tcPr>
          <w:p w:rsidR="00AB17E1" w:rsidRPr="002930B8" w:rsidRDefault="00AB17E1" w:rsidP="00AA0337">
            <w:pPr>
              <w:pStyle w:val="ConsPlusNormal"/>
              <w:ind w:firstLine="7"/>
              <w:jc w:val="both"/>
              <w:rPr>
                <w:rFonts w:ascii="Times New Roman" w:hAnsi="Times New Roman" w:cs="Times New Roman"/>
                <w:szCs w:val="24"/>
              </w:rPr>
            </w:pPr>
            <w:r w:rsidRPr="002930B8">
              <w:rPr>
                <w:rFonts w:ascii="Times New Roman" w:hAnsi="Times New Roman" w:cs="Times New Roman"/>
                <w:szCs w:val="24"/>
              </w:rPr>
              <w:t>да</w:t>
            </w:r>
          </w:p>
        </w:tc>
      </w:tr>
      <w:tr w:rsidR="00AB17E1" w:rsidRPr="002930B8" w:rsidTr="00AA0337">
        <w:tc>
          <w:tcPr>
            <w:tcW w:w="189" w:type="pct"/>
          </w:tcPr>
          <w:p w:rsidR="00AB17E1" w:rsidRPr="002930B8" w:rsidRDefault="00AB17E1" w:rsidP="00AA0337">
            <w:pPr>
              <w:spacing w:after="0"/>
              <w:jc w:val="center"/>
              <w:rPr>
                <w:b/>
                <w:sz w:val="20"/>
                <w:szCs w:val="24"/>
              </w:rPr>
            </w:pPr>
            <w:r w:rsidRPr="002930B8">
              <w:rPr>
                <w:b/>
                <w:sz w:val="20"/>
                <w:szCs w:val="24"/>
              </w:rPr>
              <w:t>5</w:t>
            </w:r>
          </w:p>
        </w:tc>
        <w:tc>
          <w:tcPr>
            <w:tcW w:w="4811" w:type="pct"/>
          </w:tcPr>
          <w:p w:rsidR="00AB17E1" w:rsidRPr="002930B8" w:rsidRDefault="00AB17E1" w:rsidP="00AA0337">
            <w:pPr>
              <w:pStyle w:val="ConsPlusNormal"/>
              <w:ind w:firstLine="7"/>
              <w:jc w:val="both"/>
              <w:rPr>
                <w:rFonts w:ascii="Times New Roman" w:hAnsi="Times New Roman" w:cs="Times New Roman"/>
                <w:szCs w:val="24"/>
              </w:rPr>
            </w:pPr>
            <w:r w:rsidRPr="002930B8">
              <w:rPr>
                <w:rFonts w:ascii="Times New Roman" w:hAnsi="Times New Roman" w:cs="Times New Roman"/>
                <w:b/>
                <w:szCs w:val="24"/>
              </w:rPr>
              <w:t>Исчерпывающий перечень лиц, имеющих право на подачу заявления от имени заявителя</w:t>
            </w:r>
          </w:p>
        </w:tc>
      </w:tr>
      <w:tr w:rsidR="00AB17E1" w:rsidRPr="002930B8" w:rsidTr="00AA0337">
        <w:tc>
          <w:tcPr>
            <w:tcW w:w="189" w:type="pct"/>
          </w:tcPr>
          <w:p w:rsidR="00AB17E1" w:rsidRPr="002930B8" w:rsidRDefault="00AB17E1" w:rsidP="00AA0337">
            <w:pPr>
              <w:spacing w:after="0"/>
              <w:jc w:val="center"/>
              <w:rPr>
                <w:b/>
                <w:sz w:val="20"/>
                <w:szCs w:val="24"/>
              </w:rPr>
            </w:pPr>
          </w:p>
        </w:tc>
        <w:tc>
          <w:tcPr>
            <w:tcW w:w="4811" w:type="pct"/>
          </w:tcPr>
          <w:p w:rsidR="00AB17E1" w:rsidRPr="002930B8" w:rsidRDefault="00AB17E1" w:rsidP="00AA0337">
            <w:pPr>
              <w:pStyle w:val="ConsPlusNormal"/>
              <w:ind w:firstLine="7"/>
              <w:jc w:val="both"/>
              <w:rPr>
                <w:rFonts w:ascii="Times New Roman" w:hAnsi="Times New Roman" w:cs="Times New Roman"/>
                <w:szCs w:val="24"/>
              </w:rPr>
            </w:pPr>
            <w:r w:rsidRPr="002930B8">
              <w:rPr>
                <w:rFonts w:ascii="Times New Roman" w:hAnsi="Times New Roman" w:cs="Times New Roman"/>
                <w:szCs w:val="24"/>
              </w:rPr>
              <w:t>нет</w:t>
            </w:r>
          </w:p>
        </w:tc>
      </w:tr>
      <w:tr w:rsidR="00AB17E1" w:rsidRPr="002930B8" w:rsidTr="00AA0337">
        <w:tc>
          <w:tcPr>
            <w:tcW w:w="189" w:type="pct"/>
          </w:tcPr>
          <w:p w:rsidR="00AB17E1" w:rsidRPr="002930B8" w:rsidRDefault="00AB17E1" w:rsidP="00AA0337">
            <w:pPr>
              <w:spacing w:after="0"/>
              <w:jc w:val="center"/>
              <w:rPr>
                <w:b/>
                <w:sz w:val="20"/>
                <w:szCs w:val="24"/>
              </w:rPr>
            </w:pPr>
            <w:r w:rsidRPr="002930B8">
              <w:rPr>
                <w:b/>
                <w:sz w:val="20"/>
                <w:szCs w:val="24"/>
              </w:rPr>
              <w:t>6</w:t>
            </w:r>
          </w:p>
        </w:tc>
        <w:tc>
          <w:tcPr>
            <w:tcW w:w="4811" w:type="pct"/>
          </w:tcPr>
          <w:p w:rsidR="00AB17E1" w:rsidRPr="002930B8" w:rsidRDefault="00AB17E1" w:rsidP="00AA0337">
            <w:pPr>
              <w:pStyle w:val="ConsPlusNormal"/>
              <w:ind w:firstLine="7"/>
              <w:jc w:val="both"/>
              <w:rPr>
                <w:rFonts w:ascii="Times New Roman" w:hAnsi="Times New Roman" w:cs="Times New Roman"/>
                <w:szCs w:val="24"/>
              </w:rPr>
            </w:pPr>
            <w:r w:rsidRPr="002930B8">
              <w:rPr>
                <w:rFonts w:ascii="Times New Roman" w:hAnsi="Times New Roman" w:cs="Times New Roman"/>
                <w:b/>
                <w:szCs w:val="24"/>
              </w:rPr>
              <w:t>Наименование документа, подтверждающего право подачи заявления от имени заявителя</w:t>
            </w:r>
          </w:p>
        </w:tc>
      </w:tr>
      <w:tr w:rsidR="00AB17E1" w:rsidRPr="002930B8" w:rsidTr="00AA0337">
        <w:tc>
          <w:tcPr>
            <w:tcW w:w="189" w:type="pct"/>
          </w:tcPr>
          <w:p w:rsidR="00AB17E1" w:rsidRPr="002930B8" w:rsidRDefault="00AB17E1" w:rsidP="00AA0337">
            <w:pPr>
              <w:spacing w:after="0"/>
              <w:jc w:val="center"/>
              <w:rPr>
                <w:b/>
                <w:sz w:val="20"/>
                <w:szCs w:val="24"/>
              </w:rPr>
            </w:pPr>
          </w:p>
        </w:tc>
        <w:tc>
          <w:tcPr>
            <w:tcW w:w="4811" w:type="pct"/>
          </w:tcPr>
          <w:p w:rsidR="00AB17E1" w:rsidRPr="002930B8" w:rsidRDefault="00AB17E1" w:rsidP="00AA0337">
            <w:pPr>
              <w:pStyle w:val="ConsPlusNormal"/>
              <w:ind w:firstLine="7"/>
              <w:jc w:val="both"/>
              <w:rPr>
                <w:rFonts w:ascii="Times New Roman" w:hAnsi="Times New Roman" w:cs="Times New Roman"/>
                <w:szCs w:val="24"/>
              </w:rPr>
            </w:pPr>
            <w:r w:rsidRPr="002930B8">
              <w:rPr>
                <w:rFonts w:ascii="Times New Roman" w:hAnsi="Times New Roman" w:cs="Times New Roman"/>
                <w:szCs w:val="24"/>
              </w:rPr>
              <w:t>Документы, подтверждающие полномочия представителя, в случае подачи заявления представителем заявителя</w:t>
            </w:r>
          </w:p>
        </w:tc>
      </w:tr>
      <w:tr w:rsidR="00AB17E1" w:rsidRPr="002930B8" w:rsidTr="00AA0337">
        <w:tc>
          <w:tcPr>
            <w:tcW w:w="189" w:type="pct"/>
          </w:tcPr>
          <w:p w:rsidR="00AB17E1" w:rsidRPr="002930B8" w:rsidRDefault="00AB17E1" w:rsidP="00AA0337">
            <w:pPr>
              <w:spacing w:after="0"/>
              <w:jc w:val="center"/>
              <w:rPr>
                <w:b/>
                <w:sz w:val="20"/>
                <w:szCs w:val="24"/>
              </w:rPr>
            </w:pPr>
            <w:r w:rsidRPr="002930B8">
              <w:rPr>
                <w:b/>
                <w:sz w:val="20"/>
                <w:szCs w:val="24"/>
              </w:rPr>
              <w:t>7</w:t>
            </w:r>
          </w:p>
        </w:tc>
        <w:tc>
          <w:tcPr>
            <w:tcW w:w="4811" w:type="pct"/>
          </w:tcPr>
          <w:p w:rsidR="00AB17E1" w:rsidRPr="002930B8" w:rsidRDefault="00AB17E1" w:rsidP="00AA0337">
            <w:pPr>
              <w:pStyle w:val="ConsPlusNormal"/>
              <w:ind w:firstLine="7"/>
              <w:jc w:val="both"/>
              <w:rPr>
                <w:rFonts w:ascii="Times New Roman" w:hAnsi="Times New Roman" w:cs="Times New Roman"/>
                <w:szCs w:val="24"/>
              </w:rPr>
            </w:pPr>
            <w:r w:rsidRPr="002930B8">
              <w:rPr>
                <w:rFonts w:ascii="Times New Roman" w:hAnsi="Times New Roman" w:cs="Times New Roman"/>
                <w:b/>
                <w:szCs w:val="24"/>
              </w:rPr>
              <w:t>Установленные требования к документу, подтверждающему право подачи заявления от имени заявителя</w:t>
            </w:r>
          </w:p>
        </w:tc>
      </w:tr>
      <w:tr w:rsidR="00AB17E1" w:rsidRPr="002930B8" w:rsidTr="00AA0337">
        <w:tc>
          <w:tcPr>
            <w:tcW w:w="189" w:type="pct"/>
          </w:tcPr>
          <w:p w:rsidR="00AB17E1" w:rsidRPr="002930B8" w:rsidRDefault="00AB17E1" w:rsidP="00AA0337">
            <w:pPr>
              <w:spacing w:after="0"/>
              <w:jc w:val="center"/>
              <w:rPr>
                <w:b/>
                <w:sz w:val="20"/>
                <w:szCs w:val="24"/>
              </w:rPr>
            </w:pPr>
          </w:p>
        </w:tc>
        <w:tc>
          <w:tcPr>
            <w:tcW w:w="4811" w:type="pct"/>
          </w:tcPr>
          <w:p w:rsidR="00AB17E1" w:rsidRPr="002930B8" w:rsidRDefault="00AB17E1" w:rsidP="00AA0337">
            <w:pPr>
              <w:pStyle w:val="ConsPlusNormal"/>
              <w:ind w:firstLine="7"/>
              <w:jc w:val="both"/>
              <w:rPr>
                <w:rFonts w:ascii="Times New Roman" w:hAnsi="Times New Roman" w:cs="Times New Roman"/>
                <w:szCs w:val="24"/>
              </w:rPr>
            </w:pPr>
            <w:r w:rsidRPr="002930B8">
              <w:rPr>
                <w:rFonts w:ascii="Times New Roman" w:hAnsi="Times New Roman" w:cs="Times New Roman"/>
                <w:szCs w:val="24"/>
              </w:rPr>
              <w:t>В соответствии с требованиями ГК РФ</w:t>
            </w:r>
          </w:p>
        </w:tc>
      </w:tr>
    </w:tbl>
    <w:p w:rsidR="00AB17E1" w:rsidRPr="002930B8" w:rsidRDefault="00AB17E1" w:rsidP="00AB17E1">
      <w:pPr>
        <w:spacing w:after="0"/>
        <w:rPr>
          <w:b/>
          <w:sz w:val="20"/>
          <w:szCs w:val="24"/>
        </w:rPr>
      </w:pPr>
      <w:r w:rsidRPr="002930B8">
        <w:rPr>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AB17E1" w:rsidRPr="002930B8" w:rsidTr="00AA0337">
        <w:tc>
          <w:tcPr>
            <w:tcW w:w="189" w:type="pct"/>
          </w:tcPr>
          <w:p w:rsidR="00AB17E1" w:rsidRPr="002930B8" w:rsidRDefault="00AB17E1" w:rsidP="00AA0337">
            <w:pPr>
              <w:spacing w:after="0"/>
              <w:rPr>
                <w:b/>
                <w:sz w:val="20"/>
                <w:szCs w:val="24"/>
              </w:rPr>
            </w:pPr>
            <w:r w:rsidRPr="002930B8">
              <w:rPr>
                <w:b/>
                <w:sz w:val="20"/>
                <w:szCs w:val="24"/>
              </w:rPr>
              <w:t>1</w:t>
            </w:r>
          </w:p>
        </w:tc>
        <w:tc>
          <w:tcPr>
            <w:tcW w:w="4811" w:type="pct"/>
          </w:tcPr>
          <w:p w:rsidR="00AB17E1" w:rsidRPr="002930B8" w:rsidRDefault="00AB17E1" w:rsidP="00AA0337">
            <w:pPr>
              <w:spacing w:after="0"/>
              <w:rPr>
                <w:sz w:val="20"/>
                <w:szCs w:val="24"/>
              </w:rPr>
            </w:pPr>
            <w:r w:rsidRPr="002930B8">
              <w:rPr>
                <w:b/>
                <w:sz w:val="20"/>
                <w:szCs w:val="24"/>
              </w:rPr>
              <w:t>Категория документа</w:t>
            </w:r>
          </w:p>
        </w:tc>
      </w:tr>
      <w:tr w:rsidR="00AB17E1" w:rsidRPr="002930B8" w:rsidTr="00AA0337">
        <w:tc>
          <w:tcPr>
            <w:tcW w:w="189" w:type="pct"/>
          </w:tcPr>
          <w:p w:rsidR="00AB17E1" w:rsidRPr="002930B8" w:rsidRDefault="00AB17E1" w:rsidP="00AA0337">
            <w:pPr>
              <w:spacing w:after="0"/>
              <w:rPr>
                <w:b/>
                <w:sz w:val="20"/>
                <w:szCs w:val="24"/>
              </w:rPr>
            </w:pPr>
          </w:p>
        </w:tc>
        <w:tc>
          <w:tcPr>
            <w:tcW w:w="4811" w:type="pct"/>
          </w:tcPr>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w:t>
            </w:r>
            <w:r w:rsidRPr="002930B8">
              <w:rPr>
                <w:sz w:val="20"/>
                <w:szCs w:val="24"/>
              </w:rPr>
              <w:lastRenderedPageBreak/>
              <w:t xml:space="preserve">Заявителя без использования ЕПГУ, РПГУ. </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2930B8">
              <w:rPr>
                <w:sz w:val="20"/>
                <w:szCs w:val="24"/>
              </w:rPr>
              <w:t>ии и ау</w:t>
            </w:r>
            <w:proofErr w:type="gramEnd"/>
            <w:r w:rsidRPr="002930B8">
              <w:rPr>
                <w:sz w:val="20"/>
                <w:szCs w:val="24"/>
              </w:rPr>
              <w:t xml:space="preserve">тентификации (далее – ЕСИА) и могут быть проверены путем направления запроса с использованием СМЭВ. </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2930B8">
              <w:rPr>
                <w:sz w:val="20"/>
                <w:szCs w:val="24"/>
              </w:rPr>
              <w:t>sig</w:t>
            </w:r>
            <w:proofErr w:type="spellEnd"/>
            <w:r w:rsidRPr="002930B8">
              <w:rPr>
                <w:sz w:val="20"/>
                <w:szCs w:val="24"/>
              </w:rPr>
              <w:t>.</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нотариально удостоверенная доверенность;</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 в форме электронного документа в личном кабинете на ЕПГУ, РПГУ; </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на бумажном носителе посредством почтового отправления, в Администрации, МФЦ;</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B17E1" w:rsidRPr="002930B8" w:rsidRDefault="00AB17E1" w:rsidP="00AA0337">
            <w:pPr>
              <w:autoSpaceDE w:val="0"/>
              <w:autoSpaceDN w:val="0"/>
              <w:adjustRightInd w:val="0"/>
              <w:spacing w:after="0"/>
              <w:ind w:firstLine="540"/>
              <w:jc w:val="both"/>
              <w:rPr>
                <w:sz w:val="20"/>
                <w:szCs w:val="24"/>
              </w:rPr>
            </w:pPr>
            <w:proofErr w:type="spellStart"/>
            <w:proofErr w:type="gramStart"/>
            <w:r w:rsidRPr="002930B8">
              <w:rPr>
                <w:sz w:val="20"/>
                <w:szCs w:val="24"/>
              </w:rPr>
              <w:t>д</w:t>
            </w:r>
            <w:proofErr w:type="spellEnd"/>
            <w:r w:rsidRPr="002930B8">
              <w:rPr>
                <w:sz w:val="20"/>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2930B8">
              <w:rPr>
                <w:sz w:val="20"/>
                <w:szCs w:val="24"/>
              </w:rPr>
              <w:t xml:space="preserve"> лиц, имеющих право пользования данным помещением на условиях социального найма;</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B17E1" w:rsidRPr="002930B8" w:rsidRDefault="00AB17E1" w:rsidP="00AA0337">
            <w:pPr>
              <w:autoSpaceDE w:val="0"/>
              <w:autoSpaceDN w:val="0"/>
              <w:adjustRightInd w:val="0"/>
              <w:spacing w:after="0"/>
              <w:ind w:firstLine="540"/>
              <w:jc w:val="both"/>
              <w:rPr>
                <w:sz w:val="20"/>
                <w:szCs w:val="24"/>
              </w:rPr>
            </w:pPr>
            <w:proofErr w:type="spellStart"/>
            <w:proofErr w:type="gramStart"/>
            <w:r w:rsidRPr="002930B8">
              <w:rPr>
                <w:sz w:val="20"/>
                <w:szCs w:val="24"/>
              </w:rPr>
              <w:t>з</w:t>
            </w:r>
            <w:proofErr w:type="spellEnd"/>
            <w:r w:rsidRPr="002930B8">
              <w:rPr>
                <w:sz w:val="20"/>
                <w:szCs w:val="24"/>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w:t>
            </w:r>
            <w:r w:rsidRPr="002930B8">
              <w:rPr>
                <w:sz w:val="20"/>
                <w:szCs w:val="24"/>
              </w:rPr>
              <w:lastRenderedPageBreak/>
              <w:t>приватизируемом жилом помещении, лиц, имеющих право</w:t>
            </w:r>
            <w:proofErr w:type="gramEnd"/>
            <w:r w:rsidRPr="002930B8">
              <w:rPr>
                <w:sz w:val="20"/>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AB17E1" w:rsidRPr="002930B8" w:rsidRDefault="00AB17E1" w:rsidP="00AA0337">
            <w:pPr>
              <w:autoSpaceDE w:val="0"/>
              <w:autoSpaceDN w:val="0"/>
              <w:adjustRightInd w:val="0"/>
              <w:spacing w:after="0"/>
              <w:ind w:firstLine="540"/>
              <w:jc w:val="both"/>
              <w:rPr>
                <w:sz w:val="20"/>
                <w:szCs w:val="24"/>
              </w:rPr>
            </w:pPr>
            <w:proofErr w:type="gramStart"/>
            <w:r w:rsidRPr="002930B8">
              <w:rPr>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2930B8">
              <w:rPr>
                <w:sz w:val="20"/>
                <w:szCs w:val="24"/>
              </w:rPr>
              <w:t xml:space="preserve"> на условиях социального найма (при наличии в отношении таких лиц, вступившего в силу приговора суда);</w:t>
            </w:r>
          </w:p>
          <w:p w:rsidR="00AB17E1" w:rsidRPr="002930B8" w:rsidRDefault="00AB17E1" w:rsidP="00AA0337">
            <w:pPr>
              <w:autoSpaceDE w:val="0"/>
              <w:autoSpaceDN w:val="0"/>
              <w:adjustRightInd w:val="0"/>
              <w:spacing w:after="0"/>
              <w:ind w:firstLine="540"/>
              <w:jc w:val="both"/>
              <w:rPr>
                <w:sz w:val="20"/>
                <w:szCs w:val="24"/>
              </w:rPr>
            </w:pPr>
            <w:proofErr w:type="gramStart"/>
            <w:r w:rsidRPr="002930B8">
              <w:rPr>
                <w:sz w:val="20"/>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007B3AE3">
              <w:rPr>
                <w:sz w:val="20"/>
                <w:szCs w:val="24"/>
              </w:rPr>
              <w:t xml:space="preserve"> </w:t>
            </w:r>
            <w:proofErr w:type="gramStart"/>
            <w:r w:rsidRPr="002930B8">
              <w:rPr>
                <w:sz w:val="20"/>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AB17E1" w:rsidRPr="002930B8" w:rsidTr="00AA0337">
        <w:tc>
          <w:tcPr>
            <w:tcW w:w="189" w:type="pct"/>
          </w:tcPr>
          <w:p w:rsidR="00AB17E1" w:rsidRPr="002930B8" w:rsidRDefault="00AB17E1" w:rsidP="00AA0337">
            <w:pPr>
              <w:spacing w:after="0"/>
              <w:rPr>
                <w:b/>
                <w:sz w:val="20"/>
                <w:szCs w:val="24"/>
              </w:rPr>
            </w:pPr>
            <w:r w:rsidRPr="002930B8">
              <w:rPr>
                <w:b/>
                <w:sz w:val="20"/>
                <w:szCs w:val="24"/>
              </w:rPr>
              <w:lastRenderedPageBreak/>
              <w:t>2</w:t>
            </w:r>
          </w:p>
        </w:tc>
        <w:tc>
          <w:tcPr>
            <w:tcW w:w="4811" w:type="pct"/>
          </w:tcPr>
          <w:p w:rsidR="00AB17E1" w:rsidRPr="002930B8" w:rsidRDefault="00AB17E1" w:rsidP="00AA0337">
            <w:pPr>
              <w:spacing w:after="0"/>
              <w:rPr>
                <w:sz w:val="20"/>
                <w:szCs w:val="24"/>
              </w:rPr>
            </w:pPr>
            <w:r w:rsidRPr="002930B8">
              <w:rPr>
                <w:b/>
                <w:sz w:val="20"/>
                <w:szCs w:val="24"/>
              </w:rPr>
              <w:t>Наименования документов, которые представляет заявитель для получения «услуги»</w:t>
            </w:r>
          </w:p>
        </w:tc>
      </w:tr>
      <w:tr w:rsidR="00AB17E1" w:rsidRPr="002930B8" w:rsidTr="00AA0337">
        <w:tc>
          <w:tcPr>
            <w:tcW w:w="189" w:type="pct"/>
          </w:tcPr>
          <w:p w:rsidR="00AB17E1" w:rsidRPr="002930B8" w:rsidRDefault="00AB17E1" w:rsidP="00AA0337">
            <w:pPr>
              <w:spacing w:after="0"/>
              <w:rPr>
                <w:b/>
                <w:sz w:val="20"/>
                <w:szCs w:val="24"/>
              </w:rPr>
            </w:pPr>
          </w:p>
        </w:tc>
        <w:tc>
          <w:tcPr>
            <w:tcW w:w="4811" w:type="pct"/>
          </w:tcPr>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2930B8">
              <w:rPr>
                <w:sz w:val="20"/>
                <w:szCs w:val="24"/>
              </w:rPr>
              <w:t>ии и ау</w:t>
            </w:r>
            <w:proofErr w:type="gramEnd"/>
            <w:r w:rsidRPr="002930B8">
              <w:rPr>
                <w:sz w:val="20"/>
                <w:szCs w:val="24"/>
              </w:rPr>
              <w:t xml:space="preserve">тентификации (далее – ЕСИА) и могут быть проверены путем направления запроса с использованием СМЭВ. </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2930B8">
              <w:rPr>
                <w:sz w:val="20"/>
                <w:szCs w:val="24"/>
              </w:rPr>
              <w:t>sig</w:t>
            </w:r>
            <w:proofErr w:type="spellEnd"/>
            <w:r w:rsidRPr="002930B8">
              <w:rPr>
                <w:sz w:val="20"/>
                <w:szCs w:val="24"/>
              </w:rPr>
              <w:t>.</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нотариально удостоверенная доверенность;</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 в форме электронного документа в личном кабинете на ЕПГУ, РПГУ; </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на бумажном носителе посредством почтового отправления, в Администрации, МФЦ;</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B17E1" w:rsidRPr="002930B8" w:rsidRDefault="00AB17E1" w:rsidP="00AA0337">
            <w:pPr>
              <w:autoSpaceDE w:val="0"/>
              <w:autoSpaceDN w:val="0"/>
              <w:adjustRightInd w:val="0"/>
              <w:spacing w:after="0"/>
              <w:ind w:firstLine="540"/>
              <w:jc w:val="both"/>
              <w:rPr>
                <w:sz w:val="20"/>
                <w:szCs w:val="24"/>
              </w:rPr>
            </w:pPr>
            <w:proofErr w:type="spellStart"/>
            <w:proofErr w:type="gramStart"/>
            <w:r w:rsidRPr="002930B8">
              <w:rPr>
                <w:sz w:val="20"/>
                <w:szCs w:val="24"/>
              </w:rPr>
              <w:lastRenderedPageBreak/>
              <w:t>д</w:t>
            </w:r>
            <w:proofErr w:type="spellEnd"/>
            <w:r w:rsidRPr="002930B8">
              <w:rPr>
                <w:sz w:val="20"/>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2930B8">
              <w:rPr>
                <w:sz w:val="20"/>
                <w:szCs w:val="24"/>
              </w:rPr>
              <w:t xml:space="preserve"> лиц, имеющих право пользования данным помещением на условиях социального найма;</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B17E1" w:rsidRPr="002930B8" w:rsidRDefault="00AB17E1" w:rsidP="00AA0337">
            <w:pPr>
              <w:autoSpaceDE w:val="0"/>
              <w:autoSpaceDN w:val="0"/>
              <w:adjustRightInd w:val="0"/>
              <w:spacing w:after="0"/>
              <w:ind w:firstLine="540"/>
              <w:jc w:val="both"/>
              <w:rPr>
                <w:sz w:val="20"/>
                <w:szCs w:val="24"/>
              </w:rPr>
            </w:pPr>
            <w:proofErr w:type="spellStart"/>
            <w:proofErr w:type="gramStart"/>
            <w:r w:rsidRPr="002930B8">
              <w:rPr>
                <w:sz w:val="20"/>
                <w:szCs w:val="24"/>
              </w:rPr>
              <w:t>з</w:t>
            </w:r>
            <w:proofErr w:type="spellEnd"/>
            <w:r w:rsidRPr="002930B8">
              <w:rPr>
                <w:sz w:val="20"/>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2930B8">
              <w:rPr>
                <w:sz w:val="20"/>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AB17E1" w:rsidRPr="002930B8" w:rsidRDefault="00AB17E1" w:rsidP="00AA0337">
            <w:pPr>
              <w:autoSpaceDE w:val="0"/>
              <w:autoSpaceDN w:val="0"/>
              <w:adjustRightInd w:val="0"/>
              <w:spacing w:after="0"/>
              <w:ind w:firstLine="540"/>
              <w:jc w:val="both"/>
              <w:rPr>
                <w:sz w:val="20"/>
                <w:szCs w:val="24"/>
              </w:rPr>
            </w:pPr>
            <w:proofErr w:type="gramStart"/>
            <w:r w:rsidRPr="002930B8">
              <w:rPr>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2930B8">
              <w:rPr>
                <w:sz w:val="20"/>
                <w:szCs w:val="24"/>
              </w:rPr>
              <w:t xml:space="preserve"> на условиях социального найма (при наличии в отношении таких лиц, вступившего в силу приговора суда);</w:t>
            </w:r>
          </w:p>
          <w:p w:rsidR="00AB17E1" w:rsidRPr="002930B8" w:rsidRDefault="00AB17E1" w:rsidP="00AA0337">
            <w:pPr>
              <w:autoSpaceDE w:val="0"/>
              <w:autoSpaceDN w:val="0"/>
              <w:adjustRightInd w:val="0"/>
              <w:spacing w:after="0"/>
              <w:ind w:firstLine="540"/>
              <w:jc w:val="both"/>
              <w:rPr>
                <w:sz w:val="20"/>
                <w:szCs w:val="24"/>
              </w:rPr>
            </w:pPr>
            <w:proofErr w:type="gramStart"/>
            <w:r w:rsidRPr="002930B8">
              <w:rPr>
                <w:sz w:val="20"/>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007B3AE3">
              <w:rPr>
                <w:sz w:val="20"/>
                <w:szCs w:val="24"/>
              </w:rPr>
              <w:t xml:space="preserve"> </w:t>
            </w:r>
            <w:proofErr w:type="gramStart"/>
            <w:r w:rsidRPr="002930B8">
              <w:rPr>
                <w:sz w:val="20"/>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AB17E1" w:rsidRPr="002930B8" w:rsidRDefault="00AB17E1" w:rsidP="00AA0337">
            <w:pPr>
              <w:autoSpaceDE w:val="0"/>
              <w:autoSpaceDN w:val="0"/>
              <w:adjustRightInd w:val="0"/>
              <w:spacing w:after="0"/>
              <w:ind w:firstLine="540"/>
              <w:jc w:val="both"/>
              <w:rPr>
                <w:sz w:val="20"/>
                <w:szCs w:val="24"/>
              </w:rPr>
            </w:pPr>
            <w:r w:rsidRPr="002930B8">
              <w:rPr>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AB17E1" w:rsidRPr="002930B8" w:rsidTr="00AA0337">
        <w:tc>
          <w:tcPr>
            <w:tcW w:w="189" w:type="pct"/>
          </w:tcPr>
          <w:p w:rsidR="00AB17E1" w:rsidRPr="002930B8" w:rsidRDefault="00AB17E1" w:rsidP="00AA0337">
            <w:pPr>
              <w:spacing w:after="0"/>
              <w:rPr>
                <w:b/>
                <w:sz w:val="20"/>
                <w:szCs w:val="24"/>
              </w:rPr>
            </w:pPr>
            <w:r w:rsidRPr="002930B8">
              <w:rPr>
                <w:b/>
                <w:sz w:val="20"/>
                <w:szCs w:val="24"/>
              </w:rPr>
              <w:lastRenderedPageBreak/>
              <w:t>3</w:t>
            </w:r>
          </w:p>
        </w:tc>
        <w:tc>
          <w:tcPr>
            <w:tcW w:w="4811" w:type="pct"/>
          </w:tcPr>
          <w:p w:rsidR="00AB17E1" w:rsidRPr="002930B8" w:rsidRDefault="00AB17E1" w:rsidP="00AA0337">
            <w:pPr>
              <w:spacing w:after="0"/>
              <w:rPr>
                <w:sz w:val="20"/>
                <w:szCs w:val="24"/>
              </w:rPr>
            </w:pPr>
            <w:r w:rsidRPr="002930B8">
              <w:rPr>
                <w:b/>
                <w:sz w:val="20"/>
                <w:szCs w:val="24"/>
              </w:rPr>
              <w:t>Документ, предоставляемый по условию</w:t>
            </w:r>
          </w:p>
        </w:tc>
      </w:tr>
      <w:tr w:rsidR="00AB17E1" w:rsidRPr="002930B8" w:rsidTr="00AA0337">
        <w:tc>
          <w:tcPr>
            <w:tcW w:w="189" w:type="pct"/>
          </w:tcPr>
          <w:p w:rsidR="00AB17E1" w:rsidRPr="002930B8" w:rsidRDefault="00AB17E1" w:rsidP="00AA0337">
            <w:pPr>
              <w:spacing w:after="0"/>
              <w:rPr>
                <w:b/>
                <w:sz w:val="20"/>
                <w:szCs w:val="24"/>
              </w:rPr>
            </w:pPr>
          </w:p>
        </w:tc>
        <w:tc>
          <w:tcPr>
            <w:tcW w:w="4811" w:type="pct"/>
          </w:tcPr>
          <w:p w:rsidR="00AB17E1" w:rsidRPr="002930B8" w:rsidRDefault="00AB17E1" w:rsidP="00AA0337">
            <w:pPr>
              <w:spacing w:after="0"/>
              <w:rPr>
                <w:sz w:val="20"/>
                <w:szCs w:val="24"/>
              </w:rPr>
            </w:pPr>
            <w:r w:rsidRPr="002930B8">
              <w:rPr>
                <w:sz w:val="20"/>
                <w:szCs w:val="24"/>
              </w:rPr>
              <w:t>нет</w:t>
            </w:r>
          </w:p>
        </w:tc>
      </w:tr>
      <w:tr w:rsidR="00AB17E1" w:rsidRPr="002930B8" w:rsidTr="00AA0337">
        <w:tc>
          <w:tcPr>
            <w:tcW w:w="189" w:type="pct"/>
          </w:tcPr>
          <w:p w:rsidR="00AB17E1" w:rsidRPr="002930B8" w:rsidRDefault="00AB17E1" w:rsidP="00AA0337">
            <w:pPr>
              <w:spacing w:after="0"/>
              <w:rPr>
                <w:b/>
                <w:sz w:val="20"/>
                <w:szCs w:val="24"/>
              </w:rPr>
            </w:pPr>
            <w:r w:rsidRPr="002930B8">
              <w:rPr>
                <w:b/>
                <w:sz w:val="20"/>
                <w:szCs w:val="24"/>
              </w:rPr>
              <w:t>4</w:t>
            </w:r>
          </w:p>
        </w:tc>
        <w:tc>
          <w:tcPr>
            <w:tcW w:w="4811" w:type="pct"/>
          </w:tcPr>
          <w:p w:rsidR="00AB17E1" w:rsidRPr="002930B8" w:rsidRDefault="00AB17E1" w:rsidP="00AA0337">
            <w:pPr>
              <w:spacing w:after="0"/>
              <w:rPr>
                <w:sz w:val="20"/>
                <w:szCs w:val="24"/>
              </w:rPr>
            </w:pPr>
            <w:r w:rsidRPr="002930B8">
              <w:rPr>
                <w:b/>
                <w:sz w:val="20"/>
                <w:szCs w:val="24"/>
              </w:rPr>
              <w:t>Установленные требования к документу</w:t>
            </w:r>
          </w:p>
        </w:tc>
      </w:tr>
      <w:tr w:rsidR="00AB17E1" w:rsidRPr="002930B8" w:rsidTr="00AA0337">
        <w:tc>
          <w:tcPr>
            <w:tcW w:w="189" w:type="pct"/>
          </w:tcPr>
          <w:p w:rsidR="00AB17E1" w:rsidRPr="002930B8" w:rsidRDefault="00AB17E1" w:rsidP="00AA0337">
            <w:pPr>
              <w:spacing w:after="0"/>
              <w:rPr>
                <w:b/>
                <w:sz w:val="20"/>
                <w:szCs w:val="24"/>
              </w:rPr>
            </w:pPr>
          </w:p>
        </w:tc>
        <w:tc>
          <w:tcPr>
            <w:tcW w:w="4811" w:type="pct"/>
          </w:tcPr>
          <w:p w:rsidR="00AB17E1" w:rsidRPr="002930B8" w:rsidRDefault="00AB17E1" w:rsidP="00AA0337">
            <w:pPr>
              <w:spacing w:after="0"/>
              <w:rPr>
                <w:sz w:val="20"/>
                <w:szCs w:val="24"/>
              </w:rPr>
            </w:pPr>
            <w:r w:rsidRPr="002930B8">
              <w:rPr>
                <w:sz w:val="20"/>
                <w:szCs w:val="24"/>
              </w:rPr>
              <w:t>Ответственность за достоверность и полноту представляемых сведений и документов возлагается на заявителя</w:t>
            </w:r>
          </w:p>
        </w:tc>
      </w:tr>
      <w:tr w:rsidR="00AB17E1" w:rsidRPr="002930B8" w:rsidTr="00AA0337">
        <w:tc>
          <w:tcPr>
            <w:tcW w:w="189" w:type="pct"/>
          </w:tcPr>
          <w:p w:rsidR="00AB17E1" w:rsidRPr="002930B8" w:rsidRDefault="00AB17E1" w:rsidP="00AA0337">
            <w:pPr>
              <w:spacing w:after="0"/>
              <w:rPr>
                <w:b/>
                <w:sz w:val="20"/>
                <w:szCs w:val="24"/>
              </w:rPr>
            </w:pPr>
            <w:r w:rsidRPr="002930B8">
              <w:rPr>
                <w:b/>
                <w:sz w:val="20"/>
                <w:szCs w:val="24"/>
              </w:rPr>
              <w:t>5</w:t>
            </w:r>
          </w:p>
        </w:tc>
        <w:tc>
          <w:tcPr>
            <w:tcW w:w="4811" w:type="pct"/>
          </w:tcPr>
          <w:p w:rsidR="00AB17E1" w:rsidRPr="002930B8" w:rsidRDefault="00AB17E1" w:rsidP="00AA0337">
            <w:pPr>
              <w:spacing w:after="0"/>
              <w:rPr>
                <w:sz w:val="20"/>
                <w:szCs w:val="24"/>
              </w:rPr>
            </w:pPr>
            <w:r w:rsidRPr="002930B8">
              <w:rPr>
                <w:b/>
                <w:sz w:val="20"/>
                <w:szCs w:val="24"/>
              </w:rPr>
              <w:t>Форма (шаблон) документа</w:t>
            </w:r>
          </w:p>
        </w:tc>
      </w:tr>
      <w:tr w:rsidR="00AB17E1" w:rsidRPr="002930B8" w:rsidTr="00AA0337">
        <w:tc>
          <w:tcPr>
            <w:tcW w:w="189" w:type="pct"/>
          </w:tcPr>
          <w:p w:rsidR="00AB17E1" w:rsidRPr="002930B8" w:rsidRDefault="00AB17E1" w:rsidP="00AA0337">
            <w:pPr>
              <w:spacing w:after="0"/>
              <w:rPr>
                <w:b/>
                <w:sz w:val="20"/>
                <w:szCs w:val="24"/>
              </w:rPr>
            </w:pPr>
          </w:p>
        </w:tc>
        <w:tc>
          <w:tcPr>
            <w:tcW w:w="4811" w:type="pct"/>
          </w:tcPr>
          <w:p w:rsidR="00AB17E1" w:rsidRPr="002930B8" w:rsidRDefault="00AB17E1" w:rsidP="00AA0337">
            <w:pPr>
              <w:spacing w:after="0"/>
              <w:rPr>
                <w:sz w:val="20"/>
                <w:szCs w:val="24"/>
              </w:rPr>
            </w:pPr>
            <w:r w:rsidRPr="002930B8">
              <w:rPr>
                <w:sz w:val="20"/>
                <w:szCs w:val="24"/>
              </w:rPr>
              <w:t>Заявление об у</w:t>
            </w:r>
            <w:r w:rsidRPr="002930B8">
              <w:rPr>
                <w:bCs/>
                <w:sz w:val="20"/>
                <w:szCs w:val="24"/>
              </w:rPr>
              <w:t>тверждении и выдаче схем расположения земельных участков на кадастровом плане территори</w:t>
            </w:r>
            <w:proofErr w:type="gramStart"/>
            <w:r w:rsidRPr="002930B8">
              <w:rPr>
                <w:bCs/>
                <w:sz w:val="20"/>
                <w:szCs w:val="24"/>
              </w:rPr>
              <w:t>и</w:t>
            </w:r>
            <w:r w:rsidRPr="002930B8">
              <w:rPr>
                <w:sz w:val="20"/>
                <w:szCs w:val="24"/>
              </w:rPr>
              <w:t>(</w:t>
            </w:r>
            <w:proofErr w:type="gramEnd"/>
            <w:r w:rsidRPr="002930B8">
              <w:rPr>
                <w:sz w:val="20"/>
                <w:szCs w:val="24"/>
              </w:rPr>
              <w:t>приложение 1 к технологической схеме)</w:t>
            </w:r>
          </w:p>
        </w:tc>
      </w:tr>
      <w:tr w:rsidR="00AB17E1" w:rsidRPr="002930B8" w:rsidTr="00AA0337">
        <w:tc>
          <w:tcPr>
            <w:tcW w:w="189" w:type="pct"/>
          </w:tcPr>
          <w:p w:rsidR="00AB17E1" w:rsidRPr="002930B8" w:rsidRDefault="00AB17E1" w:rsidP="00AA0337">
            <w:pPr>
              <w:spacing w:after="0"/>
              <w:rPr>
                <w:b/>
                <w:sz w:val="20"/>
                <w:szCs w:val="24"/>
              </w:rPr>
            </w:pPr>
            <w:r w:rsidRPr="002930B8">
              <w:rPr>
                <w:b/>
                <w:sz w:val="20"/>
                <w:szCs w:val="24"/>
              </w:rPr>
              <w:t>6</w:t>
            </w:r>
          </w:p>
        </w:tc>
        <w:tc>
          <w:tcPr>
            <w:tcW w:w="4811" w:type="pct"/>
          </w:tcPr>
          <w:p w:rsidR="00AB17E1" w:rsidRPr="002930B8" w:rsidRDefault="00AB17E1" w:rsidP="00AA0337">
            <w:pPr>
              <w:spacing w:after="0"/>
              <w:rPr>
                <w:sz w:val="20"/>
                <w:szCs w:val="24"/>
              </w:rPr>
            </w:pPr>
            <w:r w:rsidRPr="002930B8">
              <w:rPr>
                <w:b/>
                <w:sz w:val="20"/>
                <w:szCs w:val="24"/>
              </w:rPr>
              <w:t>Образец документа/заполнения документа</w:t>
            </w:r>
          </w:p>
        </w:tc>
      </w:tr>
      <w:tr w:rsidR="00AB17E1" w:rsidRPr="002930B8" w:rsidTr="00AA0337">
        <w:tc>
          <w:tcPr>
            <w:tcW w:w="189" w:type="pct"/>
          </w:tcPr>
          <w:p w:rsidR="00AB17E1" w:rsidRPr="002930B8" w:rsidRDefault="00AB17E1" w:rsidP="00AA0337">
            <w:pPr>
              <w:spacing w:after="0"/>
              <w:rPr>
                <w:b/>
                <w:sz w:val="20"/>
                <w:szCs w:val="24"/>
              </w:rPr>
            </w:pPr>
          </w:p>
        </w:tc>
        <w:tc>
          <w:tcPr>
            <w:tcW w:w="4811" w:type="pct"/>
          </w:tcPr>
          <w:p w:rsidR="00AB17E1" w:rsidRPr="002930B8" w:rsidRDefault="00AB17E1" w:rsidP="00AA0337">
            <w:pPr>
              <w:spacing w:after="0"/>
              <w:rPr>
                <w:sz w:val="20"/>
                <w:szCs w:val="24"/>
              </w:rPr>
            </w:pPr>
            <w:r w:rsidRPr="002930B8">
              <w:rPr>
                <w:sz w:val="20"/>
                <w:szCs w:val="24"/>
              </w:rPr>
              <w:t>нет</w:t>
            </w:r>
          </w:p>
        </w:tc>
      </w:tr>
    </w:tbl>
    <w:p w:rsidR="00AB17E1" w:rsidRPr="002930B8" w:rsidRDefault="00AB17E1" w:rsidP="00AB17E1">
      <w:pPr>
        <w:spacing w:after="0"/>
        <w:jc w:val="both"/>
        <w:rPr>
          <w:b/>
          <w:sz w:val="20"/>
          <w:szCs w:val="24"/>
        </w:rPr>
      </w:pPr>
      <w:r w:rsidRPr="002930B8">
        <w:rPr>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9"/>
        <w:gridCol w:w="1582"/>
        <w:gridCol w:w="1888"/>
        <w:gridCol w:w="1859"/>
        <w:gridCol w:w="1526"/>
        <w:gridCol w:w="945"/>
        <w:gridCol w:w="1888"/>
        <w:gridCol w:w="1888"/>
        <w:gridCol w:w="1888"/>
      </w:tblGrid>
      <w:tr w:rsidR="00AB17E1" w:rsidRPr="002930B8" w:rsidTr="00AA0337">
        <w:tc>
          <w:tcPr>
            <w:tcW w:w="612" w:type="pct"/>
          </w:tcPr>
          <w:p w:rsidR="00AB17E1" w:rsidRPr="002930B8" w:rsidRDefault="00AB17E1" w:rsidP="00AA0337">
            <w:pPr>
              <w:spacing w:after="0"/>
              <w:rPr>
                <w:sz w:val="20"/>
                <w:szCs w:val="24"/>
              </w:rPr>
            </w:pPr>
            <w:r w:rsidRPr="002930B8">
              <w:rPr>
                <w:b/>
                <w:sz w:val="20"/>
                <w:szCs w:val="24"/>
              </w:rPr>
              <w:t xml:space="preserve">Реквизиты </w:t>
            </w:r>
            <w:r w:rsidRPr="002930B8">
              <w:rPr>
                <w:b/>
                <w:sz w:val="20"/>
                <w:szCs w:val="24"/>
              </w:rPr>
              <w:lastRenderedPageBreak/>
              <w:t>актуальной технологической карты межведомственного взаимодействия</w:t>
            </w:r>
          </w:p>
        </w:tc>
        <w:tc>
          <w:tcPr>
            <w:tcW w:w="524" w:type="pct"/>
          </w:tcPr>
          <w:p w:rsidR="00AB17E1" w:rsidRPr="002930B8" w:rsidRDefault="00AB17E1" w:rsidP="00AA0337">
            <w:pPr>
              <w:spacing w:after="0"/>
              <w:jc w:val="center"/>
              <w:rPr>
                <w:b/>
                <w:sz w:val="20"/>
                <w:szCs w:val="24"/>
              </w:rPr>
            </w:pPr>
            <w:r w:rsidRPr="002930B8">
              <w:rPr>
                <w:b/>
                <w:sz w:val="20"/>
                <w:szCs w:val="24"/>
              </w:rPr>
              <w:lastRenderedPageBreak/>
              <w:t xml:space="preserve">Наименование </w:t>
            </w:r>
            <w:r w:rsidRPr="002930B8">
              <w:rPr>
                <w:b/>
                <w:sz w:val="20"/>
                <w:szCs w:val="24"/>
              </w:rPr>
              <w:lastRenderedPageBreak/>
              <w:t>запрашиваемого документа (сведения)</w:t>
            </w:r>
          </w:p>
        </w:tc>
        <w:tc>
          <w:tcPr>
            <w:tcW w:w="612" w:type="pct"/>
          </w:tcPr>
          <w:p w:rsidR="00AB17E1" w:rsidRPr="002930B8" w:rsidRDefault="00AB17E1" w:rsidP="00AA0337">
            <w:pPr>
              <w:spacing w:after="0"/>
              <w:jc w:val="center"/>
              <w:rPr>
                <w:b/>
                <w:sz w:val="20"/>
                <w:szCs w:val="24"/>
              </w:rPr>
            </w:pPr>
            <w:r w:rsidRPr="002930B8">
              <w:rPr>
                <w:b/>
                <w:sz w:val="20"/>
                <w:szCs w:val="24"/>
              </w:rPr>
              <w:lastRenderedPageBreak/>
              <w:t xml:space="preserve">Перечень и состав </w:t>
            </w:r>
            <w:r w:rsidRPr="002930B8">
              <w:rPr>
                <w:b/>
                <w:sz w:val="20"/>
                <w:szCs w:val="24"/>
              </w:rPr>
              <w:lastRenderedPageBreak/>
              <w:t>сведений, запрашиваемых в рамках межведомственного информационного взаимодействия</w:t>
            </w:r>
          </w:p>
        </w:tc>
        <w:tc>
          <w:tcPr>
            <w:tcW w:w="606" w:type="pct"/>
          </w:tcPr>
          <w:p w:rsidR="00AB17E1" w:rsidRPr="002930B8" w:rsidRDefault="00AB17E1" w:rsidP="00AA0337">
            <w:pPr>
              <w:spacing w:after="0"/>
              <w:jc w:val="center"/>
              <w:rPr>
                <w:b/>
                <w:sz w:val="20"/>
                <w:szCs w:val="24"/>
              </w:rPr>
            </w:pPr>
            <w:r w:rsidRPr="002930B8">
              <w:rPr>
                <w:b/>
                <w:sz w:val="20"/>
                <w:szCs w:val="24"/>
              </w:rPr>
              <w:lastRenderedPageBreak/>
              <w:t xml:space="preserve">Наименование </w:t>
            </w:r>
            <w:r w:rsidRPr="002930B8">
              <w:rPr>
                <w:b/>
                <w:sz w:val="20"/>
                <w:szCs w:val="24"/>
              </w:rPr>
              <w:lastRenderedPageBreak/>
              <w:t>органа (организации), направляющего (ей) межведомственный запрос</w:t>
            </w:r>
          </w:p>
        </w:tc>
        <w:tc>
          <w:tcPr>
            <w:tcW w:w="491" w:type="pct"/>
          </w:tcPr>
          <w:p w:rsidR="00AB17E1" w:rsidRPr="002930B8" w:rsidRDefault="00AB17E1" w:rsidP="00AA0337">
            <w:pPr>
              <w:spacing w:after="0"/>
              <w:jc w:val="center"/>
              <w:rPr>
                <w:b/>
                <w:sz w:val="20"/>
                <w:szCs w:val="24"/>
              </w:rPr>
            </w:pPr>
            <w:r w:rsidRPr="002930B8">
              <w:rPr>
                <w:b/>
                <w:sz w:val="20"/>
                <w:szCs w:val="24"/>
              </w:rPr>
              <w:lastRenderedPageBreak/>
              <w:t>Наименовани</w:t>
            </w:r>
            <w:r w:rsidRPr="002930B8">
              <w:rPr>
                <w:b/>
                <w:sz w:val="20"/>
                <w:szCs w:val="24"/>
              </w:rPr>
              <w:lastRenderedPageBreak/>
              <w:t xml:space="preserve">е органа (организации), в адрес которого (ой) направляется </w:t>
            </w:r>
            <w:proofErr w:type="spellStart"/>
            <w:r w:rsidRPr="002930B8">
              <w:rPr>
                <w:b/>
                <w:sz w:val="20"/>
                <w:szCs w:val="24"/>
              </w:rPr>
              <w:t>межведомствен</w:t>
            </w:r>
            <w:proofErr w:type="spellEnd"/>
          </w:p>
          <w:p w:rsidR="00AB17E1" w:rsidRPr="002930B8" w:rsidRDefault="00AB17E1" w:rsidP="00AA0337">
            <w:pPr>
              <w:spacing w:after="0"/>
              <w:jc w:val="center"/>
              <w:rPr>
                <w:b/>
                <w:sz w:val="20"/>
                <w:szCs w:val="24"/>
              </w:rPr>
            </w:pPr>
            <w:proofErr w:type="spellStart"/>
            <w:r w:rsidRPr="002930B8">
              <w:rPr>
                <w:b/>
                <w:sz w:val="20"/>
                <w:szCs w:val="24"/>
              </w:rPr>
              <w:t>ный</w:t>
            </w:r>
            <w:proofErr w:type="spellEnd"/>
            <w:r w:rsidRPr="002930B8">
              <w:rPr>
                <w:b/>
                <w:sz w:val="20"/>
                <w:szCs w:val="24"/>
              </w:rPr>
              <w:t xml:space="preserve"> запрос </w:t>
            </w:r>
          </w:p>
        </w:tc>
        <w:tc>
          <w:tcPr>
            <w:tcW w:w="318" w:type="pct"/>
          </w:tcPr>
          <w:p w:rsidR="00AB17E1" w:rsidRPr="002930B8" w:rsidRDefault="00AB17E1" w:rsidP="00AA0337">
            <w:pPr>
              <w:spacing w:after="0"/>
              <w:jc w:val="center"/>
              <w:rPr>
                <w:b/>
                <w:sz w:val="20"/>
                <w:szCs w:val="24"/>
              </w:rPr>
            </w:pPr>
            <w:r w:rsidRPr="002930B8">
              <w:rPr>
                <w:b/>
                <w:sz w:val="20"/>
                <w:szCs w:val="24"/>
                <w:lang w:val="en-US"/>
              </w:rPr>
              <w:lastRenderedPageBreak/>
              <w:t>SID</w:t>
            </w:r>
          </w:p>
          <w:p w:rsidR="00AB17E1" w:rsidRPr="002930B8" w:rsidRDefault="00AB17E1" w:rsidP="00AA0337">
            <w:pPr>
              <w:spacing w:after="0"/>
              <w:jc w:val="center"/>
              <w:rPr>
                <w:b/>
                <w:sz w:val="20"/>
                <w:szCs w:val="24"/>
              </w:rPr>
            </w:pPr>
            <w:r w:rsidRPr="002930B8">
              <w:rPr>
                <w:b/>
                <w:sz w:val="20"/>
                <w:szCs w:val="24"/>
              </w:rPr>
              <w:lastRenderedPageBreak/>
              <w:t>электрон</w:t>
            </w:r>
          </w:p>
          <w:p w:rsidR="00AB17E1" w:rsidRPr="002930B8" w:rsidRDefault="00AB17E1" w:rsidP="00AA0337">
            <w:pPr>
              <w:spacing w:after="0"/>
              <w:jc w:val="center"/>
              <w:rPr>
                <w:b/>
                <w:sz w:val="20"/>
                <w:szCs w:val="24"/>
              </w:rPr>
            </w:pPr>
            <w:proofErr w:type="spellStart"/>
            <w:r w:rsidRPr="002930B8">
              <w:rPr>
                <w:b/>
                <w:sz w:val="20"/>
                <w:szCs w:val="24"/>
              </w:rPr>
              <w:t>ного</w:t>
            </w:r>
            <w:proofErr w:type="spellEnd"/>
            <w:r w:rsidRPr="002930B8">
              <w:rPr>
                <w:b/>
                <w:sz w:val="20"/>
                <w:szCs w:val="24"/>
              </w:rPr>
              <w:t xml:space="preserve"> сервиса</w:t>
            </w:r>
          </w:p>
        </w:tc>
        <w:tc>
          <w:tcPr>
            <w:tcW w:w="612" w:type="pct"/>
          </w:tcPr>
          <w:p w:rsidR="00AB17E1" w:rsidRPr="002930B8" w:rsidRDefault="00AB17E1" w:rsidP="00AA0337">
            <w:pPr>
              <w:spacing w:after="0"/>
              <w:jc w:val="center"/>
              <w:rPr>
                <w:b/>
                <w:sz w:val="20"/>
                <w:szCs w:val="24"/>
              </w:rPr>
            </w:pPr>
            <w:r w:rsidRPr="002930B8">
              <w:rPr>
                <w:b/>
                <w:sz w:val="20"/>
                <w:szCs w:val="24"/>
              </w:rPr>
              <w:lastRenderedPageBreak/>
              <w:t xml:space="preserve">Срок </w:t>
            </w:r>
            <w:r w:rsidRPr="002930B8">
              <w:rPr>
                <w:b/>
                <w:sz w:val="20"/>
                <w:szCs w:val="24"/>
              </w:rPr>
              <w:lastRenderedPageBreak/>
              <w:t>осуществления межведомственного информационного взаимодействия</w:t>
            </w:r>
          </w:p>
        </w:tc>
        <w:tc>
          <w:tcPr>
            <w:tcW w:w="612" w:type="pct"/>
          </w:tcPr>
          <w:p w:rsidR="00AB17E1" w:rsidRPr="002930B8" w:rsidRDefault="00AB17E1" w:rsidP="00AA0337">
            <w:pPr>
              <w:spacing w:after="0"/>
              <w:jc w:val="center"/>
              <w:rPr>
                <w:b/>
                <w:sz w:val="20"/>
                <w:szCs w:val="24"/>
              </w:rPr>
            </w:pPr>
            <w:r w:rsidRPr="002930B8">
              <w:rPr>
                <w:b/>
                <w:sz w:val="20"/>
                <w:szCs w:val="24"/>
              </w:rPr>
              <w:lastRenderedPageBreak/>
              <w:t>Форма (шаблон)</w:t>
            </w:r>
          </w:p>
          <w:p w:rsidR="00AB17E1" w:rsidRPr="002930B8" w:rsidRDefault="00AB17E1" w:rsidP="00AA0337">
            <w:pPr>
              <w:spacing w:after="0"/>
              <w:jc w:val="center"/>
              <w:rPr>
                <w:b/>
                <w:sz w:val="20"/>
                <w:szCs w:val="24"/>
              </w:rPr>
            </w:pPr>
            <w:r w:rsidRPr="002930B8">
              <w:rPr>
                <w:b/>
                <w:sz w:val="20"/>
                <w:szCs w:val="24"/>
              </w:rPr>
              <w:lastRenderedPageBreak/>
              <w:t>межведомственного запроса</w:t>
            </w:r>
          </w:p>
        </w:tc>
        <w:tc>
          <w:tcPr>
            <w:tcW w:w="612" w:type="pct"/>
          </w:tcPr>
          <w:p w:rsidR="00AB17E1" w:rsidRPr="002930B8" w:rsidRDefault="00AB17E1" w:rsidP="00AA0337">
            <w:pPr>
              <w:spacing w:after="0"/>
              <w:jc w:val="center"/>
              <w:rPr>
                <w:b/>
                <w:sz w:val="20"/>
                <w:szCs w:val="24"/>
              </w:rPr>
            </w:pPr>
            <w:r w:rsidRPr="002930B8">
              <w:rPr>
                <w:b/>
                <w:sz w:val="20"/>
                <w:szCs w:val="24"/>
              </w:rPr>
              <w:lastRenderedPageBreak/>
              <w:t xml:space="preserve">Образец </w:t>
            </w:r>
            <w:r w:rsidRPr="002930B8">
              <w:rPr>
                <w:b/>
                <w:sz w:val="20"/>
                <w:szCs w:val="24"/>
              </w:rPr>
              <w:lastRenderedPageBreak/>
              <w:t>заполнения формы межведомственного запроса</w:t>
            </w:r>
          </w:p>
        </w:tc>
      </w:tr>
      <w:tr w:rsidR="00AB17E1" w:rsidRPr="002930B8" w:rsidTr="00AA0337">
        <w:tc>
          <w:tcPr>
            <w:tcW w:w="612" w:type="pct"/>
          </w:tcPr>
          <w:p w:rsidR="00AB17E1" w:rsidRPr="002930B8" w:rsidRDefault="00AB17E1" w:rsidP="00AA0337">
            <w:pPr>
              <w:spacing w:after="0"/>
              <w:jc w:val="center"/>
              <w:rPr>
                <w:b/>
                <w:sz w:val="20"/>
                <w:szCs w:val="24"/>
              </w:rPr>
            </w:pPr>
            <w:r w:rsidRPr="002930B8">
              <w:rPr>
                <w:b/>
                <w:sz w:val="20"/>
                <w:szCs w:val="24"/>
              </w:rPr>
              <w:lastRenderedPageBreak/>
              <w:t>1</w:t>
            </w:r>
          </w:p>
        </w:tc>
        <w:tc>
          <w:tcPr>
            <w:tcW w:w="524" w:type="pct"/>
          </w:tcPr>
          <w:p w:rsidR="00AB17E1" w:rsidRPr="002930B8" w:rsidRDefault="00AB17E1" w:rsidP="00AA0337">
            <w:pPr>
              <w:spacing w:after="0"/>
              <w:jc w:val="center"/>
              <w:rPr>
                <w:b/>
                <w:sz w:val="20"/>
                <w:szCs w:val="24"/>
              </w:rPr>
            </w:pPr>
            <w:r w:rsidRPr="002930B8">
              <w:rPr>
                <w:b/>
                <w:sz w:val="20"/>
                <w:szCs w:val="24"/>
              </w:rPr>
              <w:t>2</w:t>
            </w:r>
          </w:p>
        </w:tc>
        <w:tc>
          <w:tcPr>
            <w:tcW w:w="612" w:type="pct"/>
          </w:tcPr>
          <w:p w:rsidR="00AB17E1" w:rsidRPr="002930B8" w:rsidRDefault="00AB17E1" w:rsidP="00AA0337">
            <w:pPr>
              <w:spacing w:after="0"/>
              <w:jc w:val="center"/>
              <w:rPr>
                <w:b/>
                <w:sz w:val="20"/>
                <w:szCs w:val="24"/>
              </w:rPr>
            </w:pPr>
            <w:r w:rsidRPr="002930B8">
              <w:rPr>
                <w:b/>
                <w:sz w:val="20"/>
                <w:szCs w:val="24"/>
              </w:rPr>
              <w:t>3</w:t>
            </w:r>
          </w:p>
        </w:tc>
        <w:tc>
          <w:tcPr>
            <w:tcW w:w="606" w:type="pct"/>
          </w:tcPr>
          <w:p w:rsidR="00AB17E1" w:rsidRPr="002930B8" w:rsidRDefault="00AB17E1" w:rsidP="00AA0337">
            <w:pPr>
              <w:spacing w:after="0"/>
              <w:jc w:val="center"/>
              <w:rPr>
                <w:b/>
                <w:sz w:val="20"/>
                <w:szCs w:val="24"/>
              </w:rPr>
            </w:pPr>
            <w:r w:rsidRPr="002930B8">
              <w:rPr>
                <w:b/>
                <w:sz w:val="20"/>
                <w:szCs w:val="24"/>
              </w:rPr>
              <w:t>4</w:t>
            </w:r>
          </w:p>
        </w:tc>
        <w:tc>
          <w:tcPr>
            <w:tcW w:w="491" w:type="pct"/>
          </w:tcPr>
          <w:p w:rsidR="00AB17E1" w:rsidRPr="002930B8" w:rsidRDefault="00AB17E1" w:rsidP="00AA0337">
            <w:pPr>
              <w:spacing w:after="0"/>
              <w:jc w:val="center"/>
              <w:rPr>
                <w:b/>
                <w:sz w:val="20"/>
                <w:szCs w:val="24"/>
              </w:rPr>
            </w:pPr>
            <w:r w:rsidRPr="002930B8">
              <w:rPr>
                <w:b/>
                <w:sz w:val="20"/>
                <w:szCs w:val="24"/>
              </w:rPr>
              <w:t>5</w:t>
            </w:r>
          </w:p>
        </w:tc>
        <w:tc>
          <w:tcPr>
            <w:tcW w:w="318" w:type="pct"/>
          </w:tcPr>
          <w:p w:rsidR="00AB17E1" w:rsidRPr="002930B8" w:rsidRDefault="00AB17E1" w:rsidP="00AA0337">
            <w:pPr>
              <w:spacing w:after="0"/>
              <w:jc w:val="center"/>
              <w:rPr>
                <w:b/>
                <w:sz w:val="20"/>
                <w:szCs w:val="24"/>
              </w:rPr>
            </w:pPr>
            <w:r w:rsidRPr="002930B8">
              <w:rPr>
                <w:b/>
                <w:sz w:val="20"/>
                <w:szCs w:val="24"/>
              </w:rPr>
              <w:t>6</w:t>
            </w:r>
          </w:p>
        </w:tc>
        <w:tc>
          <w:tcPr>
            <w:tcW w:w="612" w:type="pct"/>
          </w:tcPr>
          <w:p w:rsidR="00AB17E1" w:rsidRPr="002930B8" w:rsidRDefault="00AB17E1" w:rsidP="00AA0337">
            <w:pPr>
              <w:spacing w:after="0"/>
              <w:jc w:val="center"/>
              <w:rPr>
                <w:b/>
                <w:sz w:val="20"/>
                <w:szCs w:val="24"/>
              </w:rPr>
            </w:pPr>
            <w:r w:rsidRPr="002930B8">
              <w:rPr>
                <w:b/>
                <w:sz w:val="20"/>
                <w:szCs w:val="24"/>
              </w:rPr>
              <w:t>7</w:t>
            </w:r>
          </w:p>
        </w:tc>
        <w:tc>
          <w:tcPr>
            <w:tcW w:w="612" w:type="pct"/>
          </w:tcPr>
          <w:p w:rsidR="00AB17E1" w:rsidRPr="002930B8" w:rsidRDefault="00AB17E1" w:rsidP="00AA0337">
            <w:pPr>
              <w:spacing w:after="0"/>
              <w:jc w:val="center"/>
              <w:rPr>
                <w:b/>
                <w:sz w:val="20"/>
                <w:szCs w:val="24"/>
              </w:rPr>
            </w:pPr>
            <w:r w:rsidRPr="002930B8">
              <w:rPr>
                <w:b/>
                <w:sz w:val="20"/>
                <w:szCs w:val="24"/>
              </w:rPr>
              <w:t>8</w:t>
            </w:r>
          </w:p>
        </w:tc>
        <w:tc>
          <w:tcPr>
            <w:tcW w:w="612" w:type="pct"/>
          </w:tcPr>
          <w:p w:rsidR="00AB17E1" w:rsidRPr="002930B8" w:rsidRDefault="00AB17E1" w:rsidP="00AA0337">
            <w:pPr>
              <w:spacing w:after="0"/>
              <w:jc w:val="center"/>
              <w:rPr>
                <w:b/>
                <w:sz w:val="20"/>
                <w:szCs w:val="24"/>
              </w:rPr>
            </w:pPr>
            <w:r w:rsidRPr="002930B8">
              <w:rPr>
                <w:b/>
                <w:sz w:val="20"/>
                <w:szCs w:val="24"/>
              </w:rPr>
              <w:t>9</w:t>
            </w:r>
          </w:p>
        </w:tc>
      </w:tr>
      <w:tr w:rsidR="00AB17E1" w:rsidRPr="002930B8" w:rsidTr="00AA0337">
        <w:tc>
          <w:tcPr>
            <w:tcW w:w="612" w:type="pct"/>
          </w:tcPr>
          <w:p w:rsidR="00AB17E1" w:rsidRPr="002930B8" w:rsidRDefault="00AB17E1" w:rsidP="00AA0337">
            <w:pPr>
              <w:spacing w:after="0"/>
              <w:jc w:val="center"/>
              <w:rPr>
                <w:sz w:val="20"/>
                <w:szCs w:val="24"/>
              </w:rPr>
            </w:pPr>
          </w:p>
        </w:tc>
        <w:tc>
          <w:tcPr>
            <w:tcW w:w="524" w:type="pct"/>
          </w:tcPr>
          <w:p w:rsidR="00AB17E1" w:rsidRPr="002930B8" w:rsidRDefault="00AB17E1" w:rsidP="00AA0337">
            <w:pPr>
              <w:spacing w:after="0"/>
              <w:rPr>
                <w:sz w:val="20"/>
                <w:szCs w:val="24"/>
              </w:rPr>
            </w:pPr>
          </w:p>
        </w:tc>
        <w:tc>
          <w:tcPr>
            <w:tcW w:w="612" w:type="pct"/>
          </w:tcPr>
          <w:p w:rsidR="00AB17E1" w:rsidRPr="002930B8" w:rsidRDefault="00AB17E1" w:rsidP="00AA0337">
            <w:pPr>
              <w:spacing w:after="0"/>
              <w:jc w:val="both"/>
              <w:rPr>
                <w:b/>
                <w:sz w:val="20"/>
                <w:szCs w:val="24"/>
              </w:rPr>
            </w:pPr>
          </w:p>
        </w:tc>
        <w:tc>
          <w:tcPr>
            <w:tcW w:w="606" w:type="pct"/>
          </w:tcPr>
          <w:p w:rsidR="00AB17E1" w:rsidRPr="002930B8" w:rsidRDefault="00AB17E1" w:rsidP="00AA0337">
            <w:pPr>
              <w:spacing w:after="0"/>
              <w:jc w:val="both"/>
              <w:rPr>
                <w:sz w:val="20"/>
                <w:szCs w:val="24"/>
              </w:rPr>
            </w:pPr>
          </w:p>
        </w:tc>
        <w:tc>
          <w:tcPr>
            <w:tcW w:w="491" w:type="pct"/>
          </w:tcPr>
          <w:p w:rsidR="00AB17E1" w:rsidRPr="002930B8" w:rsidRDefault="00AB17E1" w:rsidP="00AA0337">
            <w:pPr>
              <w:spacing w:after="0"/>
              <w:jc w:val="both"/>
              <w:rPr>
                <w:b/>
                <w:sz w:val="20"/>
                <w:szCs w:val="24"/>
              </w:rPr>
            </w:pPr>
          </w:p>
        </w:tc>
        <w:tc>
          <w:tcPr>
            <w:tcW w:w="318" w:type="pct"/>
          </w:tcPr>
          <w:p w:rsidR="00AB17E1" w:rsidRPr="002930B8" w:rsidRDefault="00AB17E1" w:rsidP="00AA0337">
            <w:pPr>
              <w:spacing w:after="0"/>
              <w:jc w:val="center"/>
              <w:rPr>
                <w:sz w:val="20"/>
                <w:szCs w:val="24"/>
              </w:rPr>
            </w:pPr>
          </w:p>
        </w:tc>
        <w:tc>
          <w:tcPr>
            <w:tcW w:w="612" w:type="pct"/>
          </w:tcPr>
          <w:p w:rsidR="00AB17E1" w:rsidRPr="002930B8" w:rsidRDefault="00AB17E1" w:rsidP="00AA0337">
            <w:pPr>
              <w:spacing w:after="0"/>
              <w:jc w:val="center"/>
              <w:rPr>
                <w:sz w:val="20"/>
                <w:szCs w:val="24"/>
              </w:rPr>
            </w:pPr>
          </w:p>
        </w:tc>
        <w:tc>
          <w:tcPr>
            <w:tcW w:w="612" w:type="pct"/>
          </w:tcPr>
          <w:p w:rsidR="00AB17E1" w:rsidRPr="002930B8" w:rsidRDefault="00AB17E1" w:rsidP="00AA0337">
            <w:pPr>
              <w:spacing w:after="0"/>
              <w:jc w:val="center"/>
              <w:rPr>
                <w:sz w:val="20"/>
                <w:szCs w:val="24"/>
              </w:rPr>
            </w:pPr>
          </w:p>
        </w:tc>
        <w:tc>
          <w:tcPr>
            <w:tcW w:w="612" w:type="pct"/>
          </w:tcPr>
          <w:p w:rsidR="00AB17E1" w:rsidRPr="002930B8" w:rsidRDefault="00AB17E1" w:rsidP="00AA0337">
            <w:pPr>
              <w:spacing w:after="0"/>
              <w:jc w:val="center"/>
              <w:rPr>
                <w:sz w:val="20"/>
                <w:szCs w:val="24"/>
              </w:rPr>
            </w:pPr>
          </w:p>
        </w:tc>
      </w:tr>
    </w:tbl>
    <w:p w:rsidR="00AB17E1" w:rsidRPr="002930B8" w:rsidRDefault="00AB17E1" w:rsidP="00AB17E1">
      <w:pPr>
        <w:spacing w:after="0"/>
        <w:rPr>
          <w:b/>
          <w:sz w:val="20"/>
          <w:szCs w:val="24"/>
        </w:rPr>
      </w:pPr>
      <w:r w:rsidRPr="002930B8">
        <w:rPr>
          <w:b/>
          <w:sz w:val="20"/>
          <w:szCs w:val="24"/>
        </w:rPr>
        <w:t>Раздел 6. «Результат «услуги»</w:t>
      </w:r>
    </w:p>
    <w:tbl>
      <w:tblPr>
        <w:tblStyle w:val="a8"/>
        <w:tblW w:w="15538" w:type="dxa"/>
        <w:tblLayout w:type="fixed"/>
        <w:tblLook w:val="04A0"/>
      </w:tblPr>
      <w:tblGrid>
        <w:gridCol w:w="534"/>
        <w:gridCol w:w="2976"/>
        <w:gridCol w:w="2273"/>
        <w:gridCol w:w="1838"/>
        <w:gridCol w:w="1701"/>
        <w:gridCol w:w="1559"/>
        <w:gridCol w:w="1985"/>
        <w:gridCol w:w="1276"/>
        <w:gridCol w:w="1396"/>
      </w:tblGrid>
      <w:tr w:rsidR="00AB17E1" w:rsidRPr="002930B8" w:rsidTr="00AA0337">
        <w:tc>
          <w:tcPr>
            <w:tcW w:w="534" w:type="dxa"/>
            <w:vMerge w:val="restart"/>
          </w:tcPr>
          <w:p w:rsidR="00AB17E1" w:rsidRPr="002930B8" w:rsidRDefault="00AB17E1" w:rsidP="00AA0337">
            <w:pPr>
              <w:jc w:val="center"/>
              <w:rPr>
                <w:b/>
                <w:sz w:val="18"/>
                <w:szCs w:val="18"/>
              </w:rPr>
            </w:pPr>
            <w:r w:rsidRPr="002930B8">
              <w:rPr>
                <w:b/>
                <w:sz w:val="18"/>
                <w:szCs w:val="18"/>
              </w:rPr>
              <w:t xml:space="preserve">№ </w:t>
            </w:r>
            <w:proofErr w:type="spellStart"/>
            <w:proofErr w:type="gramStart"/>
            <w:r w:rsidRPr="002930B8">
              <w:rPr>
                <w:b/>
                <w:sz w:val="18"/>
                <w:szCs w:val="18"/>
              </w:rPr>
              <w:t>п</w:t>
            </w:r>
            <w:proofErr w:type="spellEnd"/>
            <w:proofErr w:type="gramEnd"/>
            <w:r w:rsidRPr="002930B8">
              <w:rPr>
                <w:b/>
                <w:sz w:val="18"/>
                <w:szCs w:val="18"/>
              </w:rPr>
              <w:t>/</w:t>
            </w:r>
            <w:proofErr w:type="spellStart"/>
            <w:r w:rsidRPr="002930B8">
              <w:rPr>
                <w:b/>
                <w:sz w:val="18"/>
                <w:szCs w:val="18"/>
              </w:rPr>
              <w:t>п</w:t>
            </w:r>
            <w:proofErr w:type="spellEnd"/>
          </w:p>
        </w:tc>
        <w:tc>
          <w:tcPr>
            <w:tcW w:w="2976" w:type="dxa"/>
            <w:vMerge w:val="restart"/>
          </w:tcPr>
          <w:p w:rsidR="00AB17E1" w:rsidRPr="002930B8" w:rsidRDefault="00AB17E1" w:rsidP="00AA0337">
            <w:pPr>
              <w:jc w:val="center"/>
              <w:rPr>
                <w:b/>
                <w:sz w:val="18"/>
                <w:szCs w:val="18"/>
              </w:rPr>
            </w:pPr>
            <w:r w:rsidRPr="002930B8">
              <w:rPr>
                <w:b/>
                <w:sz w:val="18"/>
                <w:szCs w:val="18"/>
              </w:rPr>
              <w:t>Документ/документы, являющиеся результатом «</w:t>
            </w:r>
            <w:proofErr w:type="spellStart"/>
            <w:r w:rsidRPr="002930B8">
              <w:rPr>
                <w:b/>
                <w:sz w:val="18"/>
                <w:szCs w:val="18"/>
              </w:rPr>
              <w:t>подуслуги</w:t>
            </w:r>
            <w:proofErr w:type="spellEnd"/>
            <w:r w:rsidRPr="002930B8">
              <w:rPr>
                <w:b/>
                <w:sz w:val="18"/>
                <w:szCs w:val="18"/>
              </w:rPr>
              <w:t>»</w:t>
            </w:r>
          </w:p>
        </w:tc>
        <w:tc>
          <w:tcPr>
            <w:tcW w:w="2273" w:type="dxa"/>
            <w:vMerge w:val="restart"/>
          </w:tcPr>
          <w:p w:rsidR="00AB17E1" w:rsidRPr="002930B8" w:rsidRDefault="00AB17E1" w:rsidP="00AA0337">
            <w:pPr>
              <w:jc w:val="center"/>
              <w:rPr>
                <w:b/>
                <w:sz w:val="18"/>
                <w:szCs w:val="18"/>
              </w:rPr>
            </w:pPr>
            <w:r w:rsidRPr="002930B8">
              <w:rPr>
                <w:b/>
                <w:sz w:val="18"/>
                <w:szCs w:val="18"/>
              </w:rPr>
              <w:t>Требования к документу/документам, являющимся результатом «</w:t>
            </w:r>
            <w:proofErr w:type="spellStart"/>
            <w:r w:rsidRPr="002930B8">
              <w:rPr>
                <w:b/>
                <w:sz w:val="18"/>
                <w:szCs w:val="18"/>
              </w:rPr>
              <w:t>подуслуги</w:t>
            </w:r>
            <w:proofErr w:type="spellEnd"/>
            <w:r w:rsidRPr="002930B8">
              <w:rPr>
                <w:b/>
                <w:sz w:val="18"/>
                <w:szCs w:val="18"/>
              </w:rPr>
              <w:t>»</w:t>
            </w:r>
          </w:p>
        </w:tc>
        <w:tc>
          <w:tcPr>
            <w:tcW w:w="1838" w:type="dxa"/>
            <w:vMerge w:val="restart"/>
          </w:tcPr>
          <w:p w:rsidR="00AB17E1" w:rsidRPr="002930B8" w:rsidRDefault="00AB17E1" w:rsidP="00AA0337">
            <w:pPr>
              <w:jc w:val="center"/>
              <w:rPr>
                <w:b/>
                <w:sz w:val="18"/>
                <w:szCs w:val="18"/>
              </w:rPr>
            </w:pPr>
            <w:proofErr w:type="gramStart"/>
            <w:r w:rsidRPr="002930B8">
              <w:rPr>
                <w:b/>
                <w:sz w:val="18"/>
                <w:szCs w:val="18"/>
              </w:rPr>
              <w:t>Характеристика результата (положительный/</w:t>
            </w:r>
            <w:proofErr w:type="gramEnd"/>
          </w:p>
          <w:p w:rsidR="00AB17E1" w:rsidRPr="002930B8" w:rsidRDefault="00AB17E1" w:rsidP="00AA0337">
            <w:pPr>
              <w:jc w:val="center"/>
              <w:rPr>
                <w:b/>
                <w:sz w:val="18"/>
                <w:szCs w:val="18"/>
              </w:rPr>
            </w:pPr>
            <w:r w:rsidRPr="002930B8">
              <w:rPr>
                <w:b/>
                <w:sz w:val="18"/>
                <w:szCs w:val="18"/>
              </w:rPr>
              <w:t>отрицательный)</w:t>
            </w:r>
          </w:p>
        </w:tc>
        <w:tc>
          <w:tcPr>
            <w:tcW w:w="1701" w:type="dxa"/>
            <w:vMerge w:val="restart"/>
          </w:tcPr>
          <w:p w:rsidR="00AB17E1" w:rsidRPr="002930B8" w:rsidRDefault="00AB17E1" w:rsidP="00AA0337">
            <w:pPr>
              <w:jc w:val="center"/>
              <w:rPr>
                <w:b/>
                <w:sz w:val="18"/>
                <w:szCs w:val="18"/>
              </w:rPr>
            </w:pPr>
            <w:r w:rsidRPr="002930B8">
              <w:rPr>
                <w:b/>
                <w:sz w:val="18"/>
                <w:szCs w:val="18"/>
              </w:rPr>
              <w:t>Форма документа/ документов, являющимся результатом «</w:t>
            </w:r>
            <w:proofErr w:type="spellStart"/>
            <w:r w:rsidRPr="002930B8">
              <w:rPr>
                <w:b/>
                <w:sz w:val="18"/>
                <w:szCs w:val="18"/>
              </w:rPr>
              <w:t>подуслуги</w:t>
            </w:r>
            <w:proofErr w:type="spellEnd"/>
            <w:r w:rsidRPr="002930B8">
              <w:rPr>
                <w:b/>
                <w:sz w:val="18"/>
                <w:szCs w:val="18"/>
              </w:rPr>
              <w:t>»</w:t>
            </w:r>
          </w:p>
        </w:tc>
        <w:tc>
          <w:tcPr>
            <w:tcW w:w="1559" w:type="dxa"/>
            <w:vMerge w:val="restart"/>
          </w:tcPr>
          <w:p w:rsidR="00AB17E1" w:rsidRPr="002930B8" w:rsidRDefault="00AB17E1" w:rsidP="00AA0337">
            <w:pPr>
              <w:jc w:val="center"/>
              <w:rPr>
                <w:b/>
                <w:sz w:val="18"/>
                <w:szCs w:val="18"/>
              </w:rPr>
            </w:pPr>
            <w:r w:rsidRPr="002930B8">
              <w:rPr>
                <w:b/>
                <w:sz w:val="18"/>
                <w:szCs w:val="18"/>
              </w:rPr>
              <w:t>Образец документа/ документов, являющихся результатом «</w:t>
            </w:r>
            <w:proofErr w:type="spellStart"/>
            <w:r w:rsidRPr="002930B8">
              <w:rPr>
                <w:b/>
                <w:sz w:val="18"/>
                <w:szCs w:val="18"/>
              </w:rPr>
              <w:t>подуслуги</w:t>
            </w:r>
            <w:proofErr w:type="spellEnd"/>
            <w:r w:rsidRPr="002930B8">
              <w:rPr>
                <w:b/>
                <w:sz w:val="18"/>
                <w:szCs w:val="18"/>
              </w:rPr>
              <w:t>»</w:t>
            </w:r>
          </w:p>
        </w:tc>
        <w:tc>
          <w:tcPr>
            <w:tcW w:w="1985" w:type="dxa"/>
            <w:vMerge w:val="restart"/>
          </w:tcPr>
          <w:p w:rsidR="00AB17E1" w:rsidRPr="002930B8" w:rsidRDefault="00AB17E1" w:rsidP="00AA0337">
            <w:pPr>
              <w:jc w:val="center"/>
              <w:rPr>
                <w:b/>
                <w:sz w:val="18"/>
                <w:szCs w:val="18"/>
              </w:rPr>
            </w:pPr>
            <w:r w:rsidRPr="002930B8">
              <w:rPr>
                <w:b/>
                <w:sz w:val="18"/>
                <w:szCs w:val="18"/>
              </w:rPr>
              <w:t>Способ получения результата</w:t>
            </w:r>
          </w:p>
        </w:tc>
        <w:tc>
          <w:tcPr>
            <w:tcW w:w="2672" w:type="dxa"/>
            <w:gridSpan w:val="2"/>
          </w:tcPr>
          <w:p w:rsidR="00AB17E1" w:rsidRPr="002930B8" w:rsidRDefault="00AB17E1" w:rsidP="00AA0337">
            <w:pPr>
              <w:jc w:val="center"/>
              <w:rPr>
                <w:b/>
                <w:sz w:val="18"/>
                <w:szCs w:val="18"/>
              </w:rPr>
            </w:pPr>
            <w:r w:rsidRPr="002930B8">
              <w:rPr>
                <w:b/>
                <w:sz w:val="18"/>
                <w:szCs w:val="18"/>
              </w:rPr>
              <w:t>Срок хранения невостребованных заявителем результатов</w:t>
            </w:r>
          </w:p>
        </w:tc>
      </w:tr>
      <w:tr w:rsidR="00AB17E1" w:rsidRPr="002930B8" w:rsidTr="00AA0337">
        <w:tc>
          <w:tcPr>
            <w:tcW w:w="534" w:type="dxa"/>
            <w:vMerge/>
          </w:tcPr>
          <w:p w:rsidR="00AB17E1" w:rsidRPr="002930B8" w:rsidRDefault="00AB17E1" w:rsidP="00AA0337">
            <w:pPr>
              <w:jc w:val="center"/>
              <w:rPr>
                <w:b/>
                <w:sz w:val="18"/>
                <w:szCs w:val="18"/>
              </w:rPr>
            </w:pPr>
          </w:p>
        </w:tc>
        <w:tc>
          <w:tcPr>
            <w:tcW w:w="2976" w:type="dxa"/>
            <w:vMerge/>
          </w:tcPr>
          <w:p w:rsidR="00AB17E1" w:rsidRPr="002930B8" w:rsidRDefault="00AB17E1" w:rsidP="00AA0337">
            <w:pPr>
              <w:jc w:val="center"/>
              <w:rPr>
                <w:b/>
                <w:sz w:val="18"/>
                <w:szCs w:val="18"/>
              </w:rPr>
            </w:pPr>
          </w:p>
        </w:tc>
        <w:tc>
          <w:tcPr>
            <w:tcW w:w="2273" w:type="dxa"/>
            <w:vMerge/>
          </w:tcPr>
          <w:p w:rsidR="00AB17E1" w:rsidRPr="002930B8" w:rsidRDefault="00AB17E1" w:rsidP="00AA0337">
            <w:pPr>
              <w:jc w:val="center"/>
              <w:rPr>
                <w:b/>
                <w:sz w:val="18"/>
                <w:szCs w:val="18"/>
              </w:rPr>
            </w:pPr>
          </w:p>
        </w:tc>
        <w:tc>
          <w:tcPr>
            <w:tcW w:w="1838" w:type="dxa"/>
            <w:vMerge/>
          </w:tcPr>
          <w:p w:rsidR="00AB17E1" w:rsidRPr="002930B8" w:rsidRDefault="00AB17E1" w:rsidP="00AA0337">
            <w:pPr>
              <w:jc w:val="center"/>
              <w:rPr>
                <w:b/>
                <w:sz w:val="18"/>
                <w:szCs w:val="18"/>
              </w:rPr>
            </w:pPr>
          </w:p>
        </w:tc>
        <w:tc>
          <w:tcPr>
            <w:tcW w:w="1701" w:type="dxa"/>
            <w:vMerge/>
          </w:tcPr>
          <w:p w:rsidR="00AB17E1" w:rsidRPr="002930B8" w:rsidRDefault="00AB17E1" w:rsidP="00AA0337">
            <w:pPr>
              <w:jc w:val="center"/>
              <w:rPr>
                <w:b/>
                <w:sz w:val="18"/>
                <w:szCs w:val="18"/>
              </w:rPr>
            </w:pPr>
          </w:p>
        </w:tc>
        <w:tc>
          <w:tcPr>
            <w:tcW w:w="1559" w:type="dxa"/>
            <w:vMerge/>
          </w:tcPr>
          <w:p w:rsidR="00AB17E1" w:rsidRPr="002930B8" w:rsidRDefault="00AB17E1" w:rsidP="00AA0337">
            <w:pPr>
              <w:jc w:val="center"/>
              <w:rPr>
                <w:b/>
                <w:sz w:val="18"/>
                <w:szCs w:val="18"/>
              </w:rPr>
            </w:pPr>
          </w:p>
        </w:tc>
        <w:tc>
          <w:tcPr>
            <w:tcW w:w="1985" w:type="dxa"/>
            <w:vMerge/>
          </w:tcPr>
          <w:p w:rsidR="00AB17E1" w:rsidRPr="002930B8" w:rsidRDefault="00AB17E1" w:rsidP="00AA0337">
            <w:pPr>
              <w:jc w:val="center"/>
              <w:rPr>
                <w:b/>
                <w:sz w:val="18"/>
                <w:szCs w:val="18"/>
              </w:rPr>
            </w:pPr>
          </w:p>
        </w:tc>
        <w:tc>
          <w:tcPr>
            <w:tcW w:w="1276" w:type="dxa"/>
          </w:tcPr>
          <w:p w:rsidR="00AB17E1" w:rsidRPr="002930B8" w:rsidRDefault="00AB17E1" w:rsidP="00AA0337">
            <w:pPr>
              <w:jc w:val="center"/>
              <w:rPr>
                <w:b/>
                <w:sz w:val="18"/>
                <w:szCs w:val="18"/>
              </w:rPr>
            </w:pPr>
            <w:r w:rsidRPr="002930B8">
              <w:rPr>
                <w:b/>
                <w:sz w:val="18"/>
                <w:szCs w:val="18"/>
              </w:rPr>
              <w:t>в органе</w:t>
            </w:r>
          </w:p>
        </w:tc>
        <w:tc>
          <w:tcPr>
            <w:tcW w:w="1396" w:type="dxa"/>
          </w:tcPr>
          <w:p w:rsidR="00AB17E1" w:rsidRPr="002930B8" w:rsidRDefault="00AB17E1" w:rsidP="00AA0337">
            <w:pPr>
              <w:jc w:val="center"/>
              <w:rPr>
                <w:b/>
                <w:sz w:val="18"/>
                <w:szCs w:val="18"/>
              </w:rPr>
            </w:pPr>
            <w:r w:rsidRPr="002930B8">
              <w:rPr>
                <w:b/>
                <w:sz w:val="18"/>
                <w:szCs w:val="18"/>
              </w:rPr>
              <w:t>в МФЦ</w:t>
            </w:r>
          </w:p>
        </w:tc>
      </w:tr>
      <w:tr w:rsidR="00AB17E1" w:rsidRPr="002930B8" w:rsidTr="00AA0337">
        <w:tc>
          <w:tcPr>
            <w:tcW w:w="534" w:type="dxa"/>
          </w:tcPr>
          <w:p w:rsidR="00AB17E1" w:rsidRPr="002930B8" w:rsidRDefault="00AB17E1" w:rsidP="00AA0337">
            <w:pPr>
              <w:jc w:val="center"/>
              <w:rPr>
                <w:b/>
                <w:sz w:val="18"/>
                <w:szCs w:val="18"/>
              </w:rPr>
            </w:pPr>
            <w:r w:rsidRPr="002930B8">
              <w:rPr>
                <w:b/>
                <w:sz w:val="18"/>
                <w:szCs w:val="18"/>
              </w:rPr>
              <w:t>1</w:t>
            </w:r>
          </w:p>
        </w:tc>
        <w:tc>
          <w:tcPr>
            <w:tcW w:w="2976" w:type="dxa"/>
          </w:tcPr>
          <w:p w:rsidR="00AB17E1" w:rsidRPr="002930B8" w:rsidRDefault="00AB17E1" w:rsidP="00AA0337">
            <w:pPr>
              <w:jc w:val="center"/>
              <w:rPr>
                <w:b/>
                <w:sz w:val="18"/>
                <w:szCs w:val="18"/>
              </w:rPr>
            </w:pPr>
            <w:r w:rsidRPr="002930B8">
              <w:rPr>
                <w:b/>
                <w:sz w:val="18"/>
                <w:szCs w:val="18"/>
              </w:rPr>
              <w:t>2</w:t>
            </w:r>
          </w:p>
        </w:tc>
        <w:tc>
          <w:tcPr>
            <w:tcW w:w="2273" w:type="dxa"/>
          </w:tcPr>
          <w:p w:rsidR="00AB17E1" w:rsidRPr="002930B8" w:rsidRDefault="00AB17E1" w:rsidP="00AA0337">
            <w:pPr>
              <w:jc w:val="center"/>
              <w:rPr>
                <w:b/>
                <w:sz w:val="18"/>
                <w:szCs w:val="18"/>
              </w:rPr>
            </w:pPr>
            <w:r w:rsidRPr="002930B8">
              <w:rPr>
                <w:b/>
                <w:sz w:val="18"/>
                <w:szCs w:val="18"/>
              </w:rPr>
              <w:t>3</w:t>
            </w:r>
          </w:p>
        </w:tc>
        <w:tc>
          <w:tcPr>
            <w:tcW w:w="1838" w:type="dxa"/>
          </w:tcPr>
          <w:p w:rsidR="00AB17E1" w:rsidRPr="002930B8" w:rsidRDefault="00AB17E1" w:rsidP="00AA0337">
            <w:pPr>
              <w:jc w:val="center"/>
              <w:rPr>
                <w:b/>
                <w:sz w:val="18"/>
                <w:szCs w:val="18"/>
              </w:rPr>
            </w:pPr>
            <w:r w:rsidRPr="002930B8">
              <w:rPr>
                <w:b/>
                <w:sz w:val="18"/>
                <w:szCs w:val="18"/>
              </w:rPr>
              <w:t>4</w:t>
            </w:r>
          </w:p>
        </w:tc>
        <w:tc>
          <w:tcPr>
            <w:tcW w:w="1701" w:type="dxa"/>
          </w:tcPr>
          <w:p w:rsidR="00AB17E1" w:rsidRPr="002930B8" w:rsidRDefault="00AB17E1" w:rsidP="00AA0337">
            <w:pPr>
              <w:jc w:val="center"/>
              <w:rPr>
                <w:b/>
                <w:sz w:val="18"/>
                <w:szCs w:val="18"/>
              </w:rPr>
            </w:pPr>
            <w:r w:rsidRPr="002930B8">
              <w:rPr>
                <w:b/>
                <w:sz w:val="18"/>
                <w:szCs w:val="18"/>
              </w:rPr>
              <w:t>5</w:t>
            </w:r>
          </w:p>
        </w:tc>
        <w:tc>
          <w:tcPr>
            <w:tcW w:w="1559" w:type="dxa"/>
          </w:tcPr>
          <w:p w:rsidR="00AB17E1" w:rsidRPr="002930B8" w:rsidRDefault="00AB17E1" w:rsidP="00AA0337">
            <w:pPr>
              <w:jc w:val="center"/>
              <w:rPr>
                <w:b/>
                <w:sz w:val="18"/>
                <w:szCs w:val="18"/>
              </w:rPr>
            </w:pPr>
            <w:r w:rsidRPr="002930B8">
              <w:rPr>
                <w:b/>
                <w:sz w:val="18"/>
                <w:szCs w:val="18"/>
              </w:rPr>
              <w:t>6</w:t>
            </w:r>
          </w:p>
        </w:tc>
        <w:tc>
          <w:tcPr>
            <w:tcW w:w="1985" w:type="dxa"/>
          </w:tcPr>
          <w:p w:rsidR="00AB17E1" w:rsidRPr="002930B8" w:rsidRDefault="00AB17E1" w:rsidP="00AA0337">
            <w:pPr>
              <w:jc w:val="center"/>
              <w:rPr>
                <w:b/>
                <w:sz w:val="18"/>
                <w:szCs w:val="18"/>
              </w:rPr>
            </w:pPr>
            <w:r w:rsidRPr="002930B8">
              <w:rPr>
                <w:b/>
                <w:sz w:val="18"/>
                <w:szCs w:val="18"/>
              </w:rPr>
              <w:t>7</w:t>
            </w:r>
          </w:p>
        </w:tc>
        <w:tc>
          <w:tcPr>
            <w:tcW w:w="1276" w:type="dxa"/>
          </w:tcPr>
          <w:p w:rsidR="00AB17E1" w:rsidRPr="002930B8" w:rsidRDefault="00AB17E1" w:rsidP="00AA0337">
            <w:pPr>
              <w:jc w:val="center"/>
              <w:rPr>
                <w:b/>
                <w:sz w:val="18"/>
                <w:szCs w:val="18"/>
              </w:rPr>
            </w:pPr>
            <w:r w:rsidRPr="002930B8">
              <w:rPr>
                <w:b/>
                <w:sz w:val="18"/>
                <w:szCs w:val="18"/>
              </w:rPr>
              <w:t>8</w:t>
            </w:r>
          </w:p>
        </w:tc>
        <w:tc>
          <w:tcPr>
            <w:tcW w:w="1396" w:type="dxa"/>
          </w:tcPr>
          <w:p w:rsidR="00AB17E1" w:rsidRPr="002930B8" w:rsidRDefault="00AB17E1" w:rsidP="00AA0337">
            <w:pPr>
              <w:jc w:val="center"/>
              <w:rPr>
                <w:b/>
                <w:sz w:val="18"/>
                <w:szCs w:val="18"/>
              </w:rPr>
            </w:pPr>
            <w:r w:rsidRPr="002930B8">
              <w:rPr>
                <w:b/>
                <w:sz w:val="18"/>
                <w:szCs w:val="18"/>
              </w:rPr>
              <w:t>9</w:t>
            </w:r>
          </w:p>
        </w:tc>
      </w:tr>
      <w:tr w:rsidR="00AB17E1" w:rsidRPr="002930B8" w:rsidTr="00AA0337">
        <w:tc>
          <w:tcPr>
            <w:tcW w:w="15538" w:type="dxa"/>
            <w:gridSpan w:val="9"/>
          </w:tcPr>
          <w:p w:rsidR="00AB17E1" w:rsidRPr="002930B8" w:rsidRDefault="00AB17E1" w:rsidP="00AA0337">
            <w:pPr>
              <w:rPr>
                <w:b/>
                <w:sz w:val="18"/>
                <w:szCs w:val="18"/>
              </w:rPr>
            </w:pPr>
            <w:r w:rsidRPr="002930B8">
              <w:rPr>
                <w:b/>
                <w:sz w:val="18"/>
                <w:szCs w:val="18"/>
              </w:rPr>
              <w:t>Наименование «</w:t>
            </w:r>
            <w:proofErr w:type="spellStart"/>
            <w:r w:rsidRPr="002930B8">
              <w:rPr>
                <w:b/>
                <w:sz w:val="18"/>
                <w:szCs w:val="18"/>
              </w:rPr>
              <w:t>подуслуги</w:t>
            </w:r>
            <w:proofErr w:type="spellEnd"/>
            <w:r w:rsidRPr="002930B8">
              <w:rPr>
                <w:b/>
                <w:sz w:val="18"/>
                <w:szCs w:val="18"/>
              </w:rPr>
              <w:t>»:  Передача жилых помещений муниципального жилищного фонда в собственность граждан в порядке приватизации</w:t>
            </w:r>
          </w:p>
        </w:tc>
      </w:tr>
      <w:tr w:rsidR="00AB17E1" w:rsidRPr="002930B8" w:rsidTr="00AA0337">
        <w:tc>
          <w:tcPr>
            <w:tcW w:w="534" w:type="dxa"/>
          </w:tcPr>
          <w:p w:rsidR="00AB17E1" w:rsidRPr="002930B8" w:rsidRDefault="00AB17E1" w:rsidP="00AA0337">
            <w:pPr>
              <w:jc w:val="center"/>
              <w:rPr>
                <w:sz w:val="18"/>
                <w:szCs w:val="18"/>
              </w:rPr>
            </w:pPr>
            <w:r w:rsidRPr="002930B8">
              <w:rPr>
                <w:sz w:val="18"/>
                <w:szCs w:val="18"/>
              </w:rPr>
              <w:t>1.</w:t>
            </w:r>
          </w:p>
        </w:tc>
        <w:tc>
          <w:tcPr>
            <w:tcW w:w="2976" w:type="dxa"/>
          </w:tcPr>
          <w:p w:rsidR="00AB17E1" w:rsidRPr="002930B8" w:rsidRDefault="00AB17E1" w:rsidP="00AA0337">
            <w:pPr>
              <w:rPr>
                <w:sz w:val="18"/>
                <w:szCs w:val="18"/>
              </w:rPr>
            </w:pPr>
            <w:r w:rsidRPr="002930B8">
              <w:rPr>
                <w:sz w:val="18"/>
                <w:szCs w:val="18"/>
              </w:rPr>
              <w:t>Договор передачи в собственность жилого помещения в порядке приватизации</w:t>
            </w:r>
          </w:p>
        </w:tc>
        <w:tc>
          <w:tcPr>
            <w:tcW w:w="2273" w:type="dxa"/>
          </w:tcPr>
          <w:p w:rsidR="00AB17E1" w:rsidRPr="002930B8" w:rsidRDefault="00AB17E1" w:rsidP="00AA0337">
            <w:pPr>
              <w:rPr>
                <w:sz w:val="18"/>
                <w:szCs w:val="18"/>
              </w:rPr>
            </w:pPr>
          </w:p>
        </w:tc>
        <w:tc>
          <w:tcPr>
            <w:tcW w:w="1838" w:type="dxa"/>
          </w:tcPr>
          <w:p w:rsidR="00AB17E1" w:rsidRPr="002930B8" w:rsidRDefault="00AB17E1" w:rsidP="00AA0337">
            <w:pPr>
              <w:jc w:val="both"/>
              <w:rPr>
                <w:sz w:val="18"/>
                <w:szCs w:val="18"/>
              </w:rPr>
            </w:pPr>
            <w:r w:rsidRPr="002930B8">
              <w:rPr>
                <w:sz w:val="18"/>
                <w:szCs w:val="18"/>
              </w:rPr>
              <w:t>положительный</w:t>
            </w:r>
          </w:p>
        </w:tc>
        <w:tc>
          <w:tcPr>
            <w:tcW w:w="1701" w:type="dxa"/>
          </w:tcPr>
          <w:p w:rsidR="00AB17E1" w:rsidRPr="002930B8" w:rsidRDefault="00AB17E1" w:rsidP="00AA0337">
            <w:pPr>
              <w:jc w:val="both"/>
              <w:rPr>
                <w:sz w:val="18"/>
                <w:szCs w:val="18"/>
              </w:rPr>
            </w:pPr>
            <w:r w:rsidRPr="002930B8">
              <w:rPr>
                <w:sz w:val="18"/>
                <w:szCs w:val="18"/>
              </w:rPr>
              <w:t>-</w:t>
            </w:r>
          </w:p>
        </w:tc>
        <w:tc>
          <w:tcPr>
            <w:tcW w:w="1559" w:type="dxa"/>
          </w:tcPr>
          <w:p w:rsidR="00AB17E1" w:rsidRPr="002930B8" w:rsidRDefault="00AB17E1" w:rsidP="00AA0337">
            <w:pPr>
              <w:jc w:val="both"/>
              <w:rPr>
                <w:sz w:val="18"/>
                <w:szCs w:val="18"/>
              </w:rPr>
            </w:pPr>
          </w:p>
        </w:tc>
        <w:tc>
          <w:tcPr>
            <w:tcW w:w="1985" w:type="dxa"/>
          </w:tcPr>
          <w:p w:rsidR="00AB17E1" w:rsidRPr="002930B8" w:rsidRDefault="00AB17E1" w:rsidP="00AA0337">
            <w:pPr>
              <w:rPr>
                <w:sz w:val="18"/>
                <w:szCs w:val="18"/>
              </w:rPr>
            </w:pPr>
            <w:r w:rsidRPr="002930B8">
              <w:rPr>
                <w:sz w:val="18"/>
                <w:szCs w:val="18"/>
              </w:rPr>
              <w:t>- в органе на бумажном носителе;</w:t>
            </w:r>
          </w:p>
          <w:p w:rsidR="00AB17E1" w:rsidRPr="002930B8" w:rsidRDefault="00AB17E1" w:rsidP="00AA0337">
            <w:pPr>
              <w:rPr>
                <w:sz w:val="18"/>
                <w:szCs w:val="18"/>
              </w:rPr>
            </w:pPr>
            <w:r w:rsidRPr="002930B8">
              <w:rPr>
                <w:sz w:val="18"/>
                <w:szCs w:val="18"/>
              </w:rPr>
              <w:t>- почтовая связь;</w:t>
            </w:r>
          </w:p>
          <w:p w:rsidR="00AB17E1" w:rsidRPr="002930B8" w:rsidRDefault="00AB17E1" w:rsidP="00AA0337">
            <w:pPr>
              <w:rPr>
                <w:sz w:val="18"/>
                <w:szCs w:val="18"/>
              </w:rPr>
            </w:pPr>
            <w:r w:rsidRPr="002930B8">
              <w:rPr>
                <w:sz w:val="18"/>
                <w:szCs w:val="18"/>
              </w:rPr>
              <w:t>- в МФЦ на бумажном носителе, полученном из органа</w:t>
            </w:r>
          </w:p>
        </w:tc>
        <w:tc>
          <w:tcPr>
            <w:tcW w:w="1276" w:type="dxa"/>
          </w:tcPr>
          <w:p w:rsidR="00AB17E1" w:rsidRPr="002930B8" w:rsidRDefault="00AB17E1" w:rsidP="00AA0337">
            <w:pPr>
              <w:rPr>
                <w:sz w:val="18"/>
                <w:szCs w:val="18"/>
              </w:rPr>
            </w:pPr>
            <w:r w:rsidRPr="002930B8">
              <w:rPr>
                <w:sz w:val="18"/>
                <w:szCs w:val="18"/>
              </w:rPr>
              <w:t>-</w:t>
            </w:r>
          </w:p>
        </w:tc>
        <w:tc>
          <w:tcPr>
            <w:tcW w:w="1396" w:type="dxa"/>
          </w:tcPr>
          <w:p w:rsidR="00AB17E1" w:rsidRPr="002930B8" w:rsidRDefault="00AB17E1" w:rsidP="00AA0337">
            <w:pPr>
              <w:rPr>
                <w:sz w:val="18"/>
                <w:szCs w:val="18"/>
              </w:rPr>
            </w:pPr>
            <w:r w:rsidRPr="002930B8">
              <w:rPr>
                <w:sz w:val="18"/>
                <w:szCs w:val="18"/>
              </w:rPr>
              <w:t>30 календарных дней (после чего возвращаются в орган)</w:t>
            </w:r>
          </w:p>
        </w:tc>
      </w:tr>
      <w:tr w:rsidR="00AB17E1" w:rsidRPr="002930B8" w:rsidTr="00AA0337">
        <w:tc>
          <w:tcPr>
            <w:tcW w:w="534" w:type="dxa"/>
          </w:tcPr>
          <w:p w:rsidR="00AB17E1" w:rsidRPr="002930B8" w:rsidRDefault="00AB17E1" w:rsidP="00AA0337">
            <w:pPr>
              <w:jc w:val="center"/>
              <w:rPr>
                <w:sz w:val="18"/>
                <w:szCs w:val="18"/>
              </w:rPr>
            </w:pPr>
            <w:r w:rsidRPr="002930B8">
              <w:rPr>
                <w:sz w:val="18"/>
                <w:szCs w:val="18"/>
              </w:rPr>
              <w:t>2.</w:t>
            </w:r>
          </w:p>
        </w:tc>
        <w:tc>
          <w:tcPr>
            <w:tcW w:w="2976" w:type="dxa"/>
          </w:tcPr>
          <w:p w:rsidR="00AB17E1" w:rsidRPr="002930B8" w:rsidRDefault="00AB17E1" w:rsidP="00AA0337">
            <w:pPr>
              <w:rPr>
                <w:sz w:val="18"/>
                <w:szCs w:val="18"/>
              </w:rPr>
            </w:pPr>
            <w:r w:rsidRPr="002930B8">
              <w:rPr>
                <w:sz w:val="18"/>
                <w:szCs w:val="18"/>
              </w:rPr>
              <w:t>Уведомление об отказе в предоставлении муниципальной услуги</w:t>
            </w:r>
          </w:p>
        </w:tc>
        <w:tc>
          <w:tcPr>
            <w:tcW w:w="2273" w:type="dxa"/>
          </w:tcPr>
          <w:p w:rsidR="00AB17E1" w:rsidRPr="002930B8" w:rsidRDefault="00AB17E1" w:rsidP="00AA0337">
            <w:pPr>
              <w:rPr>
                <w:sz w:val="18"/>
                <w:szCs w:val="18"/>
              </w:rPr>
            </w:pPr>
            <w:r w:rsidRPr="002930B8">
              <w:rPr>
                <w:sz w:val="18"/>
                <w:szCs w:val="18"/>
              </w:rPr>
              <w:t>с указанием причин,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w:t>
            </w:r>
          </w:p>
          <w:p w:rsidR="00AB17E1" w:rsidRPr="002930B8" w:rsidRDefault="00AB17E1" w:rsidP="00AA0337">
            <w:pPr>
              <w:rPr>
                <w:sz w:val="18"/>
                <w:szCs w:val="18"/>
              </w:rPr>
            </w:pPr>
            <w:r w:rsidRPr="002930B8">
              <w:rPr>
                <w:sz w:val="18"/>
                <w:szCs w:val="18"/>
              </w:rPr>
              <w:t>уведомление об отказе</w:t>
            </w:r>
          </w:p>
        </w:tc>
        <w:tc>
          <w:tcPr>
            <w:tcW w:w="1838" w:type="dxa"/>
          </w:tcPr>
          <w:p w:rsidR="00AB17E1" w:rsidRPr="002930B8" w:rsidRDefault="00AB17E1" w:rsidP="00AA0337">
            <w:pPr>
              <w:jc w:val="both"/>
              <w:rPr>
                <w:sz w:val="18"/>
                <w:szCs w:val="18"/>
              </w:rPr>
            </w:pPr>
            <w:r w:rsidRPr="002930B8">
              <w:rPr>
                <w:sz w:val="18"/>
                <w:szCs w:val="18"/>
              </w:rPr>
              <w:t>отрицательный</w:t>
            </w:r>
          </w:p>
        </w:tc>
        <w:tc>
          <w:tcPr>
            <w:tcW w:w="1701" w:type="dxa"/>
          </w:tcPr>
          <w:p w:rsidR="00AB17E1" w:rsidRPr="002930B8" w:rsidRDefault="00AB17E1" w:rsidP="00AA0337">
            <w:pPr>
              <w:jc w:val="both"/>
              <w:rPr>
                <w:sz w:val="18"/>
                <w:szCs w:val="18"/>
              </w:rPr>
            </w:pPr>
            <w:r w:rsidRPr="002930B8">
              <w:rPr>
                <w:sz w:val="18"/>
                <w:szCs w:val="18"/>
              </w:rPr>
              <w:t>-</w:t>
            </w:r>
          </w:p>
        </w:tc>
        <w:tc>
          <w:tcPr>
            <w:tcW w:w="1559" w:type="dxa"/>
          </w:tcPr>
          <w:p w:rsidR="00AB17E1" w:rsidRPr="002930B8" w:rsidRDefault="00AB17E1" w:rsidP="00AA0337">
            <w:pPr>
              <w:jc w:val="both"/>
              <w:rPr>
                <w:sz w:val="18"/>
                <w:szCs w:val="18"/>
              </w:rPr>
            </w:pPr>
          </w:p>
        </w:tc>
        <w:tc>
          <w:tcPr>
            <w:tcW w:w="1985" w:type="dxa"/>
          </w:tcPr>
          <w:p w:rsidR="00AB17E1" w:rsidRPr="002930B8" w:rsidRDefault="00AB17E1" w:rsidP="00AA0337">
            <w:pPr>
              <w:rPr>
                <w:sz w:val="18"/>
                <w:szCs w:val="18"/>
              </w:rPr>
            </w:pPr>
            <w:r w:rsidRPr="002930B8">
              <w:rPr>
                <w:sz w:val="18"/>
                <w:szCs w:val="18"/>
              </w:rPr>
              <w:t>- в органе на бумажном носителе;</w:t>
            </w:r>
          </w:p>
          <w:p w:rsidR="00AB17E1" w:rsidRPr="002930B8" w:rsidRDefault="00AB17E1" w:rsidP="00AA0337">
            <w:pPr>
              <w:rPr>
                <w:sz w:val="18"/>
                <w:szCs w:val="18"/>
              </w:rPr>
            </w:pPr>
            <w:r w:rsidRPr="002930B8">
              <w:rPr>
                <w:sz w:val="18"/>
                <w:szCs w:val="18"/>
              </w:rPr>
              <w:t>- почтовая связь;</w:t>
            </w:r>
          </w:p>
          <w:p w:rsidR="00AB17E1" w:rsidRPr="002930B8" w:rsidRDefault="00AB17E1" w:rsidP="00AA0337">
            <w:pPr>
              <w:rPr>
                <w:sz w:val="18"/>
                <w:szCs w:val="18"/>
              </w:rPr>
            </w:pPr>
            <w:r w:rsidRPr="002930B8">
              <w:rPr>
                <w:sz w:val="18"/>
                <w:szCs w:val="18"/>
              </w:rPr>
              <w:t>- в МФЦ на бумажном носителе, полученном из органа</w:t>
            </w:r>
          </w:p>
        </w:tc>
        <w:tc>
          <w:tcPr>
            <w:tcW w:w="1276" w:type="dxa"/>
          </w:tcPr>
          <w:p w:rsidR="00AB17E1" w:rsidRPr="002930B8" w:rsidRDefault="00AB17E1" w:rsidP="00AA0337">
            <w:pPr>
              <w:jc w:val="both"/>
              <w:rPr>
                <w:sz w:val="18"/>
                <w:szCs w:val="18"/>
              </w:rPr>
            </w:pPr>
            <w:r w:rsidRPr="002930B8">
              <w:rPr>
                <w:sz w:val="18"/>
                <w:szCs w:val="18"/>
              </w:rPr>
              <w:t>-</w:t>
            </w:r>
          </w:p>
        </w:tc>
        <w:tc>
          <w:tcPr>
            <w:tcW w:w="1396" w:type="dxa"/>
          </w:tcPr>
          <w:p w:rsidR="00AB17E1" w:rsidRPr="002930B8" w:rsidRDefault="00AB17E1" w:rsidP="00AA0337">
            <w:pPr>
              <w:jc w:val="both"/>
              <w:rPr>
                <w:sz w:val="18"/>
                <w:szCs w:val="18"/>
              </w:rPr>
            </w:pPr>
            <w:r w:rsidRPr="002930B8">
              <w:rPr>
                <w:sz w:val="18"/>
                <w:szCs w:val="18"/>
              </w:rPr>
              <w:t>30 календарных дней (после чего возвращаются в орган)</w:t>
            </w:r>
          </w:p>
        </w:tc>
      </w:tr>
    </w:tbl>
    <w:p w:rsidR="00AB17E1" w:rsidRPr="002930B8" w:rsidRDefault="00AB17E1" w:rsidP="00AB17E1">
      <w:pPr>
        <w:spacing w:after="0"/>
        <w:rPr>
          <w:b/>
          <w:sz w:val="20"/>
          <w:szCs w:val="24"/>
        </w:rPr>
      </w:pPr>
    </w:p>
    <w:p w:rsidR="00AB17E1" w:rsidRPr="002930B8" w:rsidRDefault="00AB17E1" w:rsidP="00AB17E1">
      <w:pPr>
        <w:spacing w:after="0"/>
        <w:rPr>
          <w:b/>
          <w:sz w:val="20"/>
          <w:szCs w:val="24"/>
        </w:rPr>
      </w:pPr>
      <w:r w:rsidRPr="002930B8">
        <w:rPr>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
        <w:gridCol w:w="21"/>
        <w:gridCol w:w="2803"/>
        <w:gridCol w:w="2788"/>
        <w:gridCol w:w="1965"/>
        <w:gridCol w:w="2113"/>
        <w:gridCol w:w="3129"/>
        <w:gridCol w:w="1996"/>
      </w:tblGrid>
      <w:tr w:rsidR="00AB17E1" w:rsidRPr="002930B8" w:rsidTr="00AA0337">
        <w:trPr>
          <w:trHeight w:val="517"/>
        </w:trPr>
        <w:tc>
          <w:tcPr>
            <w:tcW w:w="182" w:type="pct"/>
            <w:gridSpan w:val="2"/>
            <w:vMerge w:val="restart"/>
          </w:tcPr>
          <w:p w:rsidR="00AB17E1" w:rsidRPr="002930B8" w:rsidRDefault="00AB17E1" w:rsidP="00AA0337">
            <w:pPr>
              <w:spacing w:after="0"/>
              <w:rPr>
                <w:b/>
                <w:sz w:val="18"/>
                <w:szCs w:val="24"/>
              </w:rPr>
            </w:pPr>
            <w:r w:rsidRPr="002930B8">
              <w:rPr>
                <w:b/>
                <w:sz w:val="18"/>
                <w:szCs w:val="24"/>
              </w:rPr>
              <w:t>№</w:t>
            </w:r>
          </w:p>
          <w:p w:rsidR="00AB17E1" w:rsidRPr="002930B8" w:rsidRDefault="00AB17E1" w:rsidP="00AA0337">
            <w:pPr>
              <w:spacing w:after="0"/>
              <w:rPr>
                <w:b/>
                <w:sz w:val="18"/>
                <w:szCs w:val="24"/>
              </w:rPr>
            </w:pPr>
            <w:proofErr w:type="spellStart"/>
            <w:proofErr w:type="gramStart"/>
            <w:r w:rsidRPr="002930B8">
              <w:rPr>
                <w:b/>
                <w:sz w:val="18"/>
                <w:szCs w:val="24"/>
              </w:rPr>
              <w:t>п</w:t>
            </w:r>
            <w:proofErr w:type="spellEnd"/>
            <w:proofErr w:type="gramEnd"/>
            <w:r w:rsidRPr="002930B8">
              <w:rPr>
                <w:b/>
                <w:sz w:val="18"/>
                <w:szCs w:val="24"/>
              </w:rPr>
              <w:t>/</w:t>
            </w:r>
            <w:proofErr w:type="spellStart"/>
            <w:r w:rsidRPr="002930B8">
              <w:rPr>
                <w:b/>
                <w:sz w:val="18"/>
                <w:szCs w:val="24"/>
              </w:rPr>
              <w:t>п</w:t>
            </w:r>
            <w:proofErr w:type="spellEnd"/>
            <w:r w:rsidRPr="002930B8">
              <w:rPr>
                <w:b/>
                <w:sz w:val="18"/>
                <w:szCs w:val="24"/>
              </w:rPr>
              <w:t xml:space="preserve"> </w:t>
            </w:r>
          </w:p>
        </w:tc>
        <w:tc>
          <w:tcPr>
            <w:tcW w:w="913" w:type="pct"/>
            <w:vMerge w:val="restart"/>
          </w:tcPr>
          <w:p w:rsidR="00AB17E1" w:rsidRPr="002930B8" w:rsidRDefault="00AB17E1" w:rsidP="00AA0337">
            <w:pPr>
              <w:spacing w:after="0"/>
              <w:jc w:val="center"/>
              <w:rPr>
                <w:b/>
                <w:sz w:val="18"/>
                <w:szCs w:val="24"/>
              </w:rPr>
            </w:pPr>
            <w:r w:rsidRPr="002930B8">
              <w:rPr>
                <w:b/>
                <w:sz w:val="18"/>
                <w:szCs w:val="24"/>
              </w:rPr>
              <w:t>Наименование процедуры процесса</w:t>
            </w:r>
          </w:p>
        </w:tc>
        <w:tc>
          <w:tcPr>
            <w:tcW w:w="908" w:type="pct"/>
            <w:vMerge w:val="restart"/>
          </w:tcPr>
          <w:p w:rsidR="00AB17E1" w:rsidRPr="002930B8" w:rsidRDefault="00AB17E1" w:rsidP="00AA0337">
            <w:pPr>
              <w:spacing w:after="0"/>
              <w:jc w:val="center"/>
              <w:rPr>
                <w:b/>
                <w:sz w:val="18"/>
                <w:szCs w:val="24"/>
              </w:rPr>
            </w:pPr>
            <w:r w:rsidRPr="002930B8">
              <w:rPr>
                <w:b/>
                <w:sz w:val="18"/>
                <w:szCs w:val="24"/>
              </w:rPr>
              <w:t>Особенности исполнения процедуры процесса</w:t>
            </w:r>
          </w:p>
        </w:tc>
        <w:tc>
          <w:tcPr>
            <w:tcW w:w="640" w:type="pct"/>
            <w:vMerge w:val="restart"/>
          </w:tcPr>
          <w:p w:rsidR="00AB17E1" w:rsidRPr="002930B8" w:rsidRDefault="00AB17E1" w:rsidP="00AA0337">
            <w:pPr>
              <w:spacing w:after="0"/>
              <w:jc w:val="center"/>
              <w:rPr>
                <w:b/>
                <w:sz w:val="18"/>
                <w:szCs w:val="24"/>
              </w:rPr>
            </w:pPr>
            <w:r w:rsidRPr="002930B8">
              <w:rPr>
                <w:b/>
                <w:sz w:val="18"/>
                <w:szCs w:val="24"/>
              </w:rPr>
              <w:t>Срок исполнения процедуры (процесса)</w:t>
            </w:r>
          </w:p>
        </w:tc>
        <w:tc>
          <w:tcPr>
            <w:tcW w:w="688" w:type="pct"/>
            <w:vMerge w:val="restart"/>
          </w:tcPr>
          <w:p w:rsidR="00AB17E1" w:rsidRPr="002930B8" w:rsidRDefault="00AB17E1" w:rsidP="00AA0337">
            <w:pPr>
              <w:spacing w:after="0"/>
              <w:jc w:val="center"/>
              <w:rPr>
                <w:b/>
                <w:sz w:val="18"/>
                <w:szCs w:val="24"/>
              </w:rPr>
            </w:pPr>
            <w:r w:rsidRPr="002930B8">
              <w:rPr>
                <w:b/>
                <w:sz w:val="18"/>
                <w:szCs w:val="24"/>
              </w:rPr>
              <w:t>Исполнитель процедуры процесса</w:t>
            </w:r>
          </w:p>
        </w:tc>
        <w:tc>
          <w:tcPr>
            <w:tcW w:w="1019" w:type="pct"/>
            <w:vMerge w:val="restart"/>
          </w:tcPr>
          <w:p w:rsidR="00AB17E1" w:rsidRPr="002930B8" w:rsidRDefault="00AB17E1" w:rsidP="00AA0337">
            <w:pPr>
              <w:spacing w:after="0"/>
              <w:jc w:val="center"/>
              <w:rPr>
                <w:b/>
                <w:sz w:val="18"/>
                <w:szCs w:val="24"/>
              </w:rPr>
            </w:pPr>
            <w:r w:rsidRPr="002930B8">
              <w:rPr>
                <w:b/>
                <w:sz w:val="18"/>
                <w:szCs w:val="24"/>
              </w:rPr>
              <w:t>Ресурсы, необходимые для выполнения процедуры процесса</w:t>
            </w:r>
          </w:p>
        </w:tc>
        <w:tc>
          <w:tcPr>
            <w:tcW w:w="650" w:type="pct"/>
            <w:vMerge w:val="restart"/>
          </w:tcPr>
          <w:p w:rsidR="00AB17E1" w:rsidRPr="002930B8" w:rsidRDefault="00AB17E1" w:rsidP="00AA0337">
            <w:pPr>
              <w:spacing w:after="0"/>
              <w:jc w:val="center"/>
              <w:rPr>
                <w:b/>
                <w:sz w:val="18"/>
                <w:szCs w:val="24"/>
              </w:rPr>
            </w:pPr>
            <w:r w:rsidRPr="002930B8">
              <w:rPr>
                <w:b/>
                <w:sz w:val="18"/>
                <w:szCs w:val="24"/>
              </w:rPr>
              <w:t>Формы документов, необходимые для выполнения процедуры процесса</w:t>
            </w:r>
          </w:p>
        </w:tc>
      </w:tr>
      <w:tr w:rsidR="00AB17E1" w:rsidRPr="002930B8" w:rsidTr="00AA0337">
        <w:trPr>
          <w:trHeight w:val="517"/>
        </w:trPr>
        <w:tc>
          <w:tcPr>
            <w:tcW w:w="182" w:type="pct"/>
            <w:gridSpan w:val="2"/>
            <w:vMerge/>
          </w:tcPr>
          <w:p w:rsidR="00AB17E1" w:rsidRPr="002930B8" w:rsidRDefault="00AB17E1" w:rsidP="00AA0337">
            <w:pPr>
              <w:spacing w:after="0"/>
              <w:rPr>
                <w:b/>
                <w:sz w:val="18"/>
                <w:szCs w:val="24"/>
              </w:rPr>
            </w:pPr>
          </w:p>
        </w:tc>
        <w:tc>
          <w:tcPr>
            <w:tcW w:w="913" w:type="pct"/>
            <w:vMerge/>
          </w:tcPr>
          <w:p w:rsidR="00AB17E1" w:rsidRPr="002930B8" w:rsidRDefault="00AB17E1" w:rsidP="00AA0337">
            <w:pPr>
              <w:spacing w:after="0"/>
              <w:jc w:val="center"/>
              <w:rPr>
                <w:b/>
                <w:sz w:val="18"/>
                <w:szCs w:val="24"/>
              </w:rPr>
            </w:pPr>
          </w:p>
        </w:tc>
        <w:tc>
          <w:tcPr>
            <w:tcW w:w="908" w:type="pct"/>
            <w:vMerge/>
          </w:tcPr>
          <w:p w:rsidR="00AB17E1" w:rsidRPr="002930B8" w:rsidRDefault="00AB17E1" w:rsidP="00AA0337">
            <w:pPr>
              <w:spacing w:after="0"/>
              <w:jc w:val="center"/>
              <w:rPr>
                <w:b/>
                <w:sz w:val="18"/>
                <w:szCs w:val="24"/>
              </w:rPr>
            </w:pPr>
          </w:p>
        </w:tc>
        <w:tc>
          <w:tcPr>
            <w:tcW w:w="640" w:type="pct"/>
            <w:vMerge/>
          </w:tcPr>
          <w:p w:rsidR="00AB17E1" w:rsidRPr="002930B8" w:rsidRDefault="00AB17E1" w:rsidP="00AA0337">
            <w:pPr>
              <w:spacing w:after="0"/>
              <w:jc w:val="center"/>
              <w:rPr>
                <w:b/>
                <w:sz w:val="18"/>
                <w:szCs w:val="24"/>
              </w:rPr>
            </w:pPr>
          </w:p>
        </w:tc>
        <w:tc>
          <w:tcPr>
            <w:tcW w:w="688" w:type="pct"/>
            <w:vMerge/>
          </w:tcPr>
          <w:p w:rsidR="00AB17E1" w:rsidRPr="002930B8" w:rsidRDefault="00AB17E1" w:rsidP="00AA0337">
            <w:pPr>
              <w:spacing w:after="0"/>
              <w:jc w:val="center"/>
              <w:rPr>
                <w:b/>
                <w:sz w:val="18"/>
                <w:szCs w:val="24"/>
              </w:rPr>
            </w:pPr>
          </w:p>
        </w:tc>
        <w:tc>
          <w:tcPr>
            <w:tcW w:w="1019" w:type="pct"/>
            <w:vMerge/>
          </w:tcPr>
          <w:p w:rsidR="00AB17E1" w:rsidRPr="002930B8" w:rsidRDefault="00AB17E1" w:rsidP="00AA0337">
            <w:pPr>
              <w:spacing w:after="0"/>
              <w:jc w:val="center"/>
              <w:rPr>
                <w:b/>
                <w:sz w:val="18"/>
                <w:szCs w:val="24"/>
              </w:rPr>
            </w:pPr>
          </w:p>
        </w:tc>
        <w:tc>
          <w:tcPr>
            <w:tcW w:w="650" w:type="pct"/>
            <w:vMerge/>
          </w:tcPr>
          <w:p w:rsidR="00AB17E1" w:rsidRPr="002930B8" w:rsidRDefault="00AB17E1" w:rsidP="00AA0337">
            <w:pPr>
              <w:spacing w:after="0"/>
              <w:jc w:val="center"/>
              <w:rPr>
                <w:b/>
                <w:sz w:val="18"/>
                <w:szCs w:val="24"/>
              </w:rPr>
            </w:pPr>
          </w:p>
        </w:tc>
      </w:tr>
      <w:tr w:rsidR="00AB17E1" w:rsidRPr="002930B8" w:rsidTr="00AA0337">
        <w:tc>
          <w:tcPr>
            <w:tcW w:w="182" w:type="pct"/>
            <w:gridSpan w:val="2"/>
          </w:tcPr>
          <w:p w:rsidR="00AB17E1" w:rsidRPr="002930B8" w:rsidRDefault="00AB17E1" w:rsidP="00AA0337">
            <w:pPr>
              <w:spacing w:after="0"/>
              <w:jc w:val="center"/>
              <w:rPr>
                <w:b/>
                <w:sz w:val="18"/>
                <w:szCs w:val="24"/>
              </w:rPr>
            </w:pPr>
            <w:r w:rsidRPr="002930B8">
              <w:rPr>
                <w:b/>
                <w:sz w:val="18"/>
                <w:szCs w:val="24"/>
              </w:rPr>
              <w:t>1</w:t>
            </w:r>
          </w:p>
        </w:tc>
        <w:tc>
          <w:tcPr>
            <w:tcW w:w="913" w:type="pct"/>
          </w:tcPr>
          <w:p w:rsidR="00AB17E1" w:rsidRPr="002930B8" w:rsidRDefault="00AB17E1" w:rsidP="00AA0337">
            <w:pPr>
              <w:spacing w:after="0"/>
              <w:jc w:val="center"/>
              <w:rPr>
                <w:b/>
                <w:sz w:val="18"/>
                <w:szCs w:val="24"/>
              </w:rPr>
            </w:pPr>
            <w:r w:rsidRPr="002930B8">
              <w:rPr>
                <w:b/>
                <w:sz w:val="18"/>
                <w:szCs w:val="24"/>
              </w:rPr>
              <w:t>2</w:t>
            </w:r>
          </w:p>
        </w:tc>
        <w:tc>
          <w:tcPr>
            <w:tcW w:w="908" w:type="pct"/>
          </w:tcPr>
          <w:p w:rsidR="00AB17E1" w:rsidRPr="002930B8" w:rsidRDefault="00AB17E1" w:rsidP="00AA0337">
            <w:pPr>
              <w:spacing w:after="0"/>
              <w:jc w:val="center"/>
              <w:rPr>
                <w:b/>
                <w:sz w:val="18"/>
                <w:szCs w:val="24"/>
              </w:rPr>
            </w:pPr>
            <w:r w:rsidRPr="002930B8">
              <w:rPr>
                <w:b/>
                <w:sz w:val="18"/>
                <w:szCs w:val="24"/>
              </w:rPr>
              <w:t>3</w:t>
            </w:r>
          </w:p>
        </w:tc>
        <w:tc>
          <w:tcPr>
            <w:tcW w:w="640" w:type="pct"/>
          </w:tcPr>
          <w:p w:rsidR="00AB17E1" w:rsidRPr="002930B8" w:rsidRDefault="00AB17E1" w:rsidP="00AA0337">
            <w:pPr>
              <w:spacing w:after="0"/>
              <w:jc w:val="center"/>
              <w:rPr>
                <w:b/>
                <w:sz w:val="18"/>
                <w:szCs w:val="24"/>
              </w:rPr>
            </w:pPr>
            <w:r w:rsidRPr="002930B8">
              <w:rPr>
                <w:b/>
                <w:sz w:val="18"/>
                <w:szCs w:val="24"/>
              </w:rPr>
              <w:t>4</w:t>
            </w:r>
          </w:p>
        </w:tc>
        <w:tc>
          <w:tcPr>
            <w:tcW w:w="688" w:type="pct"/>
          </w:tcPr>
          <w:p w:rsidR="00AB17E1" w:rsidRPr="002930B8" w:rsidRDefault="00AB17E1" w:rsidP="00AA0337">
            <w:pPr>
              <w:spacing w:after="0"/>
              <w:jc w:val="center"/>
              <w:rPr>
                <w:b/>
                <w:sz w:val="18"/>
                <w:szCs w:val="24"/>
              </w:rPr>
            </w:pPr>
            <w:r w:rsidRPr="002930B8">
              <w:rPr>
                <w:b/>
                <w:sz w:val="18"/>
                <w:szCs w:val="24"/>
              </w:rPr>
              <w:t>5</w:t>
            </w:r>
          </w:p>
        </w:tc>
        <w:tc>
          <w:tcPr>
            <w:tcW w:w="1019" w:type="pct"/>
          </w:tcPr>
          <w:p w:rsidR="00AB17E1" w:rsidRPr="002930B8" w:rsidRDefault="00AB17E1" w:rsidP="00AA0337">
            <w:pPr>
              <w:spacing w:after="0"/>
              <w:jc w:val="center"/>
              <w:rPr>
                <w:b/>
                <w:sz w:val="18"/>
                <w:szCs w:val="24"/>
              </w:rPr>
            </w:pPr>
            <w:r w:rsidRPr="002930B8">
              <w:rPr>
                <w:b/>
                <w:sz w:val="18"/>
                <w:szCs w:val="24"/>
              </w:rPr>
              <w:t>6</w:t>
            </w:r>
          </w:p>
        </w:tc>
        <w:tc>
          <w:tcPr>
            <w:tcW w:w="650" w:type="pct"/>
          </w:tcPr>
          <w:p w:rsidR="00AB17E1" w:rsidRPr="002930B8" w:rsidRDefault="00AB17E1" w:rsidP="00AA0337">
            <w:pPr>
              <w:spacing w:after="0"/>
              <w:jc w:val="center"/>
              <w:rPr>
                <w:b/>
                <w:sz w:val="18"/>
                <w:szCs w:val="24"/>
              </w:rPr>
            </w:pPr>
            <w:r w:rsidRPr="002930B8">
              <w:rPr>
                <w:b/>
                <w:sz w:val="18"/>
                <w:szCs w:val="24"/>
              </w:rPr>
              <w:t>7</w:t>
            </w:r>
          </w:p>
        </w:tc>
      </w:tr>
      <w:tr w:rsidR="00AB17E1" w:rsidRPr="002930B8" w:rsidTr="00AA0337">
        <w:tc>
          <w:tcPr>
            <w:tcW w:w="5000" w:type="pct"/>
            <w:gridSpan w:val="8"/>
          </w:tcPr>
          <w:p w:rsidR="00AB17E1" w:rsidRPr="002930B8" w:rsidRDefault="00AB17E1" w:rsidP="00AB17E1">
            <w:pPr>
              <w:numPr>
                <w:ilvl w:val="0"/>
                <w:numId w:val="5"/>
              </w:numPr>
              <w:spacing w:after="0" w:line="240" w:lineRule="auto"/>
              <w:ind w:left="426" w:hanging="426"/>
              <w:rPr>
                <w:b/>
                <w:sz w:val="18"/>
                <w:szCs w:val="24"/>
              </w:rPr>
            </w:pPr>
            <w:r w:rsidRPr="002930B8">
              <w:rPr>
                <w:b/>
                <w:sz w:val="18"/>
                <w:szCs w:val="24"/>
              </w:rPr>
              <w:t>Прием и регистрация заявления и прилагаемых к нему документов</w:t>
            </w:r>
          </w:p>
        </w:tc>
      </w:tr>
      <w:tr w:rsidR="00AB17E1" w:rsidRPr="002930B8" w:rsidTr="00AA0337">
        <w:trPr>
          <w:trHeight w:val="549"/>
        </w:trPr>
        <w:tc>
          <w:tcPr>
            <w:tcW w:w="175" w:type="pct"/>
            <w:tcBorders>
              <w:bottom w:val="single" w:sz="4" w:space="0" w:color="auto"/>
            </w:tcBorders>
          </w:tcPr>
          <w:p w:rsidR="00AB17E1" w:rsidRPr="002930B8" w:rsidRDefault="00AB17E1" w:rsidP="00AA0337">
            <w:pPr>
              <w:spacing w:after="0"/>
              <w:rPr>
                <w:sz w:val="18"/>
                <w:szCs w:val="24"/>
              </w:rPr>
            </w:pPr>
            <w:r w:rsidRPr="002930B8">
              <w:rPr>
                <w:sz w:val="18"/>
                <w:szCs w:val="24"/>
              </w:rPr>
              <w:t>1.1</w:t>
            </w:r>
          </w:p>
        </w:tc>
        <w:tc>
          <w:tcPr>
            <w:tcW w:w="920" w:type="pct"/>
            <w:gridSpan w:val="2"/>
            <w:tcBorders>
              <w:bottom w:val="single" w:sz="4" w:space="0" w:color="auto"/>
            </w:tcBorders>
          </w:tcPr>
          <w:p w:rsidR="00AB17E1" w:rsidRPr="002930B8" w:rsidRDefault="00AB17E1" w:rsidP="00AA0337">
            <w:pPr>
              <w:spacing w:after="0"/>
              <w:jc w:val="both"/>
              <w:rPr>
                <w:sz w:val="18"/>
                <w:szCs w:val="24"/>
              </w:rPr>
            </w:pPr>
            <w:r w:rsidRPr="002930B8">
              <w:rPr>
                <w:sz w:val="18"/>
                <w:szCs w:val="24"/>
              </w:rPr>
              <w:t xml:space="preserve">Личное обращение заявителя или его уполномоченного </w:t>
            </w:r>
            <w:r w:rsidRPr="002930B8">
              <w:rPr>
                <w:sz w:val="18"/>
                <w:szCs w:val="24"/>
              </w:rPr>
              <w:lastRenderedPageBreak/>
              <w:t xml:space="preserve">представителя; </w:t>
            </w:r>
          </w:p>
        </w:tc>
        <w:tc>
          <w:tcPr>
            <w:tcW w:w="908" w:type="pct"/>
            <w:vMerge w:val="restart"/>
          </w:tcPr>
          <w:p w:rsidR="00AB17E1" w:rsidRPr="002930B8" w:rsidRDefault="00AB17E1" w:rsidP="00AA0337">
            <w:pPr>
              <w:autoSpaceDE w:val="0"/>
              <w:autoSpaceDN w:val="0"/>
              <w:adjustRightInd w:val="0"/>
              <w:spacing w:after="0"/>
              <w:ind w:firstLine="540"/>
              <w:jc w:val="both"/>
              <w:rPr>
                <w:rFonts w:eastAsiaTheme="minorHAnsi"/>
                <w:sz w:val="18"/>
                <w:szCs w:val="24"/>
              </w:rPr>
            </w:pPr>
            <w:r w:rsidRPr="002930B8">
              <w:rPr>
                <w:rFonts w:eastAsiaTheme="minorHAnsi"/>
                <w:sz w:val="18"/>
                <w:szCs w:val="24"/>
              </w:rPr>
              <w:lastRenderedPageBreak/>
              <w:t xml:space="preserve">1. Документы, удостоверяющие личность </w:t>
            </w:r>
            <w:r w:rsidRPr="002930B8">
              <w:rPr>
                <w:rFonts w:eastAsiaTheme="minorHAnsi"/>
                <w:sz w:val="18"/>
                <w:szCs w:val="24"/>
              </w:rPr>
              <w:lastRenderedPageBreak/>
              <w:t>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AB17E1" w:rsidRPr="002930B8" w:rsidRDefault="00AB17E1" w:rsidP="00AA0337">
            <w:pPr>
              <w:autoSpaceDE w:val="0"/>
              <w:autoSpaceDN w:val="0"/>
              <w:adjustRightInd w:val="0"/>
              <w:spacing w:after="0"/>
              <w:ind w:firstLine="540"/>
              <w:jc w:val="both"/>
              <w:rPr>
                <w:rFonts w:eastAsiaTheme="minorHAnsi"/>
                <w:sz w:val="18"/>
                <w:szCs w:val="24"/>
              </w:rPr>
            </w:pPr>
            <w:r w:rsidRPr="002930B8">
              <w:rPr>
                <w:rFonts w:eastAsiaTheme="minorHAnsi"/>
                <w:sz w:val="18"/>
                <w:szCs w:val="24"/>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AB17E1" w:rsidRPr="002930B8" w:rsidRDefault="00AB17E1" w:rsidP="00AA0337">
            <w:pPr>
              <w:autoSpaceDE w:val="0"/>
              <w:autoSpaceDN w:val="0"/>
              <w:adjustRightInd w:val="0"/>
              <w:spacing w:after="0"/>
              <w:ind w:firstLine="540"/>
              <w:jc w:val="both"/>
              <w:rPr>
                <w:rFonts w:eastAsiaTheme="minorHAnsi"/>
                <w:sz w:val="18"/>
                <w:szCs w:val="24"/>
              </w:rPr>
            </w:pPr>
            <w:r w:rsidRPr="002930B8">
              <w:rPr>
                <w:rFonts w:eastAsiaTheme="minorHAnsi"/>
                <w:sz w:val="18"/>
                <w:szCs w:val="24"/>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AB17E1" w:rsidRPr="002930B8" w:rsidRDefault="00AB17E1" w:rsidP="00AA0337">
            <w:pPr>
              <w:autoSpaceDE w:val="0"/>
              <w:autoSpaceDN w:val="0"/>
              <w:adjustRightInd w:val="0"/>
              <w:spacing w:after="0"/>
              <w:ind w:firstLine="540"/>
              <w:jc w:val="both"/>
              <w:rPr>
                <w:rFonts w:eastAsiaTheme="minorHAnsi"/>
                <w:sz w:val="18"/>
                <w:szCs w:val="24"/>
              </w:rPr>
            </w:pPr>
            <w:r w:rsidRPr="002930B8">
              <w:rPr>
                <w:rFonts w:eastAsiaTheme="minorHAnsi"/>
                <w:sz w:val="18"/>
                <w:szCs w:val="24"/>
              </w:rPr>
              <w:t>К нотариально удостоверенным доверенностям приравниваются:</w:t>
            </w:r>
          </w:p>
          <w:p w:rsidR="00AB17E1" w:rsidRPr="002930B8" w:rsidRDefault="00AB17E1" w:rsidP="00AA0337">
            <w:pPr>
              <w:autoSpaceDE w:val="0"/>
              <w:autoSpaceDN w:val="0"/>
              <w:adjustRightInd w:val="0"/>
              <w:spacing w:after="0"/>
              <w:ind w:firstLine="540"/>
              <w:jc w:val="both"/>
              <w:rPr>
                <w:rFonts w:eastAsiaTheme="minorHAnsi"/>
                <w:sz w:val="18"/>
                <w:szCs w:val="24"/>
              </w:rPr>
            </w:pPr>
            <w:r w:rsidRPr="002930B8">
              <w:rPr>
                <w:rFonts w:eastAsiaTheme="minorHAnsi"/>
                <w:sz w:val="18"/>
                <w:szCs w:val="24"/>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B17E1" w:rsidRPr="002930B8" w:rsidRDefault="00AB17E1" w:rsidP="00AA0337">
            <w:pPr>
              <w:autoSpaceDE w:val="0"/>
              <w:autoSpaceDN w:val="0"/>
              <w:adjustRightInd w:val="0"/>
              <w:spacing w:after="0"/>
              <w:ind w:firstLine="540"/>
              <w:jc w:val="both"/>
              <w:rPr>
                <w:rFonts w:eastAsiaTheme="minorHAnsi"/>
                <w:sz w:val="18"/>
                <w:szCs w:val="24"/>
              </w:rPr>
            </w:pPr>
            <w:r w:rsidRPr="002930B8">
              <w:rPr>
                <w:rFonts w:eastAsiaTheme="minorHAnsi"/>
                <w:sz w:val="18"/>
                <w:szCs w:val="24"/>
              </w:rPr>
              <w:t xml:space="preserve">2) доверенности </w:t>
            </w:r>
            <w:r w:rsidRPr="002930B8">
              <w:rPr>
                <w:rFonts w:eastAsiaTheme="minorHAnsi"/>
                <w:sz w:val="18"/>
                <w:szCs w:val="24"/>
              </w:rPr>
              <w:lastRenderedPageBreak/>
              <w:t>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B17E1" w:rsidRPr="002930B8" w:rsidRDefault="00AB17E1" w:rsidP="00AA0337">
            <w:pPr>
              <w:autoSpaceDE w:val="0"/>
              <w:autoSpaceDN w:val="0"/>
              <w:adjustRightInd w:val="0"/>
              <w:spacing w:after="0"/>
              <w:ind w:firstLine="540"/>
              <w:jc w:val="both"/>
              <w:rPr>
                <w:rFonts w:eastAsiaTheme="minorHAnsi"/>
                <w:sz w:val="18"/>
                <w:szCs w:val="24"/>
              </w:rPr>
            </w:pPr>
            <w:r w:rsidRPr="002930B8">
              <w:rPr>
                <w:rFonts w:eastAsiaTheme="minorHAnsi"/>
                <w:sz w:val="18"/>
                <w:szCs w:val="24"/>
              </w:rPr>
              <w:t>3) доверенности лиц, находящихся в местах лишения свободы, которые удостоверены начальником соответствующего места лишения свободы;</w:t>
            </w:r>
          </w:p>
          <w:p w:rsidR="00AB17E1" w:rsidRPr="002930B8" w:rsidRDefault="00AB17E1" w:rsidP="00AA0337">
            <w:pPr>
              <w:autoSpaceDE w:val="0"/>
              <w:autoSpaceDN w:val="0"/>
              <w:adjustRightInd w:val="0"/>
              <w:spacing w:after="0"/>
              <w:ind w:firstLine="540"/>
              <w:jc w:val="both"/>
              <w:rPr>
                <w:rFonts w:eastAsiaTheme="minorHAnsi"/>
                <w:sz w:val="18"/>
                <w:szCs w:val="24"/>
              </w:rPr>
            </w:pPr>
            <w:r w:rsidRPr="002930B8">
              <w:rPr>
                <w:rFonts w:eastAsiaTheme="minorHAnsi"/>
                <w:sz w:val="18"/>
                <w:szCs w:val="24"/>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AB17E1" w:rsidRPr="002930B8" w:rsidRDefault="00AB17E1" w:rsidP="00AA0337">
            <w:pPr>
              <w:autoSpaceDE w:val="0"/>
              <w:autoSpaceDN w:val="0"/>
              <w:adjustRightInd w:val="0"/>
              <w:spacing w:after="0"/>
              <w:ind w:firstLine="540"/>
              <w:jc w:val="both"/>
              <w:rPr>
                <w:rFonts w:eastAsiaTheme="minorHAnsi"/>
                <w:sz w:val="18"/>
                <w:szCs w:val="24"/>
              </w:rPr>
            </w:pPr>
            <w:r w:rsidRPr="002930B8">
              <w:rPr>
                <w:rFonts w:eastAsiaTheme="minorHAnsi"/>
                <w:sz w:val="18"/>
                <w:szCs w:val="24"/>
              </w:rPr>
              <w:t xml:space="preserve">4. </w:t>
            </w:r>
            <w:proofErr w:type="gramStart"/>
            <w:r w:rsidRPr="002930B8">
              <w:rPr>
                <w:rFonts w:eastAsiaTheme="minorHAnsi"/>
                <w:sz w:val="18"/>
                <w:szCs w:val="24"/>
              </w:rPr>
              <w:t xml:space="preserve">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w:t>
            </w:r>
            <w:r w:rsidRPr="002930B8">
              <w:rPr>
                <w:rFonts w:eastAsiaTheme="minorHAnsi"/>
                <w:sz w:val="18"/>
                <w:szCs w:val="24"/>
              </w:rPr>
              <w:lastRenderedPageBreak/>
              <w:t>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AB17E1" w:rsidRPr="002930B8" w:rsidRDefault="00AB17E1" w:rsidP="00AA0337">
            <w:pPr>
              <w:autoSpaceDE w:val="0"/>
              <w:autoSpaceDN w:val="0"/>
              <w:adjustRightInd w:val="0"/>
              <w:spacing w:after="0"/>
              <w:ind w:firstLine="540"/>
              <w:jc w:val="both"/>
              <w:rPr>
                <w:sz w:val="18"/>
                <w:szCs w:val="24"/>
                <w:lang w:eastAsia="ar-SA"/>
              </w:rPr>
            </w:pPr>
            <w:r w:rsidRPr="002930B8">
              <w:rPr>
                <w:rFonts w:eastAsiaTheme="minorHAnsi"/>
                <w:sz w:val="18"/>
                <w:szCs w:val="24"/>
              </w:rPr>
              <w:t>5. Решения и заключения, выдаваемые органами опеки и попечительства в соответствии с законодательством РФ об опеке и попечительстве.</w:t>
            </w:r>
          </w:p>
        </w:tc>
        <w:tc>
          <w:tcPr>
            <w:tcW w:w="640" w:type="pct"/>
            <w:vMerge w:val="restart"/>
          </w:tcPr>
          <w:p w:rsidR="00AB17E1" w:rsidRPr="002930B8" w:rsidRDefault="00AB17E1" w:rsidP="00AA0337">
            <w:pPr>
              <w:spacing w:after="0"/>
              <w:rPr>
                <w:sz w:val="18"/>
                <w:szCs w:val="24"/>
              </w:rPr>
            </w:pPr>
            <w:r w:rsidRPr="002930B8">
              <w:rPr>
                <w:sz w:val="18"/>
                <w:szCs w:val="24"/>
              </w:rPr>
              <w:lastRenderedPageBreak/>
              <w:t>3 календарный день</w:t>
            </w:r>
          </w:p>
        </w:tc>
        <w:tc>
          <w:tcPr>
            <w:tcW w:w="688" w:type="pct"/>
            <w:vMerge w:val="restart"/>
          </w:tcPr>
          <w:p w:rsidR="00AB17E1" w:rsidRPr="002930B8" w:rsidRDefault="00AB17E1" w:rsidP="00AA0337">
            <w:pPr>
              <w:spacing w:after="0"/>
              <w:rPr>
                <w:sz w:val="18"/>
                <w:szCs w:val="24"/>
              </w:rPr>
            </w:pPr>
            <w:r w:rsidRPr="002930B8">
              <w:rPr>
                <w:sz w:val="18"/>
                <w:szCs w:val="24"/>
              </w:rPr>
              <w:t xml:space="preserve">Ответственный сотрудник </w:t>
            </w:r>
            <w:r w:rsidRPr="002930B8">
              <w:rPr>
                <w:sz w:val="18"/>
                <w:szCs w:val="24"/>
              </w:rPr>
              <w:lastRenderedPageBreak/>
              <w:t>Уполномоченного органа</w:t>
            </w:r>
          </w:p>
        </w:tc>
        <w:tc>
          <w:tcPr>
            <w:tcW w:w="1019" w:type="pct"/>
            <w:vMerge w:val="restart"/>
          </w:tcPr>
          <w:p w:rsidR="00AB17E1" w:rsidRPr="002930B8" w:rsidRDefault="00AB17E1" w:rsidP="00AA0337">
            <w:pPr>
              <w:spacing w:after="0" w:line="240" w:lineRule="auto"/>
              <w:rPr>
                <w:sz w:val="18"/>
                <w:szCs w:val="24"/>
              </w:rPr>
            </w:pPr>
            <w:r w:rsidRPr="002930B8">
              <w:rPr>
                <w:sz w:val="18"/>
                <w:szCs w:val="24"/>
              </w:rPr>
              <w:lastRenderedPageBreak/>
              <w:t xml:space="preserve">Нормативно правовые акты, регулирующие предоставление </w:t>
            </w:r>
            <w:r w:rsidRPr="002930B8">
              <w:rPr>
                <w:sz w:val="18"/>
                <w:szCs w:val="24"/>
              </w:rPr>
              <w:lastRenderedPageBreak/>
              <w:t>муниципальной услуги.</w:t>
            </w:r>
          </w:p>
          <w:p w:rsidR="00AB17E1" w:rsidRPr="002930B8" w:rsidRDefault="00AB17E1" w:rsidP="00AA0337">
            <w:pPr>
              <w:spacing w:after="0" w:line="240" w:lineRule="auto"/>
              <w:rPr>
                <w:sz w:val="18"/>
                <w:szCs w:val="24"/>
              </w:rPr>
            </w:pPr>
            <w:r w:rsidRPr="002930B8">
              <w:rPr>
                <w:sz w:val="18"/>
                <w:szCs w:val="24"/>
              </w:rPr>
              <w:t>Автоматизированное рабочее место.</w:t>
            </w:r>
          </w:p>
        </w:tc>
        <w:tc>
          <w:tcPr>
            <w:tcW w:w="650" w:type="pct"/>
            <w:vMerge w:val="restart"/>
          </w:tcPr>
          <w:p w:rsidR="00AB17E1" w:rsidRPr="002930B8" w:rsidRDefault="00AB17E1" w:rsidP="00AA0337">
            <w:pPr>
              <w:spacing w:after="0" w:line="240" w:lineRule="auto"/>
              <w:ind w:left="34"/>
              <w:jc w:val="both"/>
              <w:rPr>
                <w:sz w:val="18"/>
                <w:szCs w:val="24"/>
              </w:rPr>
            </w:pPr>
            <w:r w:rsidRPr="002930B8">
              <w:rPr>
                <w:sz w:val="18"/>
                <w:szCs w:val="24"/>
              </w:rPr>
              <w:lastRenderedPageBreak/>
              <w:t xml:space="preserve">Форма заявления (Приложение 1 к </w:t>
            </w:r>
            <w:r w:rsidRPr="002930B8">
              <w:rPr>
                <w:sz w:val="18"/>
                <w:szCs w:val="24"/>
              </w:rPr>
              <w:lastRenderedPageBreak/>
              <w:t>технологической схеме).</w:t>
            </w:r>
          </w:p>
          <w:p w:rsidR="00AB17E1" w:rsidRPr="002930B8" w:rsidRDefault="00AB17E1" w:rsidP="00AA0337">
            <w:pPr>
              <w:spacing w:after="0"/>
              <w:jc w:val="both"/>
              <w:rPr>
                <w:sz w:val="18"/>
                <w:szCs w:val="24"/>
              </w:rPr>
            </w:pPr>
          </w:p>
        </w:tc>
      </w:tr>
      <w:tr w:rsidR="00AB17E1" w:rsidRPr="002930B8" w:rsidTr="00AA0337">
        <w:trPr>
          <w:trHeight w:val="2220"/>
        </w:trPr>
        <w:tc>
          <w:tcPr>
            <w:tcW w:w="175" w:type="pct"/>
            <w:tcBorders>
              <w:top w:val="single" w:sz="4" w:space="0" w:color="auto"/>
              <w:bottom w:val="single" w:sz="4" w:space="0" w:color="auto"/>
            </w:tcBorders>
          </w:tcPr>
          <w:p w:rsidR="00AB17E1" w:rsidRPr="002930B8" w:rsidRDefault="00AB17E1" w:rsidP="00AA0337">
            <w:pPr>
              <w:spacing w:after="0"/>
              <w:rPr>
                <w:sz w:val="18"/>
                <w:szCs w:val="24"/>
              </w:rPr>
            </w:pPr>
            <w:r w:rsidRPr="002930B8">
              <w:rPr>
                <w:sz w:val="18"/>
                <w:szCs w:val="24"/>
              </w:rPr>
              <w:lastRenderedPageBreak/>
              <w:t>1.2</w:t>
            </w:r>
          </w:p>
        </w:tc>
        <w:tc>
          <w:tcPr>
            <w:tcW w:w="920" w:type="pct"/>
            <w:gridSpan w:val="2"/>
            <w:tcBorders>
              <w:top w:val="single" w:sz="4" w:space="0" w:color="auto"/>
              <w:bottom w:val="single" w:sz="4" w:space="0" w:color="auto"/>
            </w:tcBorders>
          </w:tcPr>
          <w:p w:rsidR="00AB17E1" w:rsidRPr="002930B8" w:rsidRDefault="00AB17E1" w:rsidP="00AA0337">
            <w:pPr>
              <w:spacing w:after="0"/>
              <w:jc w:val="both"/>
              <w:rPr>
                <w:sz w:val="18"/>
                <w:szCs w:val="24"/>
              </w:rPr>
            </w:pPr>
            <w:r w:rsidRPr="002930B8">
              <w:rPr>
                <w:sz w:val="18"/>
                <w:szCs w:val="24"/>
              </w:rPr>
              <w:t xml:space="preserve">Поступление заявления посредством почтового отправления с описью вложения и уведомлением о вручении; </w:t>
            </w:r>
          </w:p>
        </w:tc>
        <w:tc>
          <w:tcPr>
            <w:tcW w:w="908" w:type="pct"/>
            <w:vMerge/>
            <w:tcBorders>
              <w:bottom w:val="single" w:sz="4" w:space="0" w:color="auto"/>
            </w:tcBorders>
          </w:tcPr>
          <w:p w:rsidR="00AB17E1" w:rsidRPr="002930B8" w:rsidRDefault="00AB17E1" w:rsidP="00AA0337">
            <w:pPr>
              <w:spacing w:after="0"/>
              <w:jc w:val="both"/>
              <w:rPr>
                <w:sz w:val="18"/>
                <w:szCs w:val="24"/>
              </w:rPr>
            </w:pPr>
          </w:p>
        </w:tc>
        <w:tc>
          <w:tcPr>
            <w:tcW w:w="640" w:type="pct"/>
            <w:vMerge/>
          </w:tcPr>
          <w:p w:rsidR="00AB17E1" w:rsidRPr="002930B8" w:rsidRDefault="00AB17E1" w:rsidP="00AA0337">
            <w:pPr>
              <w:spacing w:after="0"/>
              <w:rPr>
                <w:sz w:val="18"/>
                <w:szCs w:val="24"/>
              </w:rPr>
            </w:pPr>
          </w:p>
        </w:tc>
        <w:tc>
          <w:tcPr>
            <w:tcW w:w="688" w:type="pct"/>
            <w:vMerge/>
          </w:tcPr>
          <w:p w:rsidR="00AB17E1" w:rsidRPr="002930B8" w:rsidRDefault="00AB17E1" w:rsidP="00AA0337">
            <w:pPr>
              <w:spacing w:after="0"/>
              <w:rPr>
                <w:sz w:val="18"/>
                <w:szCs w:val="24"/>
              </w:rPr>
            </w:pPr>
          </w:p>
        </w:tc>
        <w:tc>
          <w:tcPr>
            <w:tcW w:w="1019" w:type="pct"/>
            <w:vMerge/>
          </w:tcPr>
          <w:p w:rsidR="00AB17E1" w:rsidRPr="002930B8" w:rsidRDefault="00AB17E1" w:rsidP="00AB17E1">
            <w:pPr>
              <w:numPr>
                <w:ilvl w:val="0"/>
                <w:numId w:val="1"/>
              </w:numPr>
              <w:spacing w:after="0" w:line="240" w:lineRule="auto"/>
              <w:ind w:left="0" w:firstLine="0"/>
              <w:rPr>
                <w:sz w:val="18"/>
                <w:szCs w:val="24"/>
              </w:rPr>
            </w:pPr>
          </w:p>
        </w:tc>
        <w:tc>
          <w:tcPr>
            <w:tcW w:w="650" w:type="pct"/>
            <w:vMerge/>
          </w:tcPr>
          <w:p w:rsidR="00AB17E1" w:rsidRPr="002930B8" w:rsidRDefault="00AB17E1" w:rsidP="00AB17E1">
            <w:pPr>
              <w:numPr>
                <w:ilvl w:val="0"/>
                <w:numId w:val="1"/>
              </w:numPr>
              <w:spacing w:after="0" w:line="240" w:lineRule="auto"/>
              <w:ind w:left="34" w:firstLine="0"/>
              <w:jc w:val="both"/>
              <w:rPr>
                <w:sz w:val="18"/>
                <w:szCs w:val="24"/>
              </w:rPr>
            </w:pPr>
          </w:p>
        </w:tc>
      </w:tr>
      <w:tr w:rsidR="00AB17E1" w:rsidRPr="002930B8" w:rsidTr="00AA0337">
        <w:trPr>
          <w:trHeight w:val="1221"/>
        </w:trPr>
        <w:tc>
          <w:tcPr>
            <w:tcW w:w="175" w:type="pct"/>
            <w:tcBorders>
              <w:top w:val="single" w:sz="4" w:space="0" w:color="auto"/>
              <w:bottom w:val="single" w:sz="4" w:space="0" w:color="auto"/>
            </w:tcBorders>
          </w:tcPr>
          <w:p w:rsidR="00AB17E1" w:rsidRPr="002930B8" w:rsidRDefault="00AB17E1" w:rsidP="00AA0337">
            <w:pPr>
              <w:spacing w:after="0"/>
              <w:rPr>
                <w:sz w:val="18"/>
                <w:szCs w:val="24"/>
              </w:rPr>
            </w:pPr>
            <w:r w:rsidRPr="002930B8">
              <w:rPr>
                <w:sz w:val="18"/>
                <w:szCs w:val="24"/>
              </w:rPr>
              <w:lastRenderedPageBreak/>
              <w:t>1.3</w:t>
            </w:r>
          </w:p>
        </w:tc>
        <w:tc>
          <w:tcPr>
            <w:tcW w:w="920" w:type="pct"/>
            <w:gridSpan w:val="2"/>
            <w:tcBorders>
              <w:top w:val="single" w:sz="4" w:space="0" w:color="auto"/>
              <w:bottom w:val="single" w:sz="4" w:space="0" w:color="auto"/>
            </w:tcBorders>
          </w:tcPr>
          <w:p w:rsidR="00AB17E1" w:rsidRPr="002930B8" w:rsidRDefault="00AB17E1" w:rsidP="00AA0337">
            <w:pPr>
              <w:spacing w:after="0"/>
              <w:jc w:val="both"/>
              <w:rPr>
                <w:sz w:val="18"/>
                <w:szCs w:val="24"/>
              </w:rPr>
            </w:pPr>
            <w:r w:rsidRPr="002930B8">
              <w:rPr>
                <w:sz w:val="18"/>
                <w:szCs w:val="24"/>
              </w:rPr>
              <w:t>Подача заявления  с использованием Единого портала государственных и муниципальных услуг (функций);</w:t>
            </w:r>
          </w:p>
        </w:tc>
        <w:tc>
          <w:tcPr>
            <w:tcW w:w="908" w:type="pct"/>
            <w:vMerge w:val="restart"/>
            <w:tcBorders>
              <w:top w:val="single" w:sz="4" w:space="0" w:color="auto"/>
            </w:tcBorders>
          </w:tcPr>
          <w:p w:rsidR="00AB17E1" w:rsidRPr="002930B8" w:rsidRDefault="00AB17E1" w:rsidP="00AA0337">
            <w:pPr>
              <w:spacing w:after="0" w:line="240" w:lineRule="auto"/>
              <w:ind w:left="60"/>
              <w:jc w:val="both"/>
              <w:rPr>
                <w:sz w:val="18"/>
                <w:szCs w:val="24"/>
                <w:lang w:eastAsia="ar-SA"/>
              </w:rPr>
            </w:pPr>
            <w:r w:rsidRPr="002930B8">
              <w:rPr>
                <w:sz w:val="18"/>
                <w:szCs w:val="2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B17E1" w:rsidRPr="002930B8" w:rsidRDefault="00AB17E1" w:rsidP="00AA0337">
            <w:pPr>
              <w:autoSpaceDE w:val="0"/>
              <w:autoSpaceDN w:val="0"/>
              <w:adjustRightInd w:val="0"/>
              <w:spacing w:after="0" w:line="240" w:lineRule="auto"/>
              <w:ind w:left="60"/>
              <w:jc w:val="both"/>
              <w:rPr>
                <w:sz w:val="18"/>
                <w:szCs w:val="24"/>
              </w:rPr>
            </w:pPr>
            <w:r w:rsidRPr="002930B8">
              <w:rPr>
                <w:sz w:val="18"/>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640" w:type="pct"/>
            <w:vMerge/>
          </w:tcPr>
          <w:p w:rsidR="00AB17E1" w:rsidRPr="002930B8" w:rsidRDefault="00AB17E1" w:rsidP="00AA0337">
            <w:pPr>
              <w:spacing w:after="0"/>
              <w:rPr>
                <w:sz w:val="18"/>
                <w:szCs w:val="24"/>
              </w:rPr>
            </w:pPr>
          </w:p>
        </w:tc>
        <w:tc>
          <w:tcPr>
            <w:tcW w:w="688" w:type="pct"/>
            <w:vMerge/>
          </w:tcPr>
          <w:p w:rsidR="00AB17E1" w:rsidRPr="002930B8" w:rsidRDefault="00AB17E1" w:rsidP="00AA0337">
            <w:pPr>
              <w:spacing w:after="0"/>
              <w:rPr>
                <w:sz w:val="18"/>
                <w:szCs w:val="24"/>
              </w:rPr>
            </w:pPr>
          </w:p>
        </w:tc>
        <w:tc>
          <w:tcPr>
            <w:tcW w:w="1019" w:type="pct"/>
            <w:vMerge/>
          </w:tcPr>
          <w:p w:rsidR="00AB17E1" w:rsidRPr="002930B8" w:rsidRDefault="00AB17E1" w:rsidP="00AB17E1">
            <w:pPr>
              <w:numPr>
                <w:ilvl w:val="0"/>
                <w:numId w:val="1"/>
              </w:numPr>
              <w:spacing w:after="0" w:line="240" w:lineRule="auto"/>
              <w:ind w:left="0" w:firstLine="0"/>
              <w:rPr>
                <w:sz w:val="18"/>
                <w:szCs w:val="24"/>
              </w:rPr>
            </w:pPr>
          </w:p>
        </w:tc>
        <w:tc>
          <w:tcPr>
            <w:tcW w:w="650" w:type="pct"/>
            <w:vMerge/>
          </w:tcPr>
          <w:p w:rsidR="00AB17E1" w:rsidRPr="002930B8" w:rsidRDefault="00AB17E1" w:rsidP="00AB17E1">
            <w:pPr>
              <w:numPr>
                <w:ilvl w:val="0"/>
                <w:numId w:val="1"/>
              </w:numPr>
              <w:spacing w:after="0" w:line="240" w:lineRule="auto"/>
              <w:ind w:left="34" w:firstLine="0"/>
              <w:jc w:val="both"/>
              <w:rPr>
                <w:sz w:val="18"/>
                <w:szCs w:val="24"/>
              </w:rPr>
            </w:pPr>
          </w:p>
        </w:tc>
      </w:tr>
      <w:tr w:rsidR="00AB17E1" w:rsidRPr="002930B8" w:rsidTr="00AA0337">
        <w:trPr>
          <w:trHeight w:val="1440"/>
        </w:trPr>
        <w:tc>
          <w:tcPr>
            <w:tcW w:w="175" w:type="pct"/>
            <w:tcBorders>
              <w:top w:val="single" w:sz="4" w:space="0" w:color="auto"/>
              <w:bottom w:val="single" w:sz="4" w:space="0" w:color="auto"/>
            </w:tcBorders>
          </w:tcPr>
          <w:p w:rsidR="00AB17E1" w:rsidRPr="002930B8" w:rsidRDefault="00AB17E1" w:rsidP="00AA0337">
            <w:pPr>
              <w:spacing w:after="0"/>
              <w:rPr>
                <w:sz w:val="18"/>
                <w:szCs w:val="24"/>
              </w:rPr>
            </w:pPr>
            <w:r w:rsidRPr="002930B8">
              <w:rPr>
                <w:sz w:val="18"/>
                <w:szCs w:val="24"/>
              </w:rPr>
              <w:t>1.4</w:t>
            </w:r>
          </w:p>
        </w:tc>
        <w:tc>
          <w:tcPr>
            <w:tcW w:w="920" w:type="pct"/>
            <w:gridSpan w:val="2"/>
            <w:tcBorders>
              <w:top w:val="single" w:sz="4" w:space="0" w:color="auto"/>
              <w:bottom w:val="single" w:sz="4" w:space="0" w:color="auto"/>
            </w:tcBorders>
          </w:tcPr>
          <w:p w:rsidR="00AB17E1" w:rsidRPr="002930B8" w:rsidRDefault="00AB17E1" w:rsidP="00AA0337">
            <w:pPr>
              <w:spacing w:after="0"/>
              <w:jc w:val="both"/>
              <w:rPr>
                <w:sz w:val="18"/>
                <w:szCs w:val="24"/>
              </w:rPr>
            </w:pPr>
            <w:r w:rsidRPr="002930B8">
              <w:rPr>
                <w:sz w:val="18"/>
                <w:szCs w:val="24"/>
              </w:rPr>
              <w:t xml:space="preserve"> Подача заявления с использованием Портала государственных и муниципальных услуг Воронежской области.</w:t>
            </w:r>
          </w:p>
          <w:p w:rsidR="00AB17E1" w:rsidRPr="002930B8" w:rsidRDefault="00AB17E1" w:rsidP="00AA0337">
            <w:pPr>
              <w:spacing w:after="0"/>
              <w:jc w:val="both"/>
              <w:rPr>
                <w:sz w:val="18"/>
                <w:szCs w:val="24"/>
              </w:rPr>
            </w:pPr>
          </w:p>
          <w:p w:rsidR="00AB17E1" w:rsidRPr="002930B8" w:rsidRDefault="00AB17E1" w:rsidP="00AA0337">
            <w:pPr>
              <w:spacing w:after="0"/>
              <w:jc w:val="both"/>
              <w:rPr>
                <w:sz w:val="18"/>
                <w:szCs w:val="24"/>
              </w:rPr>
            </w:pPr>
          </w:p>
          <w:p w:rsidR="00AB17E1" w:rsidRPr="002930B8" w:rsidRDefault="00AB17E1" w:rsidP="00AA0337">
            <w:pPr>
              <w:spacing w:after="0"/>
              <w:jc w:val="both"/>
              <w:rPr>
                <w:sz w:val="18"/>
                <w:szCs w:val="24"/>
              </w:rPr>
            </w:pPr>
          </w:p>
        </w:tc>
        <w:tc>
          <w:tcPr>
            <w:tcW w:w="908" w:type="pct"/>
            <w:vMerge/>
            <w:tcBorders>
              <w:bottom w:val="single" w:sz="4" w:space="0" w:color="auto"/>
            </w:tcBorders>
          </w:tcPr>
          <w:p w:rsidR="00AB17E1" w:rsidRPr="002930B8" w:rsidRDefault="00AB17E1" w:rsidP="00AA0337">
            <w:pPr>
              <w:spacing w:after="0"/>
              <w:jc w:val="both"/>
              <w:rPr>
                <w:sz w:val="18"/>
                <w:szCs w:val="24"/>
                <w:lang w:eastAsia="ar-SA"/>
              </w:rPr>
            </w:pPr>
          </w:p>
        </w:tc>
        <w:tc>
          <w:tcPr>
            <w:tcW w:w="640" w:type="pct"/>
            <w:vMerge/>
          </w:tcPr>
          <w:p w:rsidR="00AB17E1" w:rsidRPr="002930B8" w:rsidRDefault="00AB17E1" w:rsidP="00AA0337">
            <w:pPr>
              <w:spacing w:after="0"/>
              <w:rPr>
                <w:sz w:val="18"/>
                <w:szCs w:val="24"/>
              </w:rPr>
            </w:pPr>
          </w:p>
        </w:tc>
        <w:tc>
          <w:tcPr>
            <w:tcW w:w="688" w:type="pct"/>
            <w:vMerge/>
          </w:tcPr>
          <w:p w:rsidR="00AB17E1" w:rsidRPr="002930B8" w:rsidRDefault="00AB17E1" w:rsidP="00AA0337">
            <w:pPr>
              <w:spacing w:after="0"/>
              <w:rPr>
                <w:sz w:val="18"/>
                <w:szCs w:val="24"/>
              </w:rPr>
            </w:pPr>
          </w:p>
        </w:tc>
        <w:tc>
          <w:tcPr>
            <w:tcW w:w="1019" w:type="pct"/>
            <w:vMerge/>
          </w:tcPr>
          <w:p w:rsidR="00AB17E1" w:rsidRPr="002930B8" w:rsidRDefault="00AB17E1" w:rsidP="00AB17E1">
            <w:pPr>
              <w:numPr>
                <w:ilvl w:val="0"/>
                <w:numId w:val="1"/>
              </w:numPr>
              <w:spacing w:after="0" w:line="240" w:lineRule="auto"/>
              <w:ind w:left="0" w:firstLine="0"/>
              <w:rPr>
                <w:sz w:val="18"/>
                <w:szCs w:val="24"/>
              </w:rPr>
            </w:pPr>
          </w:p>
        </w:tc>
        <w:tc>
          <w:tcPr>
            <w:tcW w:w="650" w:type="pct"/>
            <w:vMerge/>
          </w:tcPr>
          <w:p w:rsidR="00AB17E1" w:rsidRPr="002930B8" w:rsidRDefault="00AB17E1" w:rsidP="00AB17E1">
            <w:pPr>
              <w:numPr>
                <w:ilvl w:val="0"/>
                <w:numId w:val="1"/>
              </w:numPr>
              <w:spacing w:after="0" w:line="240" w:lineRule="auto"/>
              <w:ind w:left="34" w:firstLine="0"/>
              <w:jc w:val="both"/>
              <w:rPr>
                <w:sz w:val="18"/>
                <w:szCs w:val="24"/>
              </w:rPr>
            </w:pPr>
          </w:p>
        </w:tc>
      </w:tr>
      <w:tr w:rsidR="00AB17E1" w:rsidRPr="002930B8" w:rsidTr="00AA0337">
        <w:trPr>
          <w:trHeight w:val="63"/>
        </w:trPr>
        <w:tc>
          <w:tcPr>
            <w:tcW w:w="175" w:type="pct"/>
            <w:tcBorders>
              <w:top w:val="single" w:sz="4" w:space="0" w:color="auto"/>
              <w:bottom w:val="single" w:sz="4" w:space="0" w:color="000000"/>
            </w:tcBorders>
          </w:tcPr>
          <w:p w:rsidR="00AB17E1" w:rsidRPr="002930B8" w:rsidRDefault="00AB17E1" w:rsidP="00AA0337">
            <w:pPr>
              <w:spacing w:after="0"/>
              <w:rPr>
                <w:sz w:val="18"/>
                <w:szCs w:val="24"/>
              </w:rPr>
            </w:pPr>
            <w:r w:rsidRPr="002930B8">
              <w:rPr>
                <w:sz w:val="18"/>
                <w:szCs w:val="24"/>
              </w:rPr>
              <w:t>1.5</w:t>
            </w:r>
          </w:p>
        </w:tc>
        <w:tc>
          <w:tcPr>
            <w:tcW w:w="920" w:type="pct"/>
            <w:gridSpan w:val="2"/>
            <w:tcBorders>
              <w:top w:val="single" w:sz="4" w:space="0" w:color="auto"/>
              <w:bottom w:val="single" w:sz="4" w:space="0" w:color="000000"/>
            </w:tcBorders>
          </w:tcPr>
          <w:p w:rsidR="00AB17E1" w:rsidRPr="002930B8" w:rsidRDefault="00AB17E1" w:rsidP="00AA0337">
            <w:pPr>
              <w:spacing w:after="0"/>
              <w:jc w:val="both"/>
              <w:rPr>
                <w:sz w:val="18"/>
                <w:szCs w:val="24"/>
              </w:rPr>
            </w:pPr>
            <w:r w:rsidRPr="002930B8">
              <w:rPr>
                <w:sz w:val="18"/>
                <w:szCs w:val="24"/>
              </w:rPr>
              <w:t>Отказ в приеме документов заявителя</w:t>
            </w:r>
          </w:p>
        </w:tc>
        <w:tc>
          <w:tcPr>
            <w:tcW w:w="908" w:type="pct"/>
            <w:tcBorders>
              <w:top w:val="single" w:sz="4" w:space="0" w:color="auto"/>
              <w:bottom w:val="single" w:sz="4" w:space="0" w:color="000000"/>
            </w:tcBorders>
          </w:tcPr>
          <w:p w:rsidR="00AB17E1" w:rsidRPr="002930B8" w:rsidRDefault="00AB17E1" w:rsidP="00AA0337">
            <w:pPr>
              <w:tabs>
                <w:tab w:val="num" w:pos="792"/>
                <w:tab w:val="left" w:pos="1440"/>
                <w:tab w:val="left" w:pos="1560"/>
              </w:tabs>
              <w:spacing w:after="0"/>
              <w:jc w:val="both"/>
              <w:rPr>
                <w:sz w:val="18"/>
                <w:szCs w:val="24"/>
              </w:rPr>
            </w:pPr>
            <w:r w:rsidRPr="002930B8">
              <w:rPr>
                <w:sz w:val="18"/>
                <w:szCs w:val="24"/>
              </w:rPr>
              <w:t xml:space="preserve">1.При личном приеме разъясняется </w:t>
            </w:r>
            <w:proofErr w:type="spellStart"/>
            <w:r w:rsidRPr="002930B8">
              <w:rPr>
                <w:sz w:val="18"/>
                <w:szCs w:val="24"/>
              </w:rPr>
              <w:t>наличиепрепятствий</w:t>
            </w:r>
            <w:proofErr w:type="spellEnd"/>
            <w:r w:rsidRPr="002930B8">
              <w:rPr>
                <w:sz w:val="18"/>
                <w:szCs w:val="24"/>
              </w:rPr>
              <w:t xml:space="preserve">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AB17E1" w:rsidRPr="002930B8" w:rsidRDefault="00AB17E1" w:rsidP="00AA0337">
            <w:pPr>
              <w:tabs>
                <w:tab w:val="num" w:pos="792"/>
                <w:tab w:val="left" w:pos="1440"/>
                <w:tab w:val="left" w:pos="1560"/>
              </w:tabs>
              <w:spacing w:after="0"/>
              <w:jc w:val="both"/>
              <w:rPr>
                <w:sz w:val="18"/>
                <w:szCs w:val="24"/>
              </w:rPr>
            </w:pPr>
            <w:r w:rsidRPr="002930B8">
              <w:rPr>
                <w:sz w:val="18"/>
                <w:szCs w:val="24"/>
              </w:rPr>
              <w:lastRenderedPageBreak/>
              <w:t>2.В остальных случаях поступления документов готовится уведомление об отказе в принятии  документов с обоснованием причин.</w:t>
            </w:r>
          </w:p>
          <w:p w:rsidR="00AB17E1" w:rsidRPr="002930B8" w:rsidRDefault="00AB17E1" w:rsidP="00AA0337">
            <w:pPr>
              <w:tabs>
                <w:tab w:val="num" w:pos="792"/>
                <w:tab w:val="left" w:pos="1440"/>
                <w:tab w:val="left" w:pos="1560"/>
              </w:tabs>
              <w:spacing w:after="0"/>
              <w:jc w:val="both"/>
              <w:rPr>
                <w:sz w:val="18"/>
                <w:szCs w:val="24"/>
              </w:rPr>
            </w:pPr>
            <w:r w:rsidRPr="002930B8">
              <w:rPr>
                <w:sz w:val="18"/>
                <w:szCs w:val="24"/>
              </w:rPr>
              <w:t>3.Причины отказа в приеме документов:</w:t>
            </w:r>
          </w:p>
          <w:p w:rsidR="00AB17E1" w:rsidRPr="002930B8" w:rsidRDefault="00AB17E1" w:rsidP="00AA0337">
            <w:pPr>
              <w:tabs>
                <w:tab w:val="num" w:pos="792"/>
                <w:tab w:val="left" w:pos="1440"/>
                <w:tab w:val="left" w:pos="1560"/>
              </w:tabs>
              <w:spacing w:after="0"/>
              <w:jc w:val="both"/>
              <w:rPr>
                <w:sz w:val="18"/>
                <w:szCs w:val="24"/>
              </w:rPr>
            </w:pPr>
            <w:r w:rsidRPr="002930B8">
              <w:rPr>
                <w:sz w:val="18"/>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B17E1" w:rsidRPr="002930B8" w:rsidRDefault="00AB17E1" w:rsidP="00AA0337">
            <w:pPr>
              <w:autoSpaceDE w:val="0"/>
              <w:autoSpaceDN w:val="0"/>
              <w:adjustRightInd w:val="0"/>
              <w:spacing w:after="0"/>
              <w:jc w:val="both"/>
              <w:rPr>
                <w:sz w:val="18"/>
                <w:szCs w:val="24"/>
              </w:rPr>
            </w:pPr>
            <w:r w:rsidRPr="002930B8">
              <w:rPr>
                <w:sz w:val="18"/>
                <w:szCs w:val="24"/>
              </w:rPr>
              <w:t>- подача заявления лицом, не уполномоченным совершать такого рода действия.</w:t>
            </w:r>
          </w:p>
        </w:tc>
        <w:tc>
          <w:tcPr>
            <w:tcW w:w="640" w:type="pct"/>
            <w:vMerge/>
            <w:tcBorders>
              <w:bottom w:val="single" w:sz="4" w:space="0" w:color="000000"/>
            </w:tcBorders>
          </w:tcPr>
          <w:p w:rsidR="00AB17E1" w:rsidRPr="002930B8" w:rsidRDefault="00AB17E1" w:rsidP="00AA0337">
            <w:pPr>
              <w:spacing w:after="0"/>
              <w:rPr>
                <w:sz w:val="18"/>
                <w:szCs w:val="24"/>
              </w:rPr>
            </w:pPr>
          </w:p>
        </w:tc>
        <w:tc>
          <w:tcPr>
            <w:tcW w:w="688" w:type="pct"/>
            <w:vMerge/>
            <w:tcBorders>
              <w:bottom w:val="single" w:sz="4" w:space="0" w:color="000000"/>
            </w:tcBorders>
          </w:tcPr>
          <w:p w:rsidR="00AB17E1" w:rsidRPr="002930B8" w:rsidRDefault="00AB17E1" w:rsidP="00AA0337">
            <w:pPr>
              <w:spacing w:after="0"/>
              <w:rPr>
                <w:sz w:val="18"/>
                <w:szCs w:val="24"/>
              </w:rPr>
            </w:pPr>
          </w:p>
        </w:tc>
        <w:tc>
          <w:tcPr>
            <w:tcW w:w="1019" w:type="pct"/>
            <w:vMerge/>
            <w:tcBorders>
              <w:bottom w:val="single" w:sz="4" w:space="0" w:color="000000"/>
            </w:tcBorders>
          </w:tcPr>
          <w:p w:rsidR="00AB17E1" w:rsidRPr="002930B8" w:rsidRDefault="00AB17E1" w:rsidP="00AB17E1">
            <w:pPr>
              <w:numPr>
                <w:ilvl w:val="0"/>
                <w:numId w:val="1"/>
              </w:numPr>
              <w:spacing w:after="0" w:line="240" w:lineRule="auto"/>
              <w:ind w:left="0" w:firstLine="0"/>
              <w:rPr>
                <w:sz w:val="18"/>
                <w:szCs w:val="24"/>
              </w:rPr>
            </w:pPr>
          </w:p>
        </w:tc>
        <w:tc>
          <w:tcPr>
            <w:tcW w:w="650" w:type="pct"/>
            <w:vMerge/>
            <w:tcBorders>
              <w:bottom w:val="single" w:sz="4" w:space="0" w:color="000000"/>
            </w:tcBorders>
          </w:tcPr>
          <w:p w:rsidR="00AB17E1" w:rsidRPr="002930B8" w:rsidRDefault="00AB17E1" w:rsidP="00AB17E1">
            <w:pPr>
              <w:numPr>
                <w:ilvl w:val="0"/>
                <w:numId w:val="1"/>
              </w:numPr>
              <w:spacing w:after="0" w:line="240" w:lineRule="auto"/>
              <w:ind w:left="34" w:firstLine="0"/>
              <w:jc w:val="both"/>
              <w:rPr>
                <w:sz w:val="18"/>
                <w:szCs w:val="24"/>
              </w:rPr>
            </w:pPr>
          </w:p>
        </w:tc>
      </w:tr>
      <w:tr w:rsidR="00AB17E1" w:rsidRPr="002930B8" w:rsidTr="00AA0337">
        <w:tc>
          <w:tcPr>
            <w:tcW w:w="5000" w:type="pct"/>
            <w:gridSpan w:val="8"/>
          </w:tcPr>
          <w:p w:rsidR="00AB17E1" w:rsidRPr="002930B8" w:rsidRDefault="00AB17E1" w:rsidP="00AA0337">
            <w:pPr>
              <w:spacing w:after="0"/>
              <w:ind w:left="34"/>
              <w:rPr>
                <w:b/>
                <w:sz w:val="18"/>
                <w:szCs w:val="24"/>
              </w:rPr>
            </w:pPr>
            <w:r w:rsidRPr="002930B8">
              <w:rPr>
                <w:b/>
                <w:sz w:val="18"/>
                <w:szCs w:val="24"/>
              </w:rPr>
              <w:lastRenderedPageBreak/>
              <w:t>2. Рассмотрение представленных документов, истребование документов (сведений), в рамках межведомственного взаимодействия</w:t>
            </w:r>
          </w:p>
        </w:tc>
      </w:tr>
      <w:tr w:rsidR="00AB17E1" w:rsidRPr="002930B8" w:rsidTr="00AA0337">
        <w:trPr>
          <w:trHeight w:val="186"/>
        </w:trPr>
        <w:tc>
          <w:tcPr>
            <w:tcW w:w="182" w:type="pct"/>
            <w:gridSpan w:val="2"/>
            <w:tcBorders>
              <w:bottom w:val="single" w:sz="4" w:space="0" w:color="auto"/>
            </w:tcBorders>
          </w:tcPr>
          <w:p w:rsidR="00AB17E1" w:rsidRPr="002930B8" w:rsidRDefault="00AB17E1" w:rsidP="00AA0337">
            <w:pPr>
              <w:spacing w:after="0"/>
              <w:rPr>
                <w:sz w:val="18"/>
                <w:szCs w:val="24"/>
              </w:rPr>
            </w:pPr>
            <w:r w:rsidRPr="002930B8">
              <w:rPr>
                <w:sz w:val="18"/>
                <w:szCs w:val="24"/>
              </w:rPr>
              <w:t>2.1</w:t>
            </w:r>
          </w:p>
        </w:tc>
        <w:tc>
          <w:tcPr>
            <w:tcW w:w="913" w:type="pct"/>
            <w:tcBorders>
              <w:bottom w:val="single" w:sz="4" w:space="0" w:color="auto"/>
            </w:tcBorders>
          </w:tcPr>
          <w:p w:rsidR="00AB17E1" w:rsidRPr="002930B8" w:rsidRDefault="00AB17E1" w:rsidP="00AA0337">
            <w:pPr>
              <w:autoSpaceDE w:val="0"/>
              <w:autoSpaceDN w:val="0"/>
              <w:adjustRightInd w:val="0"/>
              <w:spacing w:after="0"/>
              <w:jc w:val="both"/>
              <w:rPr>
                <w:sz w:val="18"/>
                <w:szCs w:val="24"/>
              </w:rPr>
            </w:pPr>
            <w:r w:rsidRPr="002930B8">
              <w:rPr>
                <w:sz w:val="18"/>
                <w:szCs w:val="24"/>
              </w:rPr>
              <w:t>Получение зарегистрированного заявления и прилагаемых к нему документов.</w:t>
            </w:r>
          </w:p>
        </w:tc>
        <w:tc>
          <w:tcPr>
            <w:tcW w:w="908" w:type="pct"/>
            <w:tcBorders>
              <w:bottom w:val="single" w:sz="4" w:space="0" w:color="auto"/>
            </w:tcBorders>
          </w:tcPr>
          <w:p w:rsidR="00AB17E1" w:rsidRPr="002930B8" w:rsidRDefault="00AB17E1" w:rsidP="00AA0337">
            <w:pPr>
              <w:spacing w:after="0"/>
              <w:jc w:val="both"/>
              <w:rPr>
                <w:sz w:val="18"/>
                <w:szCs w:val="24"/>
              </w:rPr>
            </w:pPr>
            <w:r w:rsidRPr="002930B8">
              <w:rPr>
                <w:sz w:val="18"/>
                <w:szCs w:val="24"/>
              </w:rPr>
              <w:t>нет</w:t>
            </w:r>
          </w:p>
        </w:tc>
        <w:tc>
          <w:tcPr>
            <w:tcW w:w="640" w:type="pct"/>
            <w:vMerge w:val="restart"/>
          </w:tcPr>
          <w:p w:rsidR="00AB17E1" w:rsidRPr="002930B8" w:rsidRDefault="00AB17E1" w:rsidP="00AA0337">
            <w:pPr>
              <w:spacing w:after="0"/>
              <w:rPr>
                <w:sz w:val="18"/>
                <w:szCs w:val="24"/>
              </w:rPr>
            </w:pPr>
            <w:r w:rsidRPr="002930B8">
              <w:rPr>
                <w:sz w:val="18"/>
                <w:szCs w:val="24"/>
              </w:rPr>
              <w:t>10 календарных дней</w:t>
            </w:r>
          </w:p>
        </w:tc>
        <w:tc>
          <w:tcPr>
            <w:tcW w:w="688" w:type="pct"/>
            <w:vMerge w:val="restart"/>
          </w:tcPr>
          <w:p w:rsidR="00AB17E1" w:rsidRPr="002930B8" w:rsidRDefault="00AB17E1" w:rsidP="00AA0337">
            <w:pPr>
              <w:spacing w:after="0"/>
              <w:rPr>
                <w:sz w:val="18"/>
                <w:szCs w:val="24"/>
              </w:rPr>
            </w:pPr>
            <w:r w:rsidRPr="002930B8">
              <w:rPr>
                <w:sz w:val="18"/>
                <w:szCs w:val="24"/>
              </w:rPr>
              <w:t>Ответственный сотрудник Уполномоченного органа</w:t>
            </w:r>
          </w:p>
        </w:tc>
        <w:tc>
          <w:tcPr>
            <w:tcW w:w="1019" w:type="pct"/>
            <w:vMerge w:val="restart"/>
          </w:tcPr>
          <w:p w:rsidR="00AB17E1" w:rsidRPr="002930B8" w:rsidRDefault="00AB17E1" w:rsidP="00AA0337">
            <w:pPr>
              <w:spacing w:after="0" w:line="240" w:lineRule="auto"/>
              <w:ind w:left="35"/>
              <w:rPr>
                <w:sz w:val="18"/>
                <w:szCs w:val="24"/>
              </w:rPr>
            </w:pPr>
            <w:r w:rsidRPr="002930B8">
              <w:rPr>
                <w:sz w:val="18"/>
                <w:szCs w:val="24"/>
              </w:rPr>
              <w:t>Нормативно правовые акты, регулирующие предоставление муниципальной услуги.</w:t>
            </w:r>
          </w:p>
          <w:p w:rsidR="00AB17E1" w:rsidRPr="002930B8" w:rsidRDefault="00AB17E1" w:rsidP="00AA0337">
            <w:pPr>
              <w:spacing w:after="0" w:line="240" w:lineRule="auto"/>
              <w:ind w:left="35"/>
              <w:rPr>
                <w:sz w:val="18"/>
                <w:szCs w:val="24"/>
              </w:rPr>
            </w:pPr>
            <w:r w:rsidRPr="002930B8">
              <w:rPr>
                <w:sz w:val="18"/>
                <w:szCs w:val="24"/>
              </w:rPr>
              <w:t>Автоматизированное рабочее место, подключенное к СМЭВ и АИС «МФЦ»</w:t>
            </w:r>
          </w:p>
        </w:tc>
        <w:tc>
          <w:tcPr>
            <w:tcW w:w="650" w:type="pct"/>
            <w:vMerge w:val="restart"/>
          </w:tcPr>
          <w:p w:rsidR="00AB17E1" w:rsidRPr="002930B8" w:rsidRDefault="00AB17E1" w:rsidP="00AA0337">
            <w:pPr>
              <w:spacing w:after="0"/>
              <w:rPr>
                <w:sz w:val="18"/>
                <w:szCs w:val="24"/>
              </w:rPr>
            </w:pPr>
            <w:r w:rsidRPr="002930B8">
              <w:rPr>
                <w:sz w:val="18"/>
                <w:szCs w:val="24"/>
              </w:rPr>
              <w:t>В программе СГИО</w:t>
            </w:r>
          </w:p>
        </w:tc>
      </w:tr>
      <w:tr w:rsidR="00AB17E1" w:rsidRPr="002930B8" w:rsidTr="00AA0337">
        <w:trPr>
          <w:trHeight w:val="1039"/>
        </w:trPr>
        <w:tc>
          <w:tcPr>
            <w:tcW w:w="182" w:type="pct"/>
            <w:gridSpan w:val="2"/>
            <w:tcBorders>
              <w:top w:val="single" w:sz="4" w:space="0" w:color="auto"/>
              <w:bottom w:val="single" w:sz="4" w:space="0" w:color="auto"/>
            </w:tcBorders>
          </w:tcPr>
          <w:p w:rsidR="00AB17E1" w:rsidRPr="002930B8" w:rsidRDefault="00AB17E1" w:rsidP="00AA0337">
            <w:pPr>
              <w:spacing w:after="0"/>
              <w:rPr>
                <w:sz w:val="18"/>
                <w:szCs w:val="24"/>
              </w:rPr>
            </w:pPr>
            <w:r w:rsidRPr="002930B8">
              <w:rPr>
                <w:sz w:val="18"/>
                <w:szCs w:val="24"/>
              </w:rPr>
              <w:t>2.2</w:t>
            </w:r>
          </w:p>
        </w:tc>
        <w:tc>
          <w:tcPr>
            <w:tcW w:w="913" w:type="pct"/>
            <w:tcBorders>
              <w:top w:val="single" w:sz="4" w:space="0" w:color="auto"/>
              <w:bottom w:val="single" w:sz="4" w:space="0" w:color="auto"/>
            </w:tcBorders>
          </w:tcPr>
          <w:p w:rsidR="00AB17E1" w:rsidRPr="002930B8" w:rsidRDefault="00AB17E1" w:rsidP="00AA0337">
            <w:pPr>
              <w:autoSpaceDE w:val="0"/>
              <w:autoSpaceDN w:val="0"/>
              <w:adjustRightInd w:val="0"/>
              <w:spacing w:after="0"/>
              <w:jc w:val="both"/>
              <w:rPr>
                <w:sz w:val="18"/>
                <w:szCs w:val="24"/>
              </w:rPr>
            </w:pPr>
            <w:r w:rsidRPr="002930B8">
              <w:rPr>
                <w:sz w:val="18"/>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908" w:type="pct"/>
            <w:tcBorders>
              <w:top w:val="single" w:sz="4" w:space="0" w:color="auto"/>
              <w:bottom w:val="single" w:sz="4" w:space="0" w:color="auto"/>
            </w:tcBorders>
          </w:tcPr>
          <w:p w:rsidR="00AB17E1" w:rsidRPr="002930B8" w:rsidRDefault="00AB17E1" w:rsidP="00AA0337">
            <w:pPr>
              <w:autoSpaceDE w:val="0"/>
              <w:autoSpaceDN w:val="0"/>
              <w:adjustRightInd w:val="0"/>
              <w:spacing w:after="0"/>
              <w:rPr>
                <w:sz w:val="18"/>
                <w:szCs w:val="24"/>
              </w:rPr>
            </w:pPr>
            <w:r w:rsidRPr="002930B8">
              <w:rPr>
                <w:sz w:val="18"/>
                <w:szCs w:val="24"/>
              </w:rPr>
              <w:t>нет</w:t>
            </w:r>
          </w:p>
        </w:tc>
        <w:tc>
          <w:tcPr>
            <w:tcW w:w="640" w:type="pct"/>
            <w:vMerge/>
          </w:tcPr>
          <w:p w:rsidR="00AB17E1" w:rsidRPr="002930B8" w:rsidRDefault="00AB17E1" w:rsidP="00AA0337">
            <w:pPr>
              <w:spacing w:after="0"/>
              <w:rPr>
                <w:sz w:val="18"/>
                <w:szCs w:val="24"/>
              </w:rPr>
            </w:pPr>
          </w:p>
        </w:tc>
        <w:tc>
          <w:tcPr>
            <w:tcW w:w="688" w:type="pct"/>
            <w:vMerge/>
          </w:tcPr>
          <w:p w:rsidR="00AB17E1" w:rsidRPr="002930B8" w:rsidRDefault="00AB17E1" w:rsidP="00AA0337">
            <w:pPr>
              <w:spacing w:after="0"/>
              <w:rPr>
                <w:sz w:val="18"/>
                <w:szCs w:val="24"/>
              </w:rPr>
            </w:pPr>
          </w:p>
        </w:tc>
        <w:tc>
          <w:tcPr>
            <w:tcW w:w="1019" w:type="pct"/>
            <w:vMerge/>
          </w:tcPr>
          <w:p w:rsidR="00AB17E1" w:rsidRPr="002930B8" w:rsidRDefault="00AB17E1" w:rsidP="00AB17E1">
            <w:pPr>
              <w:numPr>
                <w:ilvl w:val="0"/>
                <w:numId w:val="4"/>
              </w:numPr>
              <w:spacing w:after="0" w:line="240" w:lineRule="auto"/>
              <w:ind w:left="35" w:firstLine="0"/>
              <w:rPr>
                <w:sz w:val="18"/>
                <w:szCs w:val="24"/>
              </w:rPr>
            </w:pPr>
          </w:p>
        </w:tc>
        <w:tc>
          <w:tcPr>
            <w:tcW w:w="650" w:type="pct"/>
            <w:vMerge/>
          </w:tcPr>
          <w:p w:rsidR="00AB17E1" w:rsidRPr="002930B8" w:rsidRDefault="00AB17E1" w:rsidP="00AA0337">
            <w:pPr>
              <w:spacing w:after="0"/>
              <w:rPr>
                <w:sz w:val="18"/>
                <w:szCs w:val="24"/>
              </w:rPr>
            </w:pPr>
          </w:p>
        </w:tc>
      </w:tr>
      <w:tr w:rsidR="00AB17E1" w:rsidRPr="002930B8" w:rsidTr="00AA0337">
        <w:trPr>
          <w:trHeight w:val="2220"/>
        </w:trPr>
        <w:tc>
          <w:tcPr>
            <w:tcW w:w="182" w:type="pct"/>
            <w:gridSpan w:val="2"/>
            <w:tcBorders>
              <w:top w:val="single" w:sz="4" w:space="0" w:color="auto"/>
              <w:bottom w:val="single" w:sz="4" w:space="0" w:color="auto"/>
            </w:tcBorders>
          </w:tcPr>
          <w:p w:rsidR="00AB17E1" w:rsidRPr="002930B8" w:rsidRDefault="00AB17E1" w:rsidP="00AA0337">
            <w:pPr>
              <w:spacing w:after="0"/>
              <w:rPr>
                <w:sz w:val="18"/>
                <w:szCs w:val="24"/>
              </w:rPr>
            </w:pPr>
            <w:r w:rsidRPr="002930B8">
              <w:rPr>
                <w:sz w:val="18"/>
                <w:szCs w:val="24"/>
              </w:rPr>
              <w:t>2.3</w:t>
            </w:r>
          </w:p>
        </w:tc>
        <w:tc>
          <w:tcPr>
            <w:tcW w:w="913" w:type="pct"/>
            <w:tcBorders>
              <w:top w:val="single" w:sz="4" w:space="0" w:color="auto"/>
              <w:bottom w:val="single" w:sz="4" w:space="0" w:color="auto"/>
            </w:tcBorders>
          </w:tcPr>
          <w:p w:rsidR="00AB17E1" w:rsidRPr="002930B8" w:rsidRDefault="00AB17E1" w:rsidP="00AA0337">
            <w:pPr>
              <w:autoSpaceDE w:val="0"/>
              <w:autoSpaceDN w:val="0"/>
              <w:adjustRightInd w:val="0"/>
              <w:spacing w:after="0"/>
              <w:jc w:val="both"/>
              <w:rPr>
                <w:sz w:val="18"/>
                <w:szCs w:val="24"/>
              </w:rPr>
            </w:pPr>
            <w:r w:rsidRPr="002930B8">
              <w:rPr>
                <w:sz w:val="18"/>
                <w:szCs w:val="24"/>
              </w:rPr>
              <w:t xml:space="preserve">В случае необходимости </w:t>
            </w:r>
            <w:proofErr w:type="spellStart"/>
            <w:r w:rsidRPr="002930B8">
              <w:rPr>
                <w:sz w:val="18"/>
                <w:szCs w:val="24"/>
              </w:rPr>
              <w:t>врамках</w:t>
            </w:r>
            <w:proofErr w:type="spellEnd"/>
            <w:r w:rsidRPr="002930B8">
              <w:rPr>
                <w:sz w:val="18"/>
                <w:szCs w:val="24"/>
              </w:rPr>
              <w:t xml:space="preserve"> межведомственного взаимодействия направляются межведомственные запросы</w:t>
            </w:r>
          </w:p>
        </w:tc>
        <w:tc>
          <w:tcPr>
            <w:tcW w:w="908" w:type="pct"/>
            <w:tcBorders>
              <w:top w:val="single" w:sz="4" w:space="0" w:color="auto"/>
              <w:bottom w:val="single" w:sz="4" w:space="0" w:color="auto"/>
            </w:tcBorders>
          </w:tcPr>
          <w:p w:rsidR="00AB17E1" w:rsidRPr="002930B8" w:rsidRDefault="00AB17E1" w:rsidP="00AA0337">
            <w:pPr>
              <w:autoSpaceDE w:val="0"/>
              <w:autoSpaceDN w:val="0"/>
              <w:adjustRightInd w:val="0"/>
              <w:spacing w:after="0"/>
              <w:jc w:val="both"/>
              <w:rPr>
                <w:sz w:val="18"/>
                <w:szCs w:val="24"/>
              </w:rPr>
            </w:pPr>
            <w:r w:rsidRPr="002930B8">
              <w:rPr>
                <w:sz w:val="18"/>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AB17E1" w:rsidRPr="002930B8" w:rsidRDefault="00AB17E1" w:rsidP="00AA0337">
            <w:pPr>
              <w:autoSpaceDE w:val="0"/>
              <w:autoSpaceDN w:val="0"/>
              <w:adjustRightInd w:val="0"/>
              <w:spacing w:after="0"/>
              <w:jc w:val="both"/>
              <w:rPr>
                <w:sz w:val="18"/>
                <w:szCs w:val="24"/>
              </w:rPr>
            </w:pPr>
            <w:r w:rsidRPr="002930B8">
              <w:rPr>
                <w:sz w:val="18"/>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AB17E1" w:rsidRPr="002930B8" w:rsidRDefault="00AB17E1" w:rsidP="00AA0337">
            <w:pPr>
              <w:autoSpaceDE w:val="0"/>
              <w:autoSpaceDN w:val="0"/>
              <w:adjustRightInd w:val="0"/>
              <w:spacing w:after="0"/>
              <w:jc w:val="both"/>
              <w:rPr>
                <w:sz w:val="18"/>
                <w:szCs w:val="24"/>
              </w:rPr>
            </w:pPr>
            <w:r w:rsidRPr="002930B8">
              <w:rPr>
                <w:sz w:val="18"/>
                <w:szCs w:val="24"/>
              </w:rPr>
              <w:t xml:space="preserve">- выписку из Единого </w:t>
            </w:r>
            <w:r w:rsidRPr="002930B8">
              <w:rPr>
                <w:sz w:val="18"/>
                <w:szCs w:val="24"/>
              </w:rPr>
              <w:lastRenderedPageBreak/>
              <w:t>государственного реестра юридических лиц о регистрации юридического лица (если заявителем является юридическое лицо);</w:t>
            </w:r>
          </w:p>
          <w:p w:rsidR="00AB17E1" w:rsidRPr="002930B8" w:rsidRDefault="00AB17E1" w:rsidP="00AA0337">
            <w:pPr>
              <w:autoSpaceDE w:val="0"/>
              <w:autoSpaceDN w:val="0"/>
              <w:adjustRightInd w:val="0"/>
              <w:spacing w:after="0"/>
              <w:jc w:val="both"/>
              <w:rPr>
                <w:sz w:val="18"/>
                <w:szCs w:val="24"/>
              </w:rPr>
            </w:pPr>
            <w:r w:rsidRPr="002930B8">
              <w:rPr>
                <w:sz w:val="18"/>
                <w:szCs w:val="24"/>
              </w:rPr>
              <w:t>- кадастровая выписка о земельном участке.</w:t>
            </w:r>
          </w:p>
        </w:tc>
        <w:tc>
          <w:tcPr>
            <w:tcW w:w="640" w:type="pct"/>
            <w:vMerge/>
          </w:tcPr>
          <w:p w:rsidR="00AB17E1" w:rsidRPr="002930B8" w:rsidRDefault="00AB17E1" w:rsidP="00AA0337">
            <w:pPr>
              <w:spacing w:after="0"/>
              <w:rPr>
                <w:sz w:val="18"/>
                <w:szCs w:val="24"/>
              </w:rPr>
            </w:pPr>
          </w:p>
        </w:tc>
        <w:tc>
          <w:tcPr>
            <w:tcW w:w="688" w:type="pct"/>
            <w:vMerge/>
          </w:tcPr>
          <w:p w:rsidR="00AB17E1" w:rsidRPr="002930B8" w:rsidRDefault="00AB17E1" w:rsidP="00AA0337">
            <w:pPr>
              <w:spacing w:after="0"/>
              <w:rPr>
                <w:sz w:val="18"/>
                <w:szCs w:val="24"/>
              </w:rPr>
            </w:pPr>
          </w:p>
        </w:tc>
        <w:tc>
          <w:tcPr>
            <w:tcW w:w="1019" w:type="pct"/>
            <w:vMerge/>
          </w:tcPr>
          <w:p w:rsidR="00AB17E1" w:rsidRPr="002930B8" w:rsidRDefault="00AB17E1" w:rsidP="00AB17E1">
            <w:pPr>
              <w:numPr>
                <w:ilvl w:val="0"/>
                <w:numId w:val="4"/>
              </w:numPr>
              <w:spacing w:after="0" w:line="240" w:lineRule="auto"/>
              <w:ind w:left="35" w:firstLine="0"/>
              <w:rPr>
                <w:sz w:val="18"/>
                <w:szCs w:val="24"/>
              </w:rPr>
            </w:pPr>
          </w:p>
        </w:tc>
        <w:tc>
          <w:tcPr>
            <w:tcW w:w="650" w:type="pct"/>
            <w:vMerge/>
          </w:tcPr>
          <w:p w:rsidR="00AB17E1" w:rsidRPr="002930B8" w:rsidRDefault="00AB17E1" w:rsidP="00AA0337">
            <w:pPr>
              <w:spacing w:after="0"/>
              <w:rPr>
                <w:sz w:val="18"/>
                <w:szCs w:val="24"/>
              </w:rPr>
            </w:pPr>
          </w:p>
        </w:tc>
      </w:tr>
      <w:tr w:rsidR="00AB17E1" w:rsidRPr="002930B8" w:rsidTr="00AA0337">
        <w:trPr>
          <w:trHeight w:val="272"/>
        </w:trPr>
        <w:tc>
          <w:tcPr>
            <w:tcW w:w="182" w:type="pct"/>
            <w:gridSpan w:val="2"/>
            <w:tcBorders>
              <w:top w:val="single" w:sz="4" w:space="0" w:color="auto"/>
              <w:bottom w:val="single" w:sz="4" w:space="0" w:color="auto"/>
            </w:tcBorders>
          </w:tcPr>
          <w:p w:rsidR="00AB17E1" w:rsidRPr="002930B8" w:rsidRDefault="00AB17E1" w:rsidP="00AA0337">
            <w:pPr>
              <w:spacing w:after="0"/>
              <w:rPr>
                <w:sz w:val="18"/>
                <w:szCs w:val="24"/>
              </w:rPr>
            </w:pPr>
            <w:r w:rsidRPr="002930B8">
              <w:rPr>
                <w:sz w:val="18"/>
                <w:szCs w:val="24"/>
              </w:rPr>
              <w:lastRenderedPageBreak/>
              <w:t>2.4</w:t>
            </w:r>
          </w:p>
        </w:tc>
        <w:tc>
          <w:tcPr>
            <w:tcW w:w="913" w:type="pct"/>
            <w:tcBorders>
              <w:top w:val="single" w:sz="4" w:space="0" w:color="auto"/>
              <w:bottom w:val="single" w:sz="4" w:space="0" w:color="auto"/>
            </w:tcBorders>
          </w:tcPr>
          <w:p w:rsidR="00AB17E1" w:rsidRPr="002930B8" w:rsidRDefault="00AB17E1" w:rsidP="00AA0337">
            <w:pPr>
              <w:autoSpaceDE w:val="0"/>
              <w:autoSpaceDN w:val="0"/>
              <w:adjustRightInd w:val="0"/>
              <w:spacing w:after="0"/>
              <w:jc w:val="both"/>
              <w:rPr>
                <w:sz w:val="18"/>
                <w:szCs w:val="24"/>
              </w:rPr>
            </w:pPr>
            <w:r w:rsidRPr="002930B8">
              <w:rPr>
                <w:sz w:val="18"/>
                <w:szCs w:val="24"/>
              </w:rPr>
              <w:t>Проверка наличия или отсутствия оснований для отказа в предоставлении муниципальной услуги</w:t>
            </w:r>
          </w:p>
        </w:tc>
        <w:tc>
          <w:tcPr>
            <w:tcW w:w="908" w:type="pct"/>
            <w:tcBorders>
              <w:top w:val="single" w:sz="4" w:space="0" w:color="auto"/>
              <w:bottom w:val="single" w:sz="4" w:space="0" w:color="auto"/>
            </w:tcBorders>
          </w:tcPr>
          <w:p w:rsidR="00AB17E1" w:rsidRPr="002930B8" w:rsidRDefault="00AB17E1" w:rsidP="00AA0337">
            <w:pPr>
              <w:autoSpaceDE w:val="0"/>
              <w:autoSpaceDN w:val="0"/>
              <w:adjustRightInd w:val="0"/>
              <w:spacing w:after="0"/>
              <w:jc w:val="both"/>
              <w:rPr>
                <w:sz w:val="18"/>
                <w:szCs w:val="24"/>
              </w:rPr>
            </w:pPr>
            <w:r w:rsidRPr="002930B8">
              <w:rPr>
                <w:sz w:val="18"/>
                <w:szCs w:val="24"/>
              </w:rPr>
              <w:t>Основанием для отказа в предоставлении муниципальной услуги является:</w:t>
            </w:r>
          </w:p>
          <w:p w:rsidR="00AB17E1" w:rsidRPr="002930B8" w:rsidRDefault="00AB17E1" w:rsidP="00AA0337">
            <w:pPr>
              <w:autoSpaceDE w:val="0"/>
              <w:autoSpaceDN w:val="0"/>
              <w:adjustRightInd w:val="0"/>
              <w:spacing w:after="0"/>
              <w:jc w:val="both"/>
              <w:rPr>
                <w:sz w:val="18"/>
                <w:szCs w:val="24"/>
              </w:rPr>
            </w:pPr>
            <w:r w:rsidRPr="002930B8">
              <w:rPr>
                <w:sz w:val="18"/>
                <w:szCs w:val="24"/>
              </w:rPr>
              <w:t>- наличие противоречий между заявленными и уже зарегистрированными правами;</w:t>
            </w:r>
          </w:p>
          <w:p w:rsidR="00AB17E1" w:rsidRPr="002930B8" w:rsidRDefault="00AB17E1" w:rsidP="00AA0337">
            <w:pPr>
              <w:autoSpaceDE w:val="0"/>
              <w:autoSpaceDN w:val="0"/>
              <w:adjustRightInd w:val="0"/>
              <w:spacing w:after="0"/>
              <w:jc w:val="both"/>
              <w:rPr>
                <w:sz w:val="18"/>
                <w:szCs w:val="24"/>
              </w:rPr>
            </w:pPr>
            <w:r w:rsidRPr="002930B8">
              <w:rPr>
                <w:sz w:val="18"/>
                <w:szCs w:val="24"/>
              </w:rPr>
              <w:t xml:space="preserve">- </w:t>
            </w:r>
            <w:proofErr w:type="spellStart"/>
            <w:r w:rsidRPr="002930B8">
              <w:rPr>
                <w:sz w:val="18"/>
                <w:szCs w:val="24"/>
              </w:rPr>
              <w:t>органпредоставляющий</w:t>
            </w:r>
            <w:proofErr w:type="spellEnd"/>
            <w:r w:rsidRPr="002930B8">
              <w:rPr>
                <w:sz w:val="18"/>
                <w:szCs w:val="24"/>
              </w:rPr>
              <w:t xml:space="preserve"> услугу не является уполномоченным органом по принятию решений о прекращению права постоянного (бессрочного) пользования земельными </w:t>
            </w:r>
            <w:proofErr w:type="gramStart"/>
            <w:r w:rsidRPr="002930B8">
              <w:rPr>
                <w:sz w:val="18"/>
                <w:szCs w:val="24"/>
              </w:rPr>
              <w:t>участками</w:t>
            </w:r>
            <w:proofErr w:type="gramEnd"/>
            <w:r w:rsidRPr="002930B8">
              <w:rPr>
                <w:sz w:val="18"/>
                <w:szCs w:val="24"/>
              </w:rPr>
              <w:t xml:space="preserve"> указанными в заявлении.</w:t>
            </w:r>
          </w:p>
        </w:tc>
        <w:tc>
          <w:tcPr>
            <w:tcW w:w="640" w:type="pct"/>
            <w:vMerge/>
            <w:tcBorders>
              <w:bottom w:val="single" w:sz="4" w:space="0" w:color="auto"/>
            </w:tcBorders>
          </w:tcPr>
          <w:p w:rsidR="00AB17E1" w:rsidRPr="002930B8" w:rsidRDefault="00AB17E1" w:rsidP="00AA0337">
            <w:pPr>
              <w:spacing w:after="0"/>
              <w:rPr>
                <w:sz w:val="18"/>
                <w:szCs w:val="24"/>
              </w:rPr>
            </w:pPr>
          </w:p>
        </w:tc>
        <w:tc>
          <w:tcPr>
            <w:tcW w:w="688" w:type="pct"/>
            <w:vMerge/>
            <w:tcBorders>
              <w:bottom w:val="single" w:sz="4" w:space="0" w:color="auto"/>
            </w:tcBorders>
          </w:tcPr>
          <w:p w:rsidR="00AB17E1" w:rsidRPr="002930B8" w:rsidRDefault="00AB17E1" w:rsidP="00AA0337">
            <w:pPr>
              <w:spacing w:after="0"/>
              <w:rPr>
                <w:sz w:val="18"/>
                <w:szCs w:val="24"/>
              </w:rPr>
            </w:pPr>
          </w:p>
        </w:tc>
        <w:tc>
          <w:tcPr>
            <w:tcW w:w="1019" w:type="pct"/>
            <w:vMerge/>
            <w:tcBorders>
              <w:bottom w:val="single" w:sz="4" w:space="0" w:color="auto"/>
            </w:tcBorders>
          </w:tcPr>
          <w:p w:rsidR="00AB17E1" w:rsidRPr="002930B8" w:rsidRDefault="00AB17E1" w:rsidP="00AB17E1">
            <w:pPr>
              <w:numPr>
                <w:ilvl w:val="0"/>
                <w:numId w:val="4"/>
              </w:numPr>
              <w:spacing w:after="0" w:line="240" w:lineRule="auto"/>
              <w:ind w:left="35" w:firstLine="0"/>
              <w:rPr>
                <w:sz w:val="18"/>
                <w:szCs w:val="24"/>
              </w:rPr>
            </w:pPr>
          </w:p>
        </w:tc>
        <w:tc>
          <w:tcPr>
            <w:tcW w:w="650" w:type="pct"/>
            <w:vMerge/>
            <w:tcBorders>
              <w:bottom w:val="single" w:sz="4" w:space="0" w:color="auto"/>
            </w:tcBorders>
          </w:tcPr>
          <w:p w:rsidR="00AB17E1" w:rsidRPr="002930B8" w:rsidRDefault="00AB17E1" w:rsidP="00AA0337">
            <w:pPr>
              <w:spacing w:after="0"/>
              <w:rPr>
                <w:sz w:val="18"/>
                <w:szCs w:val="24"/>
              </w:rPr>
            </w:pPr>
          </w:p>
        </w:tc>
      </w:tr>
      <w:tr w:rsidR="00AB17E1" w:rsidRPr="002930B8" w:rsidTr="00AA0337">
        <w:tc>
          <w:tcPr>
            <w:tcW w:w="5000" w:type="pct"/>
            <w:gridSpan w:val="8"/>
          </w:tcPr>
          <w:p w:rsidR="00AB17E1" w:rsidRPr="002930B8" w:rsidRDefault="00AB17E1" w:rsidP="00AB17E1">
            <w:pPr>
              <w:numPr>
                <w:ilvl w:val="0"/>
                <w:numId w:val="4"/>
              </w:numPr>
              <w:spacing w:after="0" w:line="240" w:lineRule="auto"/>
              <w:rPr>
                <w:b/>
                <w:sz w:val="18"/>
                <w:szCs w:val="24"/>
              </w:rPr>
            </w:pPr>
            <w:r w:rsidRPr="002930B8">
              <w:rPr>
                <w:b/>
                <w:sz w:val="18"/>
                <w:szCs w:val="24"/>
              </w:rPr>
              <w:t>Подготовка проекта постановления администрации и договора на передачу в собственность жилого помещения муниципального жилищного фонда в порядке приватизации</w:t>
            </w:r>
          </w:p>
        </w:tc>
      </w:tr>
      <w:tr w:rsidR="00AB17E1" w:rsidRPr="002930B8" w:rsidTr="00AA0337">
        <w:trPr>
          <w:trHeight w:val="2475"/>
        </w:trPr>
        <w:tc>
          <w:tcPr>
            <w:tcW w:w="182" w:type="pct"/>
            <w:gridSpan w:val="2"/>
            <w:tcBorders>
              <w:bottom w:val="single" w:sz="4" w:space="0" w:color="auto"/>
            </w:tcBorders>
          </w:tcPr>
          <w:p w:rsidR="00AB17E1" w:rsidRPr="002930B8" w:rsidRDefault="00AB17E1" w:rsidP="00AA0337">
            <w:pPr>
              <w:spacing w:after="0"/>
              <w:rPr>
                <w:sz w:val="18"/>
                <w:szCs w:val="24"/>
              </w:rPr>
            </w:pPr>
            <w:r w:rsidRPr="002930B8">
              <w:rPr>
                <w:sz w:val="18"/>
                <w:szCs w:val="24"/>
              </w:rPr>
              <w:t>3.1</w:t>
            </w:r>
          </w:p>
        </w:tc>
        <w:tc>
          <w:tcPr>
            <w:tcW w:w="913" w:type="pct"/>
            <w:tcBorders>
              <w:bottom w:val="single" w:sz="4" w:space="0" w:color="auto"/>
            </w:tcBorders>
          </w:tcPr>
          <w:p w:rsidR="00AB17E1" w:rsidRPr="002930B8" w:rsidRDefault="00AB17E1" w:rsidP="00AA0337">
            <w:pPr>
              <w:pStyle w:val="ConsPlusNormal"/>
              <w:ind w:firstLine="0"/>
              <w:jc w:val="both"/>
              <w:rPr>
                <w:sz w:val="18"/>
                <w:szCs w:val="24"/>
              </w:rPr>
            </w:pPr>
            <w:r w:rsidRPr="002930B8">
              <w:rPr>
                <w:rFonts w:ascii="Times New Roman" w:hAnsi="Times New Roman" w:cs="Times New Roman"/>
                <w:sz w:val="18"/>
                <w:szCs w:val="24"/>
                <w:lang w:eastAsia="ru-RU"/>
              </w:rPr>
              <w:t xml:space="preserve">Принятие решения о подготовке проекта постановления администрации </w:t>
            </w:r>
            <w:r w:rsidRPr="002930B8">
              <w:rPr>
                <w:rFonts w:ascii="Times New Roman" w:hAnsi="Times New Roman" w:cs="Times New Roman"/>
                <w:sz w:val="18"/>
                <w:szCs w:val="24"/>
              </w:rPr>
              <w:t>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AB17E1" w:rsidRPr="002930B8" w:rsidRDefault="00AB17E1" w:rsidP="00AA0337">
            <w:pPr>
              <w:autoSpaceDE w:val="0"/>
              <w:autoSpaceDN w:val="0"/>
              <w:adjustRightInd w:val="0"/>
              <w:spacing w:after="0"/>
              <w:jc w:val="both"/>
              <w:rPr>
                <w:sz w:val="18"/>
                <w:szCs w:val="24"/>
              </w:rPr>
            </w:pPr>
            <w:r w:rsidRPr="002930B8">
              <w:rPr>
                <w:sz w:val="18"/>
                <w:szCs w:val="24"/>
              </w:rPr>
              <w:t>- подготовка проекта постановления администрац</w:t>
            </w:r>
            <w:proofErr w:type="gramStart"/>
            <w:r w:rsidRPr="002930B8">
              <w:rPr>
                <w:sz w:val="18"/>
                <w:szCs w:val="24"/>
              </w:rPr>
              <w:t>ии о и</w:t>
            </w:r>
            <w:proofErr w:type="gramEnd"/>
            <w:r w:rsidRPr="002930B8">
              <w:rPr>
                <w:sz w:val="18"/>
                <w:szCs w:val="24"/>
              </w:rPr>
              <w:t xml:space="preserve"> договора на передачу в собственность жилого помещения муниципального жилищного фонда в порядке приватизации </w:t>
            </w:r>
          </w:p>
          <w:p w:rsidR="00AB17E1" w:rsidRPr="002930B8" w:rsidRDefault="00AB17E1" w:rsidP="00AA0337">
            <w:pPr>
              <w:autoSpaceDE w:val="0"/>
              <w:autoSpaceDN w:val="0"/>
              <w:adjustRightInd w:val="0"/>
              <w:spacing w:after="0"/>
              <w:jc w:val="both"/>
              <w:rPr>
                <w:sz w:val="18"/>
                <w:szCs w:val="24"/>
              </w:rPr>
            </w:pPr>
            <w:r w:rsidRPr="002930B8">
              <w:rPr>
                <w:sz w:val="18"/>
                <w:szCs w:val="24"/>
              </w:rPr>
              <w:t>- направление проекта постановления и договора на передачу в собственность жилого помещения муниципального жилищного фонда в порядке приватизации для подписания уполномоченному должностному лицу (главе администрации).</w:t>
            </w:r>
          </w:p>
        </w:tc>
        <w:tc>
          <w:tcPr>
            <w:tcW w:w="640" w:type="pct"/>
            <w:vMerge w:val="restart"/>
          </w:tcPr>
          <w:p w:rsidR="00AB17E1" w:rsidRPr="002930B8" w:rsidRDefault="00AB17E1" w:rsidP="00AA0337">
            <w:pPr>
              <w:spacing w:after="0"/>
              <w:rPr>
                <w:sz w:val="18"/>
                <w:szCs w:val="24"/>
              </w:rPr>
            </w:pPr>
            <w:r w:rsidRPr="002930B8">
              <w:rPr>
                <w:sz w:val="18"/>
                <w:szCs w:val="24"/>
              </w:rPr>
              <w:t>50 календарных дней</w:t>
            </w:r>
          </w:p>
        </w:tc>
        <w:tc>
          <w:tcPr>
            <w:tcW w:w="688" w:type="pct"/>
            <w:vMerge w:val="restart"/>
          </w:tcPr>
          <w:p w:rsidR="00AB17E1" w:rsidRPr="002930B8" w:rsidRDefault="00AB17E1" w:rsidP="00AA0337">
            <w:pPr>
              <w:spacing w:after="0"/>
              <w:rPr>
                <w:sz w:val="18"/>
                <w:szCs w:val="24"/>
              </w:rPr>
            </w:pPr>
            <w:r w:rsidRPr="002930B8">
              <w:rPr>
                <w:sz w:val="18"/>
                <w:szCs w:val="24"/>
              </w:rPr>
              <w:t>Ответственный сотрудник Уполномоченного органа</w:t>
            </w:r>
          </w:p>
        </w:tc>
        <w:tc>
          <w:tcPr>
            <w:tcW w:w="1019" w:type="pct"/>
            <w:vMerge w:val="restart"/>
          </w:tcPr>
          <w:p w:rsidR="00AB17E1" w:rsidRPr="002930B8" w:rsidRDefault="00AB17E1" w:rsidP="00AA0337">
            <w:pPr>
              <w:spacing w:after="0" w:line="240" w:lineRule="auto"/>
              <w:ind w:left="35"/>
              <w:jc w:val="both"/>
              <w:rPr>
                <w:sz w:val="18"/>
                <w:szCs w:val="24"/>
              </w:rPr>
            </w:pPr>
            <w:r w:rsidRPr="002930B8">
              <w:rPr>
                <w:sz w:val="18"/>
                <w:szCs w:val="24"/>
              </w:rPr>
              <w:t>Нормативно правовые акты, регулирующие предоставление муниципальной услуги.</w:t>
            </w:r>
          </w:p>
          <w:p w:rsidR="00AB17E1" w:rsidRPr="002930B8" w:rsidRDefault="00AB17E1" w:rsidP="00AA0337">
            <w:pPr>
              <w:spacing w:after="0" w:line="240" w:lineRule="auto"/>
              <w:ind w:left="35"/>
              <w:jc w:val="both"/>
              <w:rPr>
                <w:sz w:val="18"/>
                <w:szCs w:val="24"/>
              </w:rPr>
            </w:pPr>
            <w:r w:rsidRPr="002930B8">
              <w:rPr>
                <w:sz w:val="18"/>
                <w:szCs w:val="24"/>
              </w:rPr>
              <w:t>Автоматизированное рабочее место.</w:t>
            </w:r>
          </w:p>
        </w:tc>
        <w:tc>
          <w:tcPr>
            <w:tcW w:w="650" w:type="pct"/>
            <w:vMerge w:val="restart"/>
          </w:tcPr>
          <w:p w:rsidR="00AB17E1" w:rsidRPr="002930B8" w:rsidRDefault="00AB17E1" w:rsidP="00AA0337">
            <w:pPr>
              <w:spacing w:after="0"/>
              <w:rPr>
                <w:sz w:val="18"/>
                <w:szCs w:val="24"/>
              </w:rPr>
            </w:pPr>
            <w:r w:rsidRPr="002930B8">
              <w:rPr>
                <w:sz w:val="18"/>
                <w:szCs w:val="24"/>
              </w:rPr>
              <w:t>нет</w:t>
            </w:r>
          </w:p>
        </w:tc>
      </w:tr>
      <w:tr w:rsidR="00AB17E1" w:rsidRPr="002930B8" w:rsidTr="00AA0337">
        <w:trPr>
          <w:trHeight w:val="825"/>
        </w:trPr>
        <w:tc>
          <w:tcPr>
            <w:tcW w:w="182" w:type="pct"/>
            <w:gridSpan w:val="2"/>
            <w:tcBorders>
              <w:top w:val="single" w:sz="4" w:space="0" w:color="auto"/>
            </w:tcBorders>
          </w:tcPr>
          <w:p w:rsidR="00AB17E1" w:rsidRPr="002930B8" w:rsidRDefault="00AB17E1" w:rsidP="00AA0337">
            <w:pPr>
              <w:spacing w:after="0"/>
              <w:rPr>
                <w:sz w:val="18"/>
                <w:szCs w:val="24"/>
              </w:rPr>
            </w:pPr>
            <w:r w:rsidRPr="002930B8">
              <w:rPr>
                <w:sz w:val="18"/>
                <w:szCs w:val="24"/>
              </w:rPr>
              <w:lastRenderedPageBreak/>
              <w:t>3.2</w:t>
            </w:r>
          </w:p>
        </w:tc>
        <w:tc>
          <w:tcPr>
            <w:tcW w:w="913" w:type="pct"/>
            <w:tcBorders>
              <w:top w:val="single" w:sz="4" w:space="0" w:color="auto"/>
            </w:tcBorders>
          </w:tcPr>
          <w:p w:rsidR="00AB17E1" w:rsidRPr="002930B8" w:rsidRDefault="00AB17E1" w:rsidP="00AA0337">
            <w:pPr>
              <w:autoSpaceDE w:val="0"/>
              <w:autoSpaceDN w:val="0"/>
              <w:adjustRightInd w:val="0"/>
              <w:spacing w:after="0"/>
              <w:jc w:val="both"/>
              <w:rPr>
                <w:sz w:val="18"/>
                <w:szCs w:val="24"/>
              </w:rPr>
            </w:pPr>
            <w:r w:rsidRPr="002930B8">
              <w:rPr>
                <w:sz w:val="18"/>
                <w:szCs w:val="2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908" w:type="pct"/>
            <w:tcBorders>
              <w:top w:val="single" w:sz="4" w:space="0" w:color="auto"/>
            </w:tcBorders>
          </w:tcPr>
          <w:p w:rsidR="00AB17E1" w:rsidRPr="002930B8" w:rsidRDefault="00AB17E1" w:rsidP="00AA0337">
            <w:pPr>
              <w:spacing w:after="0"/>
              <w:rPr>
                <w:sz w:val="18"/>
                <w:szCs w:val="24"/>
              </w:rPr>
            </w:pPr>
            <w:r w:rsidRPr="002930B8">
              <w:rPr>
                <w:sz w:val="18"/>
                <w:szCs w:val="24"/>
              </w:rPr>
              <w:t>- подготовка уведомления о мотивированном отказе в предоставлении муниципальной услуги.</w:t>
            </w:r>
          </w:p>
        </w:tc>
        <w:tc>
          <w:tcPr>
            <w:tcW w:w="640" w:type="pct"/>
            <w:vMerge/>
          </w:tcPr>
          <w:p w:rsidR="00AB17E1" w:rsidRPr="002930B8" w:rsidRDefault="00AB17E1" w:rsidP="00AA0337">
            <w:pPr>
              <w:spacing w:after="0"/>
              <w:rPr>
                <w:sz w:val="18"/>
                <w:szCs w:val="24"/>
              </w:rPr>
            </w:pPr>
          </w:p>
        </w:tc>
        <w:tc>
          <w:tcPr>
            <w:tcW w:w="688" w:type="pct"/>
            <w:vMerge/>
          </w:tcPr>
          <w:p w:rsidR="00AB17E1" w:rsidRPr="002930B8" w:rsidRDefault="00AB17E1" w:rsidP="00AA0337">
            <w:pPr>
              <w:spacing w:after="0"/>
              <w:rPr>
                <w:sz w:val="18"/>
                <w:szCs w:val="24"/>
              </w:rPr>
            </w:pPr>
          </w:p>
        </w:tc>
        <w:tc>
          <w:tcPr>
            <w:tcW w:w="1019" w:type="pct"/>
            <w:vMerge/>
          </w:tcPr>
          <w:p w:rsidR="00AB17E1" w:rsidRPr="002930B8" w:rsidRDefault="00AB17E1" w:rsidP="00AB17E1">
            <w:pPr>
              <w:numPr>
                <w:ilvl w:val="0"/>
                <w:numId w:val="3"/>
              </w:numPr>
              <w:spacing w:after="0" w:line="240" w:lineRule="auto"/>
              <w:ind w:left="35" w:firstLine="0"/>
              <w:jc w:val="both"/>
              <w:rPr>
                <w:sz w:val="18"/>
                <w:szCs w:val="24"/>
              </w:rPr>
            </w:pPr>
          </w:p>
        </w:tc>
        <w:tc>
          <w:tcPr>
            <w:tcW w:w="650" w:type="pct"/>
            <w:vMerge/>
          </w:tcPr>
          <w:p w:rsidR="00AB17E1" w:rsidRPr="002930B8" w:rsidRDefault="00AB17E1" w:rsidP="00AA0337">
            <w:pPr>
              <w:spacing w:after="0"/>
              <w:rPr>
                <w:sz w:val="18"/>
                <w:szCs w:val="24"/>
              </w:rPr>
            </w:pPr>
          </w:p>
        </w:tc>
      </w:tr>
      <w:tr w:rsidR="00AB17E1" w:rsidRPr="002930B8" w:rsidTr="00AA0337">
        <w:tc>
          <w:tcPr>
            <w:tcW w:w="5000" w:type="pct"/>
            <w:gridSpan w:val="8"/>
          </w:tcPr>
          <w:p w:rsidR="00AB17E1" w:rsidRPr="002930B8" w:rsidRDefault="00AB17E1" w:rsidP="00AB17E1">
            <w:pPr>
              <w:numPr>
                <w:ilvl w:val="0"/>
                <w:numId w:val="4"/>
              </w:numPr>
              <w:spacing w:after="0" w:line="240" w:lineRule="auto"/>
              <w:rPr>
                <w:b/>
                <w:sz w:val="18"/>
                <w:szCs w:val="24"/>
              </w:rPr>
            </w:pPr>
            <w:r w:rsidRPr="002930B8">
              <w:rPr>
                <w:b/>
                <w:sz w:val="18"/>
                <w:szCs w:val="24"/>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w:t>
            </w:r>
          </w:p>
        </w:tc>
      </w:tr>
      <w:tr w:rsidR="00AB17E1" w:rsidRPr="002930B8" w:rsidTr="00AA0337">
        <w:trPr>
          <w:trHeight w:val="3315"/>
        </w:trPr>
        <w:tc>
          <w:tcPr>
            <w:tcW w:w="182" w:type="pct"/>
            <w:gridSpan w:val="2"/>
            <w:tcBorders>
              <w:bottom w:val="single" w:sz="4" w:space="0" w:color="auto"/>
            </w:tcBorders>
          </w:tcPr>
          <w:p w:rsidR="00AB17E1" w:rsidRPr="002930B8" w:rsidRDefault="00AB17E1" w:rsidP="00AA0337">
            <w:pPr>
              <w:spacing w:after="0"/>
              <w:rPr>
                <w:sz w:val="18"/>
                <w:szCs w:val="24"/>
              </w:rPr>
            </w:pPr>
            <w:r w:rsidRPr="002930B8">
              <w:rPr>
                <w:sz w:val="18"/>
                <w:szCs w:val="24"/>
              </w:rPr>
              <w:t>4.1</w:t>
            </w:r>
          </w:p>
        </w:tc>
        <w:tc>
          <w:tcPr>
            <w:tcW w:w="913" w:type="pct"/>
            <w:tcBorders>
              <w:bottom w:val="single" w:sz="4" w:space="0" w:color="auto"/>
            </w:tcBorders>
          </w:tcPr>
          <w:p w:rsidR="00AB17E1" w:rsidRPr="002930B8" w:rsidRDefault="00AB17E1" w:rsidP="00AA0337">
            <w:pPr>
              <w:pStyle w:val="ConsPlusNormal"/>
              <w:ind w:firstLine="0"/>
              <w:jc w:val="both"/>
              <w:rPr>
                <w:sz w:val="18"/>
                <w:szCs w:val="24"/>
              </w:rPr>
            </w:pPr>
            <w:r w:rsidRPr="002930B8">
              <w:rPr>
                <w:rFonts w:ascii="Times New Roman" w:hAnsi="Times New Roman" w:cs="Times New Roman"/>
                <w:sz w:val="18"/>
                <w:szCs w:val="24"/>
              </w:rPr>
              <w:t xml:space="preserve">Направление </w:t>
            </w:r>
            <w:proofErr w:type="spellStart"/>
            <w:r w:rsidRPr="002930B8">
              <w:rPr>
                <w:rFonts w:ascii="Times New Roman" w:hAnsi="Times New Roman" w:cs="Times New Roman"/>
                <w:sz w:val="18"/>
                <w:szCs w:val="24"/>
              </w:rPr>
              <w:t>заявителюпостановления</w:t>
            </w:r>
            <w:proofErr w:type="spellEnd"/>
            <w:r w:rsidRPr="002930B8">
              <w:rPr>
                <w:rFonts w:ascii="Times New Roman" w:hAnsi="Times New Roman" w:cs="Times New Roman"/>
                <w:sz w:val="18"/>
                <w:szCs w:val="24"/>
              </w:rPr>
              <w:t xml:space="preserve"> администрации 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AB17E1" w:rsidRPr="002930B8" w:rsidRDefault="00AB17E1" w:rsidP="00AA0337">
            <w:pPr>
              <w:spacing w:after="0"/>
              <w:jc w:val="both"/>
              <w:rPr>
                <w:sz w:val="18"/>
                <w:szCs w:val="24"/>
              </w:rPr>
            </w:pPr>
            <w:r w:rsidRPr="002930B8">
              <w:rPr>
                <w:sz w:val="18"/>
                <w:szCs w:val="24"/>
              </w:rPr>
              <w:t>- заказным письмом с уведомлением о вручении;</w:t>
            </w:r>
          </w:p>
          <w:p w:rsidR="00AB17E1" w:rsidRPr="002930B8" w:rsidRDefault="00AB17E1" w:rsidP="00AA0337">
            <w:pPr>
              <w:spacing w:after="0"/>
              <w:jc w:val="both"/>
              <w:rPr>
                <w:sz w:val="18"/>
                <w:szCs w:val="24"/>
              </w:rPr>
            </w:pPr>
            <w:r w:rsidRPr="002930B8">
              <w:rPr>
                <w:sz w:val="18"/>
                <w:szCs w:val="24"/>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2930B8">
              <w:rPr>
                <w:sz w:val="18"/>
                <w:szCs w:val="24"/>
              </w:rPr>
              <w:t>меступодачи</w:t>
            </w:r>
            <w:proofErr w:type="spellEnd"/>
            <w:r w:rsidRPr="002930B8">
              <w:rPr>
                <w:sz w:val="18"/>
                <w:szCs w:val="24"/>
              </w:rPr>
              <w:t xml:space="preserve"> заявления;</w:t>
            </w:r>
          </w:p>
          <w:p w:rsidR="00AB17E1" w:rsidRPr="002930B8" w:rsidRDefault="00AB17E1" w:rsidP="00AA0337">
            <w:pPr>
              <w:spacing w:after="0"/>
              <w:jc w:val="both"/>
              <w:rPr>
                <w:sz w:val="18"/>
                <w:szCs w:val="24"/>
              </w:rPr>
            </w:pPr>
            <w:r w:rsidRPr="002930B8">
              <w:rPr>
                <w:sz w:val="18"/>
                <w:szCs w:val="2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640" w:type="pct"/>
            <w:vMerge w:val="restart"/>
          </w:tcPr>
          <w:p w:rsidR="00AB17E1" w:rsidRPr="002930B8" w:rsidRDefault="00AB17E1" w:rsidP="00AA0337">
            <w:pPr>
              <w:spacing w:after="0"/>
              <w:rPr>
                <w:sz w:val="18"/>
                <w:szCs w:val="24"/>
              </w:rPr>
            </w:pPr>
            <w:r w:rsidRPr="002930B8">
              <w:rPr>
                <w:sz w:val="18"/>
                <w:szCs w:val="24"/>
              </w:rPr>
              <w:t xml:space="preserve">3 </w:t>
            </w:r>
            <w:proofErr w:type="gramStart"/>
            <w:r w:rsidRPr="002930B8">
              <w:rPr>
                <w:sz w:val="18"/>
                <w:szCs w:val="24"/>
              </w:rPr>
              <w:t>календарных</w:t>
            </w:r>
            <w:proofErr w:type="gramEnd"/>
            <w:r w:rsidRPr="002930B8">
              <w:rPr>
                <w:sz w:val="18"/>
                <w:szCs w:val="24"/>
              </w:rPr>
              <w:t xml:space="preserve"> дня</w:t>
            </w:r>
          </w:p>
        </w:tc>
        <w:tc>
          <w:tcPr>
            <w:tcW w:w="688" w:type="pct"/>
            <w:vMerge w:val="restart"/>
          </w:tcPr>
          <w:p w:rsidR="00AB17E1" w:rsidRPr="002930B8" w:rsidRDefault="00AB17E1" w:rsidP="00AA0337">
            <w:pPr>
              <w:spacing w:after="0"/>
              <w:rPr>
                <w:sz w:val="18"/>
                <w:szCs w:val="24"/>
              </w:rPr>
            </w:pPr>
            <w:r w:rsidRPr="002930B8">
              <w:rPr>
                <w:sz w:val="18"/>
                <w:szCs w:val="24"/>
              </w:rPr>
              <w:t>Ответственный сотрудник Уполномоченного органа</w:t>
            </w:r>
          </w:p>
        </w:tc>
        <w:tc>
          <w:tcPr>
            <w:tcW w:w="1019" w:type="pct"/>
            <w:vMerge w:val="restart"/>
          </w:tcPr>
          <w:p w:rsidR="00AB17E1" w:rsidRPr="002930B8" w:rsidRDefault="00AB17E1" w:rsidP="00AA0337">
            <w:pPr>
              <w:spacing w:after="0" w:line="240" w:lineRule="auto"/>
              <w:rPr>
                <w:sz w:val="18"/>
                <w:szCs w:val="24"/>
              </w:rPr>
            </w:pPr>
            <w:r w:rsidRPr="002930B8">
              <w:rPr>
                <w:sz w:val="18"/>
                <w:szCs w:val="24"/>
              </w:rPr>
              <w:t>Нормативно правовые акты, регулирующие предоставление муниципальной услуги.</w:t>
            </w:r>
          </w:p>
          <w:p w:rsidR="00AB17E1" w:rsidRPr="002930B8" w:rsidRDefault="00AB17E1" w:rsidP="00AA0337">
            <w:pPr>
              <w:spacing w:after="0" w:line="240" w:lineRule="auto"/>
              <w:rPr>
                <w:sz w:val="18"/>
                <w:szCs w:val="24"/>
              </w:rPr>
            </w:pPr>
            <w:r w:rsidRPr="002930B8">
              <w:rPr>
                <w:sz w:val="18"/>
                <w:szCs w:val="24"/>
              </w:rPr>
              <w:t>Автоматизированное рабочее место.</w:t>
            </w:r>
          </w:p>
        </w:tc>
        <w:tc>
          <w:tcPr>
            <w:tcW w:w="650" w:type="pct"/>
            <w:vMerge w:val="restart"/>
          </w:tcPr>
          <w:p w:rsidR="00AB17E1" w:rsidRPr="002930B8" w:rsidRDefault="00AB17E1" w:rsidP="00AA0337">
            <w:pPr>
              <w:spacing w:after="0"/>
              <w:rPr>
                <w:sz w:val="18"/>
                <w:szCs w:val="24"/>
              </w:rPr>
            </w:pPr>
            <w:r w:rsidRPr="002930B8">
              <w:rPr>
                <w:sz w:val="18"/>
                <w:szCs w:val="24"/>
              </w:rPr>
              <w:t>нет</w:t>
            </w:r>
          </w:p>
        </w:tc>
      </w:tr>
      <w:tr w:rsidR="00AB17E1" w:rsidRPr="002930B8" w:rsidTr="00AA0337">
        <w:trPr>
          <w:trHeight w:val="274"/>
        </w:trPr>
        <w:tc>
          <w:tcPr>
            <w:tcW w:w="182" w:type="pct"/>
            <w:gridSpan w:val="2"/>
            <w:tcBorders>
              <w:top w:val="single" w:sz="4" w:space="0" w:color="auto"/>
            </w:tcBorders>
          </w:tcPr>
          <w:p w:rsidR="00AB17E1" w:rsidRPr="002930B8" w:rsidRDefault="00AB17E1" w:rsidP="00AA0337">
            <w:pPr>
              <w:spacing w:after="0"/>
              <w:rPr>
                <w:sz w:val="18"/>
                <w:szCs w:val="24"/>
              </w:rPr>
            </w:pPr>
            <w:r w:rsidRPr="002930B8">
              <w:rPr>
                <w:sz w:val="18"/>
                <w:szCs w:val="24"/>
              </w:rPr>
              <w:t>4.2</w:t>
            </w:r>
          </w:p>
        </w:tc>
        <w:tc>
          <w:tcPr>
            <w:tcW w:w="913" w:type="pct"/>
            <w:tcBorders>
              <w:top w:val="single" w:sz="4" w:space="0" w:color="auto"/>
            </w:tcBorders>
          </w:tcPr>
          <w:p w:rsidR="00AB17E1" w:rsidRPr="002930B8" w:rsidRDefault="00AB17E1" w:rsidP="00AA0337">
            <w:pPr>
              <w:spacing w:after="0"/>
              <w:rPr>
                <w:sz w:val="18"/>
                <w:szCs w:val="24"/>
                <w:lang w:eastAsia="ar-SA"/>
              </w:rPr>
            </w:pPr>
            <w:r w:rsidRPr="002930B8">
              <w:rPr>
                <w:sz w:val="18"/>
                <w:szCs w:val="24"/>
                <w:lang w:eastAsia="ar-SA"/>
              </w:rPr>
              <w:t>Направление заявителю</w:t>
            </w:r>
          </w:p>
          <w:p w:rsidR="00AB17E1" w:rsidRPr="002930B8" w:rsidRDefault="00AB17E1" w:rsidP="00AA0337">
            <w:pPr>
              <w:spacing w:after="0"/>
              <w:rPr>
                <w:sz w:val="18"/>
                <w:szCs w:val="24"/>
                <w:lang w:eastAsia="ar-SA"/>
              </w:rPr>
            </w:pPr>
            <w:r w:rsidRPr="002930B8">
              <w:rPr>
                <w:sz w:val="18"/>
                <w:szCs w:val="24"/>
              </w:rPr>
              <w:t>уведомления о мотивированном отказе в предоставлении муниципальной услуги</w:t>
            </w:r>
          </w:p>
          <w:p w:rsidR="00AB17E1" w:rsidRPr="002930B8" w:rsidRDefault="00AB17E1" w:rsidP="00AA0337">
            <w:pPr>
              <w:spacing w:after="0"/>
              <w:rPr>
                <w:sz w:val="18"/>
                <w:szCs w:val="24"/>
              </w:rPr>
            </w:pPr>
          </w:p>
        </w:tc>
        <w:tc>
          <w:tcPr>
            <w:tcW w:w="908" w:type="pct"/>
            <w:tcBorders>
              <w:top w:val="single" w:sz="4" w:space="0" w:color="auto"/>
            </w:tcBorders>
          </w:tcPr>
          <w:p w:rsidR="00AB17E1" w:rsidRPr="002930B8" w:rsidRDefault="00AB17E1" w:rsidP="00AA0337">
            <w:pPr>
              <w:spacing w:after="0"/>
              <w:jc w:val="both"/>
              <w:rPr>
                <w:sz w:val="18"/>
                <w:szCs w:val="24"/>
              </w:rPr>
            </w:pPr>
            <w:r w:rsidRPr="002930B8">
              <w:rPr>
                <w:sz w:val="18"/>
                <w:szCs w:val="24"/>
              </w:rPr>
              <w:t>- заказным письмом с уведомлением о вручении;</w:t>
            </w:r>
          </w:p>
          <w:p w:rsidR="00AB17E1" w:rsidRPr="002930B8" w:rsidRDefault="00AB17E1" w:rsidP="00AA0337">
            <w:pPr>
              <w:spacing w:after="0"/>
              <w:jc w:val="both"/>
              <w:rPr>
                <w:sz w:val="18"/>
                <w:szCs w:val="24"/>
              </w:rPr>
            </w:pPr>
            <w:r w:rsidRPr="002930B8">
              <w:rPr>
                <w:sz w:val="18"/>
                <w:szCs w:val="24"/>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2930B8">
              <w:rPr>
                <w:sz w:val="18"/>
                <w:szCs w:val="24"/>
              </w:rPr>
              <w:t>меступодачи</w:t>
            </w:r>
            <w:proofErr w:type="spellEnd"/>
            <w:r w:rsidRPr="002930B8">
              <w:rPr>
                <w:sz w:val="18"/>
                <w:szCs w:val="24"/>
              </w:rPr>
              <w:t xml:space="preserve"> заявления.</w:t>
            </w:r>
          </w:p>
        </w:tc>
        <w:tc>
          <w:tcPr>
            <w:tcW w:w="640" w:type="pct"/>
            <w:vMerge/>
          </w:tcPr>
          <w:p w:rsidR="00AB17E1" w:rsidRPr="002930B8" w:rsidRDefault="00AB17E1" w:rsidP="00AA0337">
            <w:pPr>
              <w:spacing w:after="0"/>
              <w:rPr>
                <w:sz w:val="18"/>
                <w:szCs w:val="24"/>
              </w:rPr>
            </w:pPr>
          </w:p>
        </w:tc>
        <w:tc>
          <w:tcPr>
            <w:tcW w:w="688" w:type="pct"/>
            <w:vMerge/>
          </w:tcPr>
          <w:p w:rsidR="00AB17E1" w:rsidRPr="002930B8" w:rsidRDefault="00AB17E1" w:rsidP="00AA0337">
            <w:pPr>
              <w:spacing w:after="0"/>
              <w:rPr>
                <w:sz w:val="18"/>
                <w:szCs w:val="24"/>
              </w:rPr>
            </w:pPr>
          </w:p>
        </w:tc>
        <w:tc>
          <w:tcPr>
            <w:tcW w:w="1019" w:type="pct"/>
            <w:vMerge/>
          </w:tcPr>
          <w:p w:rsidR="00AB17E1" w:rsidRPr="002930B8" w:rsidRDefault="00AB17E1" w:rsidP="00AB17E1">
            <w:pPr>
              <w:numPr>
                <w:ilvl w:val="0"/>
                <w:numId w:val="2"/>
              </w:numPr>
              <w:spacing w:after="0" w:line="240" w:lineRule="auto"/>
              <w:ind w:left="0" w:firstLine="0"/>
              <w:rPr>
                <w:sz w:val="18"/>
                <w:szCs w:val="24"/>
              </w:rPr>
            </w:pPr>
          </w:p>
        </w:tc>
        <w:tc>
          <w:tcPr>
            <w:tcW w:w="650" w:type="pct"/>
            <w:vMerge/>
          </w:tcPr>
          <w:p w:rsidR="00AB17E1" w:rsidRPr="002930B8" w:rsidRDefault="00AB17E1" w:rsidP="00AA0337">
            <w:pPr>
              <w:spacing w:after="0"/>
              <w:rPr>
                <w:sz w:val="18"/>
                <w:szCs w:val="24"/>
              </w:rPr>
            </w:pPr>
          </w:p>
        </w:tc>
      </w:tr>
    </w:tbl>
    <w:p w:rsidR="00AB17E1" w:rsidRPr="002930B8" w:rsidRDefault="00AB17E1" w:rsidP="00AB17E1">
      <w:pPr>
        <w:spacing w:after="0"/>
        <w:rPr>
          <w:b/>
          <w:sz w:val="20"/>
          <w:szCs w:val="24"/>
        </w:rPr>
      </w:pPr>
      <w:r w:rsidRPr="002930B8">
        <w:rPr>
          <w:b/>
          <w:sz w:val="20"/>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7"/>
        <w:gridCol w:w="2202"/>
        <w:gridCol w:w="2263"/>
        <w:gridCol w:w="2063"/>
        <w:gridCol w:w="3267"/>
        <w:gridCol w:w="3531"/>
      </w:tblGrid>
      <w:tr w:rsidR="00AB17E1" w:rsidRPr="002930B8" w:rsidTr="00AA0337">
        <w:trPr>
          <w:trHeight w:val="517"/>
        </w:trPr>
        <w:tc>
          <w:tcPr>
            <w:tcW w:w="660" w:type="pct"/>
            <w:vMerge w:val="restart"/>
          </w:tcPr>
          <w:p w:rsidR="00AB17E1" w:rsidRPr="002930B8" w:rsidRDefault="00AB17E1" w:rsidP="00AA0337">
            <w:pPr>
              <w:spacing w:after="0"/>
              <w:jc w:val="center"/>
              <w:rPr>
                <w:b/>
                <w:sz w:val="18"/>
                <w:szCs w:val="24"/>
              </w:rPr>
            </w:pPr>
            <w:r w:rsidRPr="002930B8">
              <w:rPr>
                <w:b/>
                <w:sz w:val="18"/>
                <w:szCs w:val="24"/>
              </w:rPr>
              <w:t>Способ получения заявителем информации о сроках и порядке предоставления «услуги»</w:t>
            </w:r>
          </w:p>
        </w:tc>
        <w:tc>
          <w:tcPr>
            <w:tcW w:w="717" w:type="pct"/>
            <w:vMerge w:val="restart"/>
          </w:tcPr>
          <w:p w:rsidR="00AB17E1" w:rsidRPr="002930B8" w:rsidRDefault="00AB17E1" w:rsidP="00AA0337">
            <w:pPr>
              <w:spacing w:after="0"/>
              <w:jc w:val="center"/>
              <w:rPr>
                <w:b/>
                <w:sz w:val="18"/>
                <w:szCs w:val="24"/>
              </w:rPr>
            </w:pPr>
            <w:r w:rsidRPr="002930B8">
              <w:rPr>
                <w:b/>
                <w:sz w:val="18"/>
                <w:szCs w:val="24"/>
              </w:rPr>
              <w:t>Способ записи на приём в орган</w:t>
            </w:r>
          </w:p>
        </w:tc>
        <w:tc>
          <w:tcPr>
            <w:tcW w:w="737" w:type="pct"/>
            <w:vMerge w:val="restart"/>
          </w:tcPr>
          <w:p w:rsidR="00AB17E1" w:rsidRPr="002930B8" w:rsidRDefault="00AB17E1" w:rsidP="00AA0337">
            <w:pPr>
              <w:spacing w:after="0"/>
              <w:jc w:val="center"/>
              <w:rPr>
                <w:b/>
                <w:sz w:val="18"/>
                <w:szCs w:val="24"/>
              </w:rPr>
            </w:pPr>
            <w:r w:rsidRPr="002930B8">
              <w:rPr>
                <w:b/>
                <w:sz w:val="18"/>
                <w:szCs w:val="24"/>
              </w:rPr>
              <w:t>Способ приёма и регистрации органом, предоставляющим услугу, запроса и иных документов, необходимых для предоставления «услуги»</w:t>
            </w:r>
          </w:p>
        </w:tc>
        <w:tc>
          <w:tcPr>
            <w:tcW w:w="672" w:type="pct"/>
            <w:vMerge w:val="restart"/>
          </w:tcPr>
          <w:p w:rsidR="00AB17E1" w:rsidRPr="002930B8" w:rsidRDefault="00AB17E1" w:rsidP="00AA0337">
            <w:pPr>
              <w:spacing w:after="0"/>
              <w:jc w:val="center"/>
              <w:rPr>
                <w:b/>
                <w:sz w:val="18"/>
                <w:szCs w:val="24"/>
              </w:rPr>
            </w:pPr>
            <w:r w:rsidRPr="002930B8">
              <w:rPr>
                <w:b/>
                <w:sz w:val="18"/>
                <w:szCs w:val="24"/>
              </w:rPr>
              <w:t>Способ оплаты заявителем государственной пошлины или иной платы, взимаемой за предоставление «услуги»</w:t>
            </w:r>
          </w:p>
        </w:tc>
        <w:tc>
          <w:tcPr>
            <w:tcW w:w="1064" w:type="pct"/>
            <w:vMerge w:val="restart"/>
          </w:tcPr>
          <w:p w:rsidR="00AB17E1" w:rsidRPr="002930B8" w:rsidRDefault="00AB17E1" w:rsidP="00AA0337">
            <w:pPr>
              <w:spacing w:after="0"/>
              <w:jc w:val="center"/>
              <w:rPr>
                <w:b/>
                <w:sz w:val="18"/>
                <w:szCs w:val="24"/>
              </w:rPr>
            </w:pPr>
            <w:r w:rsidRPr="002930B8">
              <w:rPr>
                <w:b/>
                <w:sz w:val="18"/>
                <w:szCs w:val="24"/>
              </w:rPr>
              <w:t>Способ получения сведений о ходе выполнения запроса о предоставлении «услуги»</w:t>
            </w:r>
          </w:p>
        </w:tc>
        <w:tc>
          <w:tcPr>
            <w:tcW w:w="1150" w:type="pct"/>
            <w:vMerge w:val="restart"/>
          </w:tcPr>
          <w:p w:rsidR="00AB17E1" w:rsidRPr="002930B8" w:rsidRDefault="00AB17E1" w:rsidP="00AA0337">
            <w:pPr>
              <w:spacing w:after="0"/>
              <w:jc w:val="center"/>
              <w:rPr>
                <w:b/>
                <w:sz w:val="18"/>
                <w:szCs w:val="24"/>
              </w:rPr>
            </w:pPr>
            <w:r w:rsidRPr="002930B8">
              <w:rPr>
                <w:b/>
                <w:sz w:val="18"/>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AB17E1" w:rsidRPr="002930B8" w:rsidTr="00AA0337">
        <w:trPr>
          <w:trHeight w:val="517"/>
        </w:trPr>
        <w:tc>
          <w:tcPr>
            <w:tcW w:w="660" w:type="pct"/>
            <w:vMerge/>
          </w:tcPr>
          <w:p w:rsidR="00AB17E1" w:rsidRPr="002930B8" w:rsidRDefault="00AB17E1" w:rsidP="00AA0337">
            <w:pPr>
              <w:spacing w:after="0"/>
              <w:rPr>
                <w:b/>
                <w:sz w:val="18"/>
                <w:szCs w:val="24"/>
              </w:rPr>
            </w:pPr>
          </w:p>
        </w:tc>
        <w:tc>
          <w:tcPr>
            <w:tcW w:w="717" w:type="pct"/>
            <w:vMerge/>
          </w:tcPr>
          <w:p w:rsidR="00AB17E1" w:rsidRPr="002930B8" w:rsidRDefault="00AB17E1" w:rsidP="00AA0337">
            <w:pPr>
              <w:spacing w:after="0"/>
              <w:jc w:val="center"/>
              <w:rPr>
                <w:b/>
                <w:sz w:val="18"/>
                <w:szCs w:val="24"/>
              </w:rPr>
            </w:pPr>
          </w:p>
        </w:tc>
        <w:tc>
          <w:tcPr>
            <w:tcW w:w="737" w:type="pct"/>
            <w:vMerge/>
          </w:tcPr>
          <w:p w:rsidR="00AB17E1" w:rsidRPr="002930B8" w:rsidRDefault="00AB17E1" w:rsidP="00AA0337">
            <w:pPr>
              <w:spacing w:after="0"/>
              <w:jc w:val="center"/>
              <w:rPr>
                <w:b/>
                <w:sz w:val="18"/>
                <w:szCs w:val="24"/>
              </w:rPr>
            </w:pPr>
          </w:p>
        </w:tc>
        <w:tc>
          <w:tcPr>
            <w:tcW w:w="672" w:type="pct"/>
            <w:vMerge/>
          </w:tcPr>
          <w:p w:rsidR="00AB17E1" w:rsidRPr="002930B8" w:rsidRDefault="00AB17E1" w:rsidP="00AA0337">
            <w:pPr>
              <w:spacing w:after="0"/>
              <w:jc w:val="center"/>
              <w:rPr>
                <w:b/>
                <w:sz w:val="18"/>
                <w:szCs w:val="24"/>
              </w:rPr>
            </w:pPr>
          </w:p>
        </w:tc>
        <w:tc>
          <w:tcPr>
            <w:tcW w:w="1064" w:type="pct"/>
            <w:vMerge/>
          </w:tcPr>
          <w:p w:rsidR="00AB17E1" w:rsidRPr="002930B8" w:rsidRDefault="00AB17E1" w:rsidP="00AA0337">
            <w:pPr>
              <w:spacing w:after="0"/>
              <w:jc w:val="center"/>
              <w:rPr>
                <w:b/>
                <w:sz w:val="18"/>
                <w:szCs w:val="24"/>
              </w:rPr>
            </w:pPr>
          </w:p>
        </w:tc>
        <w:tc>
          <w:tcPr>
            <w:tcW w:w="1150" w:type="pct"/>
            <w:vMerge/>
          </w:tcPr>
          <w:p w:rsidR="00AB17E1" w:rsidRPr="002930B8" w:rsidRDefault="00AB17E1" w:rsidP="00AA0337">
            <w:pPr>
              <w:spacing w:after="0"/>
              <w:jc w:val="center"/>
              <w:rPr>
                <w:b/>
                <w:sz w:val="18"/>
                <w:szCs w:val="24"/>
              </w:rPr>
            </w:pPr>
          </w:p>
        </w:tc>
      </w:tr>
      <w:tr w:rsidR="00AB17E1" w:rsidRPr="002930B8" w:rsidTr="00AA0337">
        <w:tc>
          <w:tcPr>
            <w:tcW w:w="660" w:type="pct"/>
          </w:tcPr>
          <w:p w:rsidR="00AB17E1" w:rsidRPr="002930B8" w:rsidRDefault="00AB17E1" w:rsidP="00AA0337">
            <w:pPr>
              <w:spacing w:after="0"/>
              <w:jc w:val="center"/>
              <w:rPr>
                <w:b/>
                <w:sz w:val="18"/>
                <w:szCs w:val="24"/>
              </w:rPr>
            </w:pPr>
            <w:r w:rsidRPr="002930B8">
              <w:rPr>
                <w:b/>
                <w:sz w:val="18"/>
                <w:szCs w:val="24"/>
              </w:rPr>
              <w:t>1</w:t>
            </w:r>
          </w:p>
        </w:tc>
        <w:tc>
          <w:tcPr>
            <w:tcW w:w="717" w:type="pct"/>
          </w:tcPr>
          <w:p w:rsidR="00AB17E1" w:rsidRPr="002930B8" w:rsidRDefault="00AB17E1" w:rsidP="00AA0337">
            <w:pPr>
              <w:spacing w:after="0"/>
              <w:jc w:val="center"/>
              <w:rPr>
                <w:b/>
                <w:sz w:val="18"/>
                <w:szCs w:val="24"/>
              </w:rPr>
            </w:pPr>
            <w:r w:rsidRPr="002930B8">
              <w:rPr>
                <w:b/>
                <w:sz w:val="18"/>
                <w:szCs w:val="24"/>
              </w:rPr>
              <w:t>2</w:t>
            </w:r>
          </w:p>
        </w:tc>
        <w:tc>
          <w:tcPr>
            <w:tcW w:w="737" w:type="pct"/>
          </w:tcPr>
          <w:p w:rsidR="00AB17E1" w:rsidRPr="002930B8" w:rsidRDefault="00AB17E1" w:rsidP="00AA0337">
            <w:pPr>
              <w:spacing w:after="0"/>
              <w:jc w:val="center"/>
              <w:rPr>
                <w:b/>
                <w:sz w:val="18"/>
                <w:szCs w:val="24"/>
              </w:rPr>
            </w:pPr>
            <w:r w:rsidRPr="002930B8">
              <w:rPr>
                <w:b/>
                <w:sz w:val="18"/>
                <w:szCs w:val="24"/>
              </w:rPr>
              <w:t>3</w:t>
            </w:r>
          </w:p>
        </w:tc>
        <w:tc>
          <w:tcPr>
            <w:tcW w:w="672" w:type="pct"/>
          </w:tcPr>
          <w:p w:rsidR="00AB17E1" w:rsidRPr="002930B8" w:rsidRDefault="00AB17E1" w:rsidP="00AA0337">
            <w:pPr>
              <w:spacing w:after="0"/>
              <w:jc w:val="center"/>
              <w:rPr>
                <w:b/>
                <w:sz w:val="18"/>
                <w:szCs w:val="24"/>
              </w:rPr>
            </w:pPr>
            <w:r w:rsidRPr="002930B8">
              <w:rPr>
                <w:b/>
                <w:sz w:val="18"/>
                <w:szCs w:val="24"/>
              </w:rPr>
              <w:t>4</w:t>
            </w:r>
          </w:p>
        </w:tc>
        <w:tc>
          <w:tcPr>
            <w:tcW w:w="1064" w:type="pct"/>
          </w:tcPr>
          <w:p w:rsidR="00AB17E1" w:rsidRPr="002930B8" w:rsidRDefault="00AB17E1" w:rsidP="00AA0337">
            <w:pPr>
              <w:spacing w:after="0"/>
              <w:jc w:val="center"/>
              <w:rPr>
                <w:b/>
                <w:sz w:val="18"/>
                <w:szCs w:val="24"/>
              </w:rPr>
            </w:pPr>
            <w:r w:rsidRPr="002930B8">
              <w:rPr>
                <w:b/>
                <w:sz w:val="18"/>
                <w:szCs w:val="24"/>
              </w:rPr>
              <w:t>5</w:t>
            </w:r>
          </w:p>
        </w:tc>
        <w:tc>
          <w:tcPr>
            <w:tcW w:w="1150" w:type="pct"/>
          </w:tcPr>
          <w:p w:rsidR="00AB17E1" w:rsidRPr="002930B8" w:rsidRDefault="00AB17E1" w:rsidP="00AA0337">
            <w:pPr>
              <w:spacing w:after="0"/>
              <w:jc w:val="center"/>
              <w:rPr>
                <w:b/>
                <w:sz w:val="18"/>
                <w:szCs w:val="24"/>
              </w:rPr>
            </w:pPr>
            <w:r w:rsidRPr="002930B8">
              <w:rPr>
                <w:b/>
                <w:sz w:val="18"/>
                <w:szCs w:val="24"/>
              </w:rPr>
              <w:t>6</w:t>
            </w:r>
          </w:p>
        </w:tc>
      </w:tr>
      <w:tr w:rsidR="00AB17E1" w:rsidRPr="002930B8" w:rsidTr="00AA0337">
        <w:tc>
          <w:tcPr>
            <w:tcW w:w="5000" w:type="pct"/>
            <w:gridSpan w:val="6"/>
          </w:tcPr>
          <w:p w:rsidR="00AB17E1" w:rsidRPr="002930B8" w:rsidRDefault="00AB17E1" w:rsidP="00AA0337">
            <w:pPr>
              <w:spacing w:after="0"/>
              <w:jc w:val="center"/>
              <w:rPr>
                <w:b/>
                <w:sz w:val="18"/>
                <w:szCs w:val="24"/>
              </w:rPr>
            </w:pPr>
            <w:r w:rsidRPr="002930B8">
              <w:rPr>
                <w:b/>
                <w:sz w:val="18"/>
                <w:szCs w:val="24"/>
              </w:rPr>
              <w:lastRenderedPageBreak/>
              <w:t>Передача в собственность граждан занимаемых ими жилых помещений жилищного фонда (приватизация жилищного фонда)</w:t>
            </w:r>
          </w:p>
        </w:tc>
      </w:tr>
      <w:tr w:rsidR="00AB17E1" w:rsidRPr="002930B8" w:rsidTr="00AA0337">
        <w:tc>
          <w:tcPr>
            <w:tcW w:w="660" w:type="pct"/>
          </w:tcPr>
          <w:p w:rsidR="00AB17E1" w:rsidRPr="002930B8" w:rsidRDefault="00AB17E1" w:rsidP="00AA0337">
            <w:pPr>
              <w:autoSpaceDE w:val="0"/>
              <w:autoSpaceDN w:val="0"/>
              <w:adjustRightInd w:val="0"/>
              <w:spacing w:after="0"/>
              <w:jc w:val="both"/>
              <w:rPr>
                <w:sz w:val="18"/>
                <w:szCs w:val="24"/>
              </w:rPr>
            </w:pPr>
            <w:r w:rsidRPr="002930B8">
              <w:rPr>
                <w:sz w:val="18"/>
                <w:szCs w:val="24"/>
              </w:rPr>
              <w:t>- Единый портал государственных и муниципальных услуг (функций);</w:t>
            </w:r>
          </w:p>
          <w:p w:rsidR="00AB17E1" w:rsidRPr="002930B8" w:rsidRDefault="00AB17E1" w:rsidP="00AA0337">
            <w:pPr>
              <w:autoSpaceDE w:val="0"/>
              <w:autoSpaceDN w:val="0"/>
              <w:adjustRightInd w:val="0"/>
              <w:spacing w:after="0"/>
              <w:jc w:val="both"/>
              <w:rPr>
                <w:sz w:val="18"/>
                <w:szCs w:val="24"/>
              </w:rPr>
            </w:pPr>
            <w:r w:rsidRPr="002930B8">
              <w:rPr>
                <w:sz w:val="18"/>
                <w:szCs w:val="24"/>
              </w:rPr>
              <w:t>-Портал государственных и муниципальных услуг Воронежской области.</w:t>
            </w:r>
          </w:p>
        </w:tc>
        <w:tc>
          <w:tcPr>
            <w:tcW w:w="717" w:type="pct"/>
          </w:tcPr>
          <w:p w:rsidR="00AB17E1" w:rsidRPr="002930B8" w:rsidRDefault="00AB17E1" w:rsidP="00AA0337">
            <w:pPr>
              <w:spacing w:after="0"/>
              <w:rPr>
                <w:sz w:val="18"/>
                <w:szCs w:val="24"/>
              </w:rPr>
            </w:pPr>
            <w:r w:rsidRPr="002930B8">
              <w:rPr>
                <w:sz w:val="18"/>
                <w:szCs w:val="24"/>
              </w:rPr>
              <w:t>нет</w:t>
            </w:r>
          </w:p>
        </w:tc>
        <w:tc>
          <w:tcPr>
            <w:tcW w:w="737" w:type="pct"/>
          </w:tcPr>
          <w:p w:rsidR="00AB17E1" w:rsidRPr="002930B8" w:rsidRDefault="00AB17E1" w:rsidP="00AA0337">
            <w:pPr>
              <w:spacing w:after="0"/>
              <w:rPr>
                <w:sz w:val="18"/>
                <w:szCs w:val="24"/>
              </w:rPr>
            </w:pPr>
            <w:r w:rsidRPr="002930B8">
              <w:rPr>
                <w:sz w:val="18"/>
                <w:szCs w:val="24"/>
              </w:rPr>
              <w:t>Не требуется предоставление заявителем документов на бумажном носителе</w:t>
            </w:r>
          </w:p>
        </w:tc>
        <w:tc>
          <w:tcPr>
            <w:tcW w:w="672" w:type="pct"/>
          </w:tcPr>
          <w:p w:rsidR="00AB17E1" w:rsidRPr="002930B8" w:rsidRDefault="00AB17E1" w:rsidP="00AA0337">
            <w:pPr>
              <w:spacing w:after="0"/>
              <w:jc w:val="center"/>
              <w:rPr>
                <w:sz w:val="18"/>
                <w:szCs w:val="24"/>
              </w:rPr>
            </w:pPr>
            <w:r w:rsidRPr="002930B8">
              <w:rPr>
                <w:sz w:val="18"/>
                <w:szCs w:val="24"/>
              </w:rPr>
              <w:t>-</w:t>
            </w:r>
          </w:p>
        </w:tc>
        <w:tc>
          <w:tcPr>
            <w:tcW w:w="1064" w:type="pct"/>
          </w:tcPr>
          <w:p w:rsidR="00AB17E1" w:rsidRPr="002930B8" w:rsidRDefault="00AB17E1" w:rsidP="00AA0337">
            <w:pPr>
              <w:autoSpaceDE w:val="0"/>
              <w:autoSpaceDN w:val="0"/>
              <w:adjustRightInd w:val="0"/>
              <w:spacing w:after="0"/>
              <w:jc w:val="both"/>
              <w:rPr>
                <w:sz w:val="18"/>
                <w:szCs w:val="24"/>
              </w:rPr>
            </w:pPr>
            <w:r w:rsidRPr="002930B8">
              <w:rPr>
                <w:sz w:val="18"/>
                <w:szCs w:val="2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50" w:type="pct"/>
          </w:tcPr>
          <w:p w:rsidR="00AB17E1" w:rsidRPr="002930B8" w:rsidRDefault="00AB17E1" w:rsidP="00AA0337">
            <w:pPr>
              <w:tabs>
                <w:tab w:val="num" w:pos="0"/>
              </w:tabs>
              <w:autoSpaceDE w:val="0"/>
              <w:autoSpaceDN w:val="0"/>
              <w:adjustRightInd w:val="0"/>
              <w:spacing w:after="0"/>
              <w:contextualSpacing/>
              <w:jc w:val="both"/>
              <w:rPr>
                <w:sz w:val="18"/>
                <w:szCs w:val="24"/>
              </w:rPr>
            </w:pPr>
            <w:r w:rsidRPr="002930B8">
              <w:rPr>
                <w:sz w:val="18"/>
                <w:szCs w:val="24"/>
              </w:rPr>
              <w:t>- почта;</w:t>
            </w:r>
          </w:p>
          <w:p w:rsidR="00AB17E1" w:rsidRPr="002930B8" w:rsidRDefault="00AB17E1" w:rsidP="00AA0337">
            <w:pPr>
              <w:tabs>
                <w:tab w:val="num" w:pos="0"/>
              </w:tabs>
              <w:autoSpaceDE w:val="0"/>
              <w:autoSpaceDN w:val="0"/>
              <w:adjustRightInd w:val="0"/>
              <w:spacing w:after="0"/>
              <w:contextualSpacing/>
              <w:jc w:val="both"/>
              <w:rPr>
                <w:sz w:val="18"/>
                <w:szCs w:val="24"/>
              </w:rPr>
            </w:pPr>
            <w:r w:rsidRPr="002930B8">
              <w:rPr>
                <w:sz w:val="18"/>
                <w:szCs w:val="24"/>
              </w:rPr>
              <w:t>- МФЦ;</w:t>
            </w:r>
          </w:p>
          <w:p w:rsidR="00AB17E1" w:rsidRPr="002930B8" w:rsidRDefault="00AB17E1" w:rsidP="00AA0337">
            <w:pPr>
              <w:tabs>
                <w:tab w:val="num" w:pos="0"/>
              </w:tabs>
              <w:autoSpaceDE w:val="0"/>
              <w:autoSpaceDN w:val="0"/>
              <w:adjustRightInd w:val="0"/>
              <w:spacing w:after="0"/>
              <w:contextualSpacing/>
              <w:jc w:val="both"/>
              <w:rPr>
                <w:sz w:val="18"/>
                <w:szCs w:val="24"/>
              </w:rPr>
            </w:pPr>
            <w:r w:rsidRPr="002930B8">
              <w:rPr>
                <w:sz w:val="18"/>
                <w:szCs w:val="24"/>
              </w:rPr>
              <w:t>- Единый портал государственных и муниципальных услуг (функций);</w:t>
            </w:r>
          </w:p>
          <w:p w:rsidR="00AB17E1" w:rsidRPr="002930B8" w:rsidRDefault="00AB17E1" w:rsidP="00AA0337">
            <w:pPr>
              <w:tabs>
                <w:tab w:val="num" w:pos="0"/>
              </w:tabs>
              <w:autoSpaceDE w:val="0"/>
              <w:autoSpaceDN w:val="0"/>
              <w:adjustRightInd w:val="0"/>
              <w:spacing w:after="0"/>
              <w:contextualSpacing/>
              <w:jc w:val="both"/>
              <w:rPr>
                <w:sz w:val="18"/>
                <w:szCs w:val="24"/>
              </w:rPr>
            </w:pPr>
            <w:r w:rsidRPr="002930B8">
              <w:rPr>
                <w:sz w:val="18"/>
                <w:szCs w:val="24"/>
              </w:rPr>
              <w:t>- Портал государственных и муниципальных услуг Воронежской области;</w:t>
            </w:r>
          </w:p>
          <w:p w:rsidR="00AB17E1" w:rsidRPr="002930B8" w:rsidRDefault="00AB17E1" w:rsidP="00AA0337">
            <w:pPr>
              <w:tabs>
                <w:tab w:val="num" w:pos="0"/>
              </w:tabs>
              <w:autoSpaceDE w:val="0"/>
              <w:autoSpaceDN w:val="0"/>
              <w:adjustRightInd w:val="0"/>
              <w:spacing w:after="0"/>
              <w:contextualSpacing/>
              <w:jc w:val="both"/>
              <w:rPr>
                <w:sz w:val="18"/>
                <w:szCs w:val="24"/>
              </w:rPr>
            </w:pPr>
            <w:r w:rsidRPr="002930B8">
              <w:rPr>
                <w:sz w:val="18"/>
                <w:szCs w:val="24"/>
              </w:rPr>
              <w:t>-  личный прием заявителя.</w:t>
            </w:r>
          </w:p>
        </w:tc>
      </w:tr>
    </w:tbl>
    <w:p w:rsidR="00AB17E1" w:rsidRPr="002930B8" w:rsidRDefault="00AB17E1" w:rsidP="00AB17E1">
      <w:pPr>
        <w:spacing w:after="0"/>
        <w:jc w:val="right"/>
        <w:rPr>
          <w:sz w:val="20"/>
          <w:szCs w:val="24"/>
        </w:rPr>
      </w:pPr>
    </w:p>
    <w:tbl>
      <w:tblPr>
        <w:tblW w:w="0" w:type="auto"/>
        <w:jc w:val="center"/>
        <w:tblLook w:val="04A0"/>
      </w:tblPr>
      <w:tblGrid>
        <w:gridCol w:w="11129"/>
      </w:tblGrid>
      <w:tr w:rsidR="00AB17E1" w:rsidRPr="002930B8" w:rsidTr="00AA0337">
        <w:trPr>
          <w:trHeight w:val="10500"/>
          <w:jc w:val="center"/>
        </w:trPr>
        <w:tc>
          <w:tcPr>
            <w:tcW w:w="11129" w:type="dxa"/>
            <w:shd w:val="clear" w:color="auto" w:fill="auto"/>
          </w:tcPr>
          <w:p w:rsidR="00AB17E1" w:rsidRPr="002930B8" w:rsidRDefault="00AB17E1" w:rsidP="00AA0337">
            <w:pPr>
              <w:pStyle w:val="a6"/>
              <w:tabs>
                <w:tab w:val="left" w:pos="1276"/>
              </w:tabs>
              <w:autoSpaceDE w:val="0"/>
              <w:autoSpaceDN w:val="0"/>
              <w:adjustRightInd w:val="0"/>
              <w:spacing w:after="0"/>
              <w:ind w:left="0" w:firstLine="709"/>
              <w:jc w:val="center"/>
              <w:rPr>
                <w:sz w:val="18"/>
                <w:szCs w:val="24"/>
              </w:rPr>
            </w:pPr>
            <w:r w:rsidRPr="002930B8">
              <w:rPr>
                <w:sz w:val="18"/>
                <w:szCs w:val="24"/>
              </w:rPr>
              <w:lastRenderedPageBreak/>
              <w:t>Приложение № 1</w:t>
            </w:r>
          </w:p>
          <w:p w:rsidR="00AB17E1" w:rsidRPr="002930B8" w:rsidRDefault="00AB17E1" w:rsidP="00AA0337">
            <w:pPr>
              <w:pStyle w:val="a6"/>
              <w:tabs>
                <w:tab w:val="left" w:pos="1276"/>
              </w:tabs>
              <w:autoSpaceDE w:val="0"/>
              <w:autoSpaceDN w:val="0"/>
              <w:adjustRightInd w:val="0"/>
              <w:spacing w:after="0"/>
              <w:ind w:left="0" w:firstLine="709"/>
              <w:jc w:val="center"/>
              <w:rPr>
                <w:sz w:val="18"/>
                <w:szCs w:val="24"/>
              </w:rPr>
            </w:pPr>
            <w:r w:rsidRPr="002930B8">
              <w:rPr>
                <w:sz w:val="18"/>
                <w:szCs w:val="24"/>
              </w:rPr>
              <w:t>к технологической схеме</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Сведения о заявителе:                                         Кому адресован документ:</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_____________________________                   ______________________________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roofErr w:type="gramStart"/>
            <w:r w:rsidRPr="002930B8">
              <w:rPr>
                <w:sz w:val="18"/>
                <w:szCs w:val="24"/>
              </w:rPr>
              <w:t>(Ф.И.О. физического лица)                                       (Администрация  сельского (сельского)</w:t>
            </w:r>
            <w:proofErr w:type="gramEnd"/>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поселения ___________ муниципального района (сельского округа) Воронежской области)</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Документ, удостоверяющий личность</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____________________ (вид документа)</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_________________________ (серия, номер)</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 xml:space="preserve">______________________ (кем, когда </w:t>
            </w:r>
            <w:proofErr w:type="gramStart"/>
            <w:r w:rsidRPr="002930B8">
              <w:rPr>
                <w:sz w:val="18"/>
                <w:szCs w:val="24"/>
              </w:rPr>
              <w:t>выдан</w:t>
            </w:r>
            <w:proofErr w:type="gramEnd"/>
            <w:r w:rsidRPr="002930B8">
              <w:rPr>
                <w:sz w:val="18"/>
                <w:szCs w:val="24"/>
              </w:rPr>
              <w:t>)</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СНИЛС</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______________________________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______________________________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адрес регистрации по месту жительства</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Контактная информация</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Тел.__________________________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roofErr w:type="spellStart"/>
            <w:r w:rsidRPr="002930B8">
              <w:rPr>
                <w:sz w:val="18"/>
                <w:szCs w:val="24"/>
              </w:rPr>
              <w:t>эл</w:t>
            </w:r>
            <w:proofErr w:type="spellEnd"/>
            <w:r w:rsidRPr="002930B8">
              <w:rPr>
                <w:sz w:val="18"/>
                <w:szCs w:val="24"/>
              </w:rPr>
              <w:t>. почта 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Заявление</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_______________________________________________________________.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 xml:space="preserve">Настоящим подтверждаю, что ранее право на участие в приватизации </w:t>
            </w:r>
            <w:proofErr w:type="gramStart"/>
            <w:r w:rsidRPr="002930B8">
              <w:rPr>
                <w:sz w:val="18"/>
                <w:szCs w:val="24"/>
              </w:rPr>
              <w:t>на</w:t>
            </w:r>
            <w:proofErr w:type="gramEnd"/>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территории Российской Федерации не использовал.</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Документы, необходимые для предоставления муниципальной услуги,</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прилагаются.</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roofErr w:type="gramStart"/>
            <w:r w:rsidRPr="002930B8">
              <w:rPr>
                <w:sz w:val="18"/>
                <w:szCs w:val="24"/>
              </w:rPr>
              <w:t>Конечный результат предоставления муниципальной услуги (решение о</w:t>
            </w:r>
            <w:proofErr w:type="gramEnd"/>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roofErr w:type="gramStart"/>
            <w:r w:rsidRPr="002930B8">
              <w:rPr>
                <w:sz w:val="18"/>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 в форме электронного документа в личном кабинете на ЕПГУ, РПГУ;</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 посредством почтового отправления;</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 на бумажном носителе в Администрации, МФЦ.</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Решение об отказе в приеме документов, необходимых для предоставления муниципальной услуги, прошу представить (нужное подчеркнуть):</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 в форме электронного документа в личном кабинете на ЕПГУ, РПГУ;</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 посредством почтового отправления;</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 на бумажном носителе в Администрации, МФЦ.</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Решение об отказе в предоставлении муниципальной услуги, прошу представить (нужное подчеркнуть):</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 в форме электронного документа в личном кабинете на ЕПГУ, РПГУ;</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lastRenderedPageBreak/>
              <w:t>- посредством почтового отправления;</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 на бумажном носителе в Администрации, МФЦ.</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___________________________          _________________________________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(подпись)                                                       (расшифровка подписи)</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Дата 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Настоящим подтверждаю свое согласие на осуществление уполномоченным органом ___________________________________________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_________________________________________________________________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(указать наименование органа местного самоуправления)</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roofErr w:type="gramStart"/>
            <w:r w:rsidRPr="002930B8">
              <w:rPr>
                <w:sz w:val="18"/>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2930B8">
              <w:rPr>
                <w:sz w:val="18"/>
                <w:szCs w:val="24"/>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________________________________________________________________,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(указать наименование),</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подведомственными им организациями.</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2930B8">
              <w:rPr>
                <w:sz w:val="18"/>
                <w:szCs w:val="24"/>
              </w:rPr>
              <w:t>органов государственной власти Воронежской области/органов местного самоуправления</w:t>
            </w:r>
            <w:proofErr w:type="gramEnd"/>
            <w:r w:rsidRPr="002930B8">
              <w:rPr>
                <w:sz w:val="18"/>
                <w:szCs w:val="24"/>
              </w:rPr>
              <w:t xml:space="preserve"> ___________________________________________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_________________________________________________________________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(указать наименование)</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и подведомственных им организаций.</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roofErr w:type="gramStart"/>
            <w:r w:rsidRPr="002930B8">
              <w:rPr>
                <w:sz w:val="18"/>
                <w:szCs w:val="24"/>
              </w:rPr>
              <w:t xml:space="preserve">Указанная информация может быть предоставлена мне с применением </w:t>
            </w:r>
            <w:proofErr w:type="spellStart"/>
            <w:r w:rsidRPr="002930B8">
              <w:rPr>
                <w:sz w:val="18"/>
                <w:szCs w:val="24"/>
              </w:rPr>
              <w:t>неголосовых</w:t>
            </w:r>
            <w:proofErr w:type="spellEnd"/>
            <w:r w:rsidRPr="002930B8">
              <w:rPr>
                <w:sz w:val="18"/>
                <w:szCs w:val="24"/>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Настоящее согласие не устанавливает предельных сроков обработки данных.</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Порядок отзыва согласия на обработку персональных данных мне известен.</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_____________________________________________________________ (почтовый адрес), ____________________________ (телефон), ________________________________________________ (адрес электронной почты).</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Подпись</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_____________________________    ______________________________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(расшифровка подписи)</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Дата ________________________________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Запрос принят:</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Ф.И.О. должностного лица (работника),</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уполномоченного на прием запроса</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Подпись</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___________________________    _________________________________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(расшифровка подписи)</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r w:rsidRPr="002930B8">
              <w:rPr>
                <w:sz w:val="18"/>
                <w:szCs w:val="24"/>
              </w:rPr>
              <w:t>Дата ______________________</w:t>
            </w: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left="0"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left="0" w:firstLine="709"/>
              <w:jc w:val="center"/>
              <w:rPr>
                <w:sz w:val="18"/>
                <w:szCs w:val="24"/>
              </w:rPr>
            </w:pPr>
          </w:p>
          <w:p w:rsidR="00AB17E1" w:rsidRPr="002930B8" w:rsidRDefault="00AB17E1" w:rsidP="00AA0337">
            <w:pPr>
              <w:pStyle w:val="a6"/>
              <w:tabs>
                <w:tab w:val="left" w:pos="1276"/>
              </w:tabs>
              <w:autoSpaceDE w:val="0"/>
              <w:autoSpaceDN w:val="0"/>
              <w:adjustRightInd w:val="0"/>
              <w:spacing w:after="0"/>
              <w:ind w:left="0" w:firstLine="709"/>
              <w:jc w:val="center"/>
              <w:rPr>
                <w:sz w:val="20"/>
                <w:szCs w:val="24"/>
              </w:rPr>
            </w:pPr>
          </w:p>
        </w:tc>
      </w:tr>
    </w:tbl>
    <w:p w:rsidR="00AB17E1" w:rsidRPr="002930B8" w:rsidRDefault="00AB17E1" w:rsidP="00AB17E1">
      <w:pPr>
        <w:spacing w:after="0"/>
        <w:rPr>
          <w:sz w:val="20"/>
        </w:rPr>
      </w:pPr>
    </w:p>
    <w:p w:rsidR="00AB17E1" w:rsidRPr="002930B8" w:rsidRDefault="00AB17E1" w:rsidP="00AB17E1">
      <w:pPr>
        <w:spacing w:after="0"/>
        <w:rPr>
          <w:sz w:val="20"/>
        </w:rPr>
      </w:pPr>
    </w:p>
    <w:p w:rsidR="00AB17E1" w:rsidRPr="002930B8" w:rsidRDefault="00AB17E1" w:rsidP="00AB17E1">
      <w:pPr>
        <w:spacing w:after="0"/>
        <w:jc w:val="right"/>
        <w:rPr>
          <w:sz w:val="20"/>
        </w:rPr>
        <w:sectPr w:rsidR="00AB17E1" w:rsidRPr="002930B8" w:rsidSect="00924B47">
          <w:pgSz w:w="16838" w:h="11906" w:orient="landscape"/>
          <w:pgMar w:top="539" w:right="567" w:bottom="346" w:left="1134" w:header="709" w:footer="709" w:gutter="0"/>
          <w:cols w:space="708"/>
          <w:docGrid w:linePitch="360"/>
        </w:sectPr>
      </w:pPr>
    </w:p>
    <w:p w:rsidR="002F61DF" w:rsidRPr="00B60943" w:rsidRDefault="002F61DF" w:rsidP="00B60943">
      <w:pPr>
        <w:pStyle w:val="a5"/>
        <w:rPr>
          <w:rFonts w:ascii="Times New Roman" w:hAnsi="Times New Roman" w:cs="Times New Roman"/>
          <w:sz w:val="28"/>
          <w:szCs w:val="28"/>
        </w:rPr>
      </w:pPr>
    </w:p>
    <w:sectPr w:rsidR="002F61DF" w:rsidRPr="00B60943" w:rsidSect="000E4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0943"/>
    <w:rsid w:val="000E44DD"/>
    <w:rsid w:val="001923FF"/>
    <w:rsid w:val="00212577"/>
    <w:rsid w:val="002F61DF"/>
    <w:rsid w:val="005B67BB"/>
    <w:rsid w:val="00744DDF"/>
    <w:rsid w:val="007B3AE3"/>
    <w:rsid w:val="00AB17E1"/>
    <w:rsid w:val="00B60943"/>
    <w:rsid w:val="00B7043F"/>
    <w:rsid w:val="00C80C22"/>
    <w:rsid w:val="00EC7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9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0943"/>
    <w:rPr>
      <w:rFonts w:ascii="Tahoma" w:hAnsi="Tahoma" w:cs="Tahoma"/>
      <w:sz w:val="16"/>
      <w:szCs w:val="16"/>
    </w:rPr>
  </w:style>
  <w:style w:type="paragraph" w:styleId="a5">
    <w:name w:val="No Spacing"/>
    <w:uiPriority w:val="1"/>
    <w:qFormat/>
    <w:rsid w:val="00B60943"/>
    <w:pPr>
      <w:spacing w:after="0" w:line="240" w:lineRule="auto"/>
    </w:pPr>
  </w:style>
  <w:style w:type="paragraph" w:styleId="a6">
    <w:name w:val="List Paragraph"/>
    <w:aliases w:val="ТЗ список,Абзац списка нумерованный"/>
    <w:basedOn w:val="a"/>
    <w:link w:val="a7"/>
    <w:uiPriority w:val="34"/>
    <w:qFormat/>
    <w:rsid w:val="00AB17E1"/>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AB17E1"/>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AB17E1"/>
    <w:rPr>
      <w:rFonts w:ascii="Arial" w:eastAsia="Times New Roman" w:hAnsi="Arial" w:cs="Arial"/>
      <w:sz w:val="20"/>
      <w:szCs w:val="20"/>
      <w:lang w:eastAsia="ar-SA"/>
    </w:rPr>
  </w:style>
  <w:style w:type="table" w:styleId="a8">
    <w:name w:val="Table Grid"/>
    <w:basedOn w:val="a1"/>
    <w:uiPriority w:val="59"/>
    <w:rsid w:val="00AB17E1"/>
    <w:pPr>
      <w:spacing w:after="0" w:line="240" w:lineRule="auto"/>
    </w:pPr>
    <w:rPr>
      <w:rFonts w:ascii="Times New Roman" w:eastAsia="Calibri"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AB17E1"/>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13705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6398</Words>
  <Characters>36473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2024-04-18T10:31:00Z</dcterms:created>
  <dcterms:modified xsi:type="dcterms:W3CDTF">2024-06-25T05:06:00Z</dcterms:modified>
</cp:coreProperties>
</file>